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5D" w:rsidRPr="00BB214D" w:rsidRDefault="0068395D" w:rsidP="0068395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ОСНОВНАЯ ОБРАЗОВАТЕЛЬНАЯ ПРОГРАММА</w:t>
      </w:r>
    </w:p>
    <w:p w:rsidR="0068395D" w:rsidRPr="00BB214D" w:rsidRDefault="0068395D" w:rsidP="0068395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</w:p>
    <w:p w:rsidR="0068395D" w:rsidRPr="00BB214D" w:rsidRDefault="0068395D" w:rsidP="0068395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>программа подготовки квалифицированных рабочих, служащих</w:t>
      </w: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</w:p>
    <w:p w:rsidR="0068395D" w:rsidRPr="00BB214D" w:rsidRDefault="0068395D" w:rsidP="0068395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 xml:space="preserve">Профессия </w:t>
      </w:r>
      <w:r w:rsidR="00A46185" w:rsidRPr="00BB214D">
        <w:rPr>
          <w:rFonts w:ascii="Times New Roman" w:hAnsi="Times New Roman"/>
          <w:b/>
          <w:color w:val="000000"/>
          <w:sz w:val="24"/>
          <w:szCs w:val="24"/>
        </w:rPr>
        <w:t>29.01</w:t>
      </w:r>
      <w:r w:rsidRPr="00BB214D">
        <w:rPr>
          <w:rFonts w:ascii="Times New Roman" w:hAnsi="Times New Roman"/>
          <w:b/>
          <w:color w:val="000000"/>
          <w:sz w:val="24"/>
          <w:szCs w:val="24"/>
        </w:rPr>
        <w:t>.07 Портной</w:t>
      </w:r>
    </w:p>
    <w:p w:rsidR="0068395D" w:rsidRPr="00BB214D" w:rsidRDefault="0068395D" w:rsidP="0068395D">
      <w:pPr>
        <w:jc w:val="center"/>
        <w:rPr>
          <w:rFonts w:ascii="Times New Roman" w:hAnsi="Times New Roman"/>
          <w:i/>
          <w:sz w:val="24"/>
          <w:szCs w:val="24"/>
        </w:rPr>
      </w:pP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>Форма обучения очная</w:t>
      </w: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</w:p>
    <w:p w:rsidR="0068395D" w:rsidRPr="00BB214D" w:rsidRDefault="0068395D" w:rsidP="0068395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Квалификации выпускника</w:t>
      </w:r>
    </w:p>
    <w:p w:rsidR="0068395D" w:rsidRPr="00BB214D" w:rsidRDefault="0068395D" w:rsidP="0068395D">
      <w:pPr>
        <w:jc w:val="center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>Портной</w:t>
      </w:r>
    </w:p>
    <w:p w:rsidR="003D1007" w:rsidRPr="00952D30" w:rsidRDefault="003D1007" w:rsidP="003D10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Организация-разработчик: </w:t>
      </w:r>
      <w:r w:rsidR="0036429F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Pr="00952D30">
        <w:rPr>
          <w:rFonts w:ascii="Times New Roman" w:hAnsi="Times New Roman"/>
          <w:sz w:val="24"/>
          <w:szCs w:val="24"/>
        </w:rPr>
        <w:t xml:space="preserve"> «Областной техникум дизайна и сервиса»</w:t>
      </w:r>
      <w:r>
        <w:rPr>
          <w:rFonts w:ascii="Times New Roman" w:hAnsi="Times New Roman"/>
          <w:sz w:val="24"/>
          <w:szCs w:val="24"/>
        </w:rPr>
        <w:t>.</w:t>
      </w:r>
    </w:p>
    <w:p w:rsidR="0068395D" w:rsidRPr="00BB214D" w:rsidRDefault="0068395D" w:rsidP="003D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95D" w:rsidRPr="00BB214D" w:rsidRDefault="0068395D" w:rsidP="003D10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Экспертные организации:</w:t>
      </w:r>
    </w:p>
    <w:p w:rsidR="0068395D" w:rsidRPr="00BB214D" w:rsidRDefault="0068395D" w:rsidP="0068395D">
      <w:pPr>
        <w:spacing w:after="0"/>
        <w:rPr>
          <w:rFonts w:ascii="Times New Roman" w:hAnsi="Times New Roman"/>
          <w:sz w:val="24"/>
          <w:szCs w:val="24"/>
        </w:rPr>
      </w:pPr>
    </w:p>
    <w:p w:rsidR="0068395D" w:rsidRPr="00BB214D" w:rsidRDefault="0068395D" w:rsidP="0068395D">
      <w:pPr>
        <w:spacing w:after="0"/>
        <w:rPr>
          <w:rFonts w:ascii="Times New Roman" w:hAnsi="Times New Roman"/>
          <w:sz w:val="24"/>
          <w:szCs w:val="24"/>
        </w:rPr>
      </w:pPr>
    </w:p>
    <w:p w:rsidR="0068395D" w:rsidRDefault="0068395D" w:rsidP="0068395D">
      <w:pPr>
        <w:spacing w:after="0"/>
        <w:rPr>
          <w:rFonts w:ascii="Times New Roman" w:hAnsi="Times New Roman"/>
          <w:sz w:val="24"/>
          <w:szCs w:val="24"/>
        </w:rPr>
      </w:pPr>
    </w:p>
    <w:p w:rsidR="00BB214D" w:rsidRDefault="00BB214D" w:rsidP="0068395D">
      <w:pPr>
        <w:spacing w:after="0"/>
        <w:rPr>
          <w:rFonts w:ascii="Times New Roman" w:hAnsi="Times New Roman"/>
          <w:sz w:val="24"/>
          <w:szCs w:val="24"/>
        </w:rPr>
      </w:pPr>
    </w:p>
    <w:p w:rsidR="00BB214D" w:rsidRDefault="00BB214D" w:rsidP="0068395D">
      <w:pPr>
        <w:spacing w:after="0"/>
        <w:rPr>
          <w:rFonts w:ascii="Times New Roman" w:hAnsi="Times New Roman"/>
          <w:sz w:val="24"/>
          <w:szCs w:val="24"/>
        </w:rPr>
      </w:pPr>
    </w:p>
    <w:p w:rsidR="00BB214D" w:rsidRPr="00BB214D" w:rsidRDefault="00BB214D" w:rsidP="0068395D">
      <w:pPr>
        <w:spacing w:after="0"/>
        <w:rPr>
          <w:rFonts w:ascii="Times New Roman" w:hAnsi="Times New Roman"/>
          <w:sz w:val="24"/>
          <w:szCs w:val="24"/>
        </w:rPr>
      </w:pPr>
    </w:p>
    <w:p w:rsidR="0068395D" w:rsidRPr="000F7BA8" w:rsidRDefault="0068395D" w:rsidP="0068395D">
      <w:pPr>
        <w:spacing w:after="0"/>
        <w:rPr>
          <w:rFonts w:ascii="Times New Roman" w:hAnsi="Times New Roman"/>
        </w:rPr>
      </w:pPr>
    </w:p>
    <w:p w:rsidR="0068395D" w:rsidRPr="00BB214D" w:rsidRDefault="0068395D" w:rsidP="006839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Зарегистрировано в государственном реестре</w:t>
      </w:r>
    </w:p>
    <w:p w:rsidR="0068395D" w:rsidRPr="00BB214D" w:rsidRDefault="0068395D" w:rsidP="0068395D">
      <w:pPr>
        <w:spacing w:line="240" w:lineRule="auto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примерных основных образовательных программ под номером:</w:t>
      </w:r>
      <w:r w:rsidRPr="00BB214D">
        <w:rPr>
          <w:rFonts w:ascii="Times New Roman" w:hAnsi="Times New Roman"/>
          <w:sz w:val="24"/>
          <w:szCs w:val="24"/>
        </w:rPr>
        <w:t xml:space="preserve"> _____________ </w:t>
      </w:r>
    </w:p>
    <w:p w:rsidR="0068395D" w:rsidRDefault="0068395D" w:rsidP="0068395D">
      <w:pPr>
        <w:jc w:val="center"/>
        <w:rPr>
          <w:rFonts w:ascii="Times New Roman" w:hAnsi="Times New Roman"/>
          <w:b/>
        </w:rPr>
      </w:pPr>
    </w:p>
    <w:p w:rsidR="0068395D" w:rsidRDefault="0068395D" w:rsidP="0068395D">
      <w:pPr>
        <w:jc w:val="center"/>
        <w:rPr>
          <w:rFonts w:ascii="Times New Roman" w:hAnsi="Times New Roman"/>
          <w:b/>
        </w:rPr>
      </w:pPr>
    </w:p>
    <w:p w:rsidR="0068395D" w:rsidRDefault="0068395D" w:rsidP="0068395D">
      <w:pPr>
        <w:jc w:val="center"/>
        <w:rPr>
          <w:rFonts w:ascii="Times New Roman" w:hAnsi="Times New Roman"/>
          <w:b/>
        </w:rPr>
      </w:pPr>
    </w:p>
    <w:p w:rsidR="0036429F" w:rsidRDefault="0068395D" w:rsidP="0068395D">
      <w:pPr>
        <w:jc w:val="center"/>
        <w:rPr>
          <w:rFonts w:ascii="Times New Roman" w:hAnsi="Times New Roman"/>
          <w:b/>
        </w:rPr>
        <w:sectPr w:rsidR="0036429F" w:rsidSect="0068395D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>2018</w:t>
      </w:r>
      <w:r w:rsidRPr="000F7BA8">
        <w:rPr>
          <w:rFonts w:ascii="Times New Roman" w:hAnsi="Times New Roman"/>
          <w:b/>
        </w:rPr>
        <w:t xml:space="preserve"> год</w:t>
      </w:r>
    </w:p>
    <w:p w:rsidR="0068395D" w:rsidRPr="005E616C" w:rsidRDefault="0068395D" w:rsidP="0068395D">
      <w:pPr>
        <w:jc w:val="center"/>
        <w:rPr>
          <w:rFonts w:ascii="Times New Roman" w:hAnsi="Times New Roman"/>
          <w:b/>
        </w:rPr>
      </w:pPr>
    </w:p>
    <w:p w:rsidR="0068395D" w:rsidRDefault="0068395D" w:rsidP="006839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ffffff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  <w:gridCol w:w="709"/>
      </w:tblGrid>
      <w:tr w:rsidR="0024319E" w:rsidTr="00324AB0">
        <w:tc>
          <w:tcPr>
            <w:tcW w:w="4640" w:type="pct"/>
          </w:tcPr>
          <w:p w:rsidR="00BD4EA3" w:rsidRPr="00BD4EA3" w:rsidRDefault="00BD4EA3" w:rsidP="0024319E">
            <w:pPr>
              <w:tabs>
                <w:tab w:val="left" w:pos="8505"/>
              </w:tabs>
              <w:suppressAutoHyphens/>
              <w:spacing w:after="0" w:line="360" w:lineRule="auto"/>
              <w:ind w:right="-1"/>
              <w:rPr>
                <w:b/>
                <w:sz w:val="16"/>
                <w:szCs w:val="16"/>
              </w:rPr>
            </w:pPr>
          </w:p>
          <w:p w:rsidR="0024319E" w:rsidRDefault="0024319E" w:rsidP="0024319E">
            <w:pPr>
              <w:tabs>
                <w:tab w:val="left" w:pos="8505"/>
              </w:tabs>
              <w:suppressAutoHyphens/>
              <w:spacing w:after="0" w:line="36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Общие положения    </w:t>
            </w:r>
          </w:p>
        </w:tc>
        <w:tc>
          <w:tcPr>
            <w:tcW w:w="360" w:type="pct"/>
          </w:tcPr>
          <w:p w:rsidR="0086723A" w:rsidRDefault="00F01454" w:rsidP="00F01454">
            <w:pPr>
              <w:tabs>
                <w:tab w:val="right" w:pos="49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24319E" w:rsidRDefault="00324AB0" w:rsidP="0086723A">
            <w:pPr>
              <w:tabs>
                <w:tab w:val="right" w:pos="493"/>
              </w:tabs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319E" w:rsidTr="00324AB0">
        <w:trPr>
          <w:trHeight w:val="383"/>
        </w:trPr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2. Общая характери</w:t>
            </w:r>
            <w:bookmarkStart w:id="0" w:name="_GoBack"/>
            <w:bookmarkEnd w:id="0"/>
            <w:r w:rsidRPr="00BB214D">
              <w:rPr>
                <w:b/>
                <w:sz w:val="24"/>
                <w:szCs w:val="24"/>
              </w:rPr>
              <w:t>стика образ</w:t>
            </w:r>
            <w:r>
              <w:rPr>
                <w:b/>
                <w:sz w:val="24"/>
                <w:szCs w:val="24"/>
              </w:rPr>
              <w:t xml:space="preserve">овательной программы    </w:t>
            </w:r>
          </w:p>
        </w:tc>
        <w:tc>
          <w:tcPr>
            <w:tcW w:w="360" w:type="pct"/>
          </w:tcPr>
          <w:p w:rsidR="0024319E" w:rsidRDefault="00324AB0" w:rsidP="0024319E">
            <w:pPr>
              <w:tabs>
                <w:tab w:val="left" w:pos="8505"/>
              </w:tabs>
              <w:suppressAutoHyphens/>
              <w:spacing w:after="0" w:line="360" w:lineRule="auto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3. Характеристика профессиональ</w:t>
            </w:r>
            <w:r>
              <w:rPr>
                <w:b/>
                <w:sz w:val="24"/>
                <w:szCs w:val="24"/>
              </w:rPr>
              <w:t>ной деятельности выпускника</w:t>
            </w:r>
          </w:p>
        </w:tc>
        <w:tc>
          <w:tcPr>
            <w:tcW w:w="360" w:type="pct"/>
          </w:tcPr>
          <w:p w:rsidR="0024319E" w:rsidRDefault="00324AB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4. Планируемые результаты освоения о</w:t>
            </w:r>
            <w:r>
              <w:rPr>
                <w:b/>
                <w:sz w:val="24"/>
                <w:szCs w:val="24"/>
              </w:rPr>
              <w:t>бразовательной программы</w:t>
            </w:r>
          </w:p>
        </w:tc>
        <w:tc>
          <w:tcPr>
            <w:tcW w:w="360" w:type="pct"/>
          </w:tcPr>
          <w:p w:rsidR="0024319E" w:rsidRDefault="00324AB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Общие компетенции      </w:t>
            </w:r>
          </w:p>
        </w:tc>
        <w:tc>
          <w:tcPr>
            <w:tcW w:w="360" w:type="pct"/>
          </w:tcPr>
          <w:p w:rsidR="0024319E" w:rsidRDefault="00324AB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4.2. Профессиональные компетенц</w:t>
            </w:r>
            <w:r>
              <w:rPr>
                <w:sz w:val="24"/>
                <w:szCs w:val="24"/>
              </w:rPr>
              <w:t xml:space="preserve">ии                             </w:t>
            </w:r>
          </w:p>
        </w:tc>
        <w:tc>
          <w:tcPr>
            <w:tcW w:w="360" w:type="pct"/>
          </w:tcPr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5. Примерная структура образовательной про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4AB0">
              <w:rPr>
                <w:b/>
                <w:sz w:val="24"/>
                <w:szCs w:val="24"/>
              </w:rPr>
              <w:t>3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Примерный учебный план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AB0">
              <w:rPr>
                <w:sz w:val="24"/>
                <w:szCs w:val="24"/>
              </w:rPr>
              <w:t>3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5.2. Примерный </w:t>
            </w:r>
            <w:r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360" w:type="pct"/>
          </w:tcPr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        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6. Примерные условия реализации образовательной прогр</w:t>
            </w:r>
            <w:r>
              <w:rPr>
                <w:b/>
                <w:sz w:val="24"/>
                <w:szCs w:val="24"/>
              </w:rPr>
              <w:t>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4AB0">
              <w:rPr>
                <w:b/>
                <w:sz w:val="24"/>
                <w:szCs w:val="24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6.1. </w:t>
            </w:r>
            <w:r w:rsidRPr="00BB214D">
              <w:rPr>
                <w:sz w:val="24"/>
                <w:szCs w:val="24"/>
                <w:lang w:eastAsia="en-US"/>
              </w:rPr>
              <w:t>Требования к материально-техническому оснаще</w:t>
            </w:r>
            <w:r>
              <w:rPr>
                <w:sz w:val="24"/>
                <w:szCs w:val="24"/>
                <w:lang w:eastAsia="en-US"/>
              </w:rPr>
              <w:t>нию образовательной программы</w:t>
            </w:r>
          </w:p>
        </w:tc>
        <w:tc>
          <w:tcPr>
            <w:tcW w:w="360" w:type="pct"/>
          </w:tcPr>
          <w:p w:rsidR="00B06278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  <w:r w:rsidR="00324AB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6.2. Требования к кадровым условиям реализации</w:t>
            </w:r>
            <w:r>
              <w:rPr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360" w:type="pct"/>
          </w:tcPr>
          <w:p w:rsidR="0024319E" w:rsidRPr="0024319E" w:rsidRDefault="00324AB0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</w:t>
            </w:r>
            <w:r>
              <w:rPr>
                <w:sz w:val="24"/>
                <w:szCs w:val="24"/>
              </w:rPr>
              <w:t>й программы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AB0">
              <w:rPr>
                <w:sz w:val="24"/>
                <w:szCs w:val="24"/>
              </w:rPr>
              <w:t>0</w:t>
            </w:r>
          </w:p>
        </w:tc>
      </w:tr>
      <w:tr w:rsidR="0024319E" w:rsidTr="00324AB0">
        <w:tc>
          <w:tcPr>
            <w:tcW w:w="4640" w:type="pct"/>
          </w:tcPr>
          <w:p w:rsidR="0024319E" w:rsidRPr="00BB214D" w:rsidRDefault="0024319E" w:rsidP="00BD4EA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Pr="005753E4">
              <w:rPr>
                <w:b/>
                <w:sz w:val="24"/>
                <w:szCs w:val="24"/>
              </w:rPr>
              <w:t>. Ф</w:t>
            </w:r>
            <w:r w:rsidR="005333CB" w:rsidRPr="005753E4">
              <w:rPr>
                <w:b/>
                <w:sz w:val="24"/>
                <w:szCs w:val="24"/>
              </w:rPr>
              <w:t>ормирование фондов</w:t>
            </w:r>
            <w:r w:rsidR="00BD4EA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67FE6">
              <w:rPr>
                <w:b/>
                <w:sz w:val="24"/>
                <w:szCs w:val="24"/>
              </w:rPr>
              <w:t xml:space="preserve">оценочных средств для проведения государственной итоговой аттестации </w:t>
            </w:r>
          </w:p>
        </w:tc>
        <w:tc>
          <w:tcPr>
            <w:tcW w:w="360" w:type="pct"/>
          </w:tcPr>
          <w:p w:rsid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rPr>
                <w:b/>
                <w:sz w:val="24"/>
                <w:szCs w:val="24"/>
              </w:rPr>
            </w:pPr>
          </w:p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324AB0">
              <w:rPr>
                <w:b/>
                <w:sz w:val="24"/>
                <w:szCs w:val="24"/>
              </w:rPr>
              <w:t>1</w:t>
            </w:r>
          </w:p>
        </w:tc>
      </w:tr>
      <w:tr w:rsidR="0024319E" w:rsidTr="00324AB0">
        <w:tc>
          <w:tcPr>
            <w:tcW w:w="4640" w:type="pct"/>
          </w:tcPr>
          <w:p w:rsidR="0024319E" w:rsidRPr="00BB214D" w:rsidRDefault="0024319E" w:rsidP="0024319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BB214D">
              <w:rPr>
                <w:b/>
                <w:sz w:val="24"/>
                <w:szCs w:val="24"/>
              </w:rPr>
              <w:t>. Разработчики примерной основной образовательной прог</w:t>
            </w:r>
            <w:r>
              <w:rPr>
                <w:b/>
                <w:sz w:val="24"/>
                <w:szCs w:val="24"/>
              </w:rPr>
              <w:t>раммы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4AB0">
              <w:rPr>
                <w:b/>
                <w:sz w:val="24"/>
                <w:szCs w:val="24"/>
              </w:rPr>
              <w:t>2</w:t>
            </w:r>
          </w:p>
        </w:tc>
      </w:tr>
      <w:tr w:rsidR="0024319E" w:rsidTr="00324AB0">
        <w:trPr>
          <w:trHeight w:val="359"/>
        </w:trPr>
        <w:tc>
          <w:tcPr>
            <w:tcW w:w="4640" w:type="pct"/>
          </w:tcPr>
          <w:p w:rsidR="00BD4EA3" w:rsidRPr="00BD4EA3" w:rsidRDefault="00BD4EA3" w:rsidP="00003650">
            <w:pPr>
              <w:suppressAutoHyphens/>
              <w:spacing w:after="0"/>
              <w:rPr>
                <w:b/>
                <w:sz w:val="16"/>
                <w:szCs w:val="16"/>
              </w:rPr>
            </w:pPr>
          </w:p>
          <w:p w:rsidR="0024319E" w:rsidRPr="00003650" w:rsidRDefault="00003650" w:rsidP="00003650">
            <w:pPr>
              <w:suppressAutoHyphens/>
              <w:spacing w:after="0"/>
              <w:rPr>
                <w:b/>
                <w:sz w:val="24"/>
                <w:szCs w:val="24"/>
              </w:rPr>
            </w:pPr>
            <w:r w:rsidRPr="0068395D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319E" w:rsidTr="00324AB0">
        <w:trPr>
          <w:trHeight w:val="381"/>
        </w:trPr>
        <w:tc>
          <w:tcPr>
            <w:tcW w:w="4640" w:type="pct"/>
          </w:tcPr>
          <w:p w:rsidR="00BD4EA3" w:rsidRPr="00BD4EA3" w:rsidRDefault="00BD4EA3" w:rsidP="00003650">
            <w:pPr>
              <w:suppressAutoHyphens/>
              <w:spacing w:after="12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24319E" w:rsidRPr="00003650" w:rsidRDefault="00003650" w:rsidP="00003650">
            <w:pPr>
              <w:suppressAutoHyphens/>
              <w:spacing w:after="12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68395D">
              <w:rPr>
                <w:b/>
                <w:sz w:val="24"/>
                <w:szCs w:val="24"/>
                <w:lang w:val="en-US"/>
              </w:rPr>
              <w:t>I</w:t>
            </w:r>
            <w:r w:rsidRPr="0068395D">
              <w:rPr>
                <w:b/>
                <w:sz w:val="24"/>
                <w:szCs w:val="24"/>
                <w:u w:val="single"/>
              </w:rPr>
              <w:t>. Прог</w:t>
            </w:r>
            <w:r>
              <w:rPr>
                <w:b/>
                <w:sz w:val="24"/>
                <w:szCs w:val="24"/>
                <w:u w:val="single"/>
              </w:rPr>
              <w:t>раммы профессиональных модулей</w:t>
            </w:r>
          </w:p>
        </w:tc>
        <w:tc>
          <w:tcPr>
            <w:tcW w:w="360" w:type="pct"/>
          </w:tcPr>
          <w:p w:rsidR="00B06278" w:rsidRDefault="00B06278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24319E" w:rsidRPr="00003650" w:rsidRDefault="0000365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003650">
              <w:rPr>
                <w:b/>
                <w:sz w:val="24"/>
                <w:szCs w:val="24"/>
              </w:rPr>
              <w:t>2</w:t>
            </w:r>
            <w:r w:rsidR="00324AB0">
              <w:rPr>
                <w:b/>
                <w:sz w:val="24"/>
                <w:szCs w:val="24"/>
              </w:rPr>
              <w:t>3</w:t>
            </w:r>
          </w:p>
        </w:tc>
      </w:tr>
      <w:tr w:rsidR="0024319E" w:rsidTr="00324AB0">
        <w:tc>
          <w:tcPr>
            <w:tcW w:w="4640" w:type="pct"/>
          </w:tcPr>
          <w:p w:rsidR="0024319E" w:rsidRPr="00BB214D" w:rsidRDefault="00003650" w:rsidP="0024319E">
            <w:pPr>
              <w:spacing w:after="0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</w:t>
            </w:r>
            <w:r w:rsidRPr="0068395D">
              <w:rPr>
                <w:sz w:val="24"/>
                <w:szCs w:val="24"/>
              </w:rPr>
              <w:t>.1. Примерная рабочая программа профессионального модуля «ПМ.01Пошив швейных, трикотажных, меховых, кожаных изделий различного ассортимента по индивидуальным заказам»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4319E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AB0">
              <w:rPr>
                <w:sz w:val="24"/>
                <w:szCs w:val="24"/>
              </w:rPr>
              <w:t>3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24319E">
            <w:pPr>
              <w:spacing w:after="0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</w:t>
            </w:r>
            <w:r w:rsidRPr="0068395D">
              <w:rPr>
                <w:sz w:val="24"/>
                <w:szCs w:val="24"/>
              </w:rPr>
              <w:t>.2. Примерная рабочая программа профессионального модуля «ПМ.02Дефектация швейных, трикотажных, меховых, кожаных изделий различного ассортимента и контроль качества пошива»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24319E">
            <w:pPr>
              <w:spacing w:after="0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.3</w:t>
            </w:r>
            <w:r w:rsidRPr="0068395D">
              <w:rPr>
                <w:sz w:val="24"/>
                <w:szCs w:val="24"/>
              </w:rPr>
              <w:t>. Примерная рабочая программа</w:t>
            </w:r>
            <w:r>
              <w:rPr>
                <w:sz w:val="24"/>
                <w:szCs w:val="24"/>
              </w:rPr>
              <w:t xml:space="preserve"> профессионального модуля «ПМ.03 </w:t>
            </w:r>
            <w:r w:rsidRPr="002747F6">
              <w:rPr>
                <w:sz w:val="24"/>
                <w:szCs w:val="24"/>
              </w:rPr>
              <w:t>Ремонт и обновление швейных, трикотажных, меховых, кожаных изделий различного ассортимента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03650" w:rsidTr="00324AB0">
        <w:tc>
          <w:tcPr>
            <w:tcW w:w="4640" w:type="pct"/>
          </w:tcPr>
          <w:p w:rsidR="00BD4EA3" w:rsidRPr="00BD4EA3" w:rsidRDefault="00BD4EA3" w:rsidP="0024319E">
            <w:pPr>
              <w:spacing w:after="0"/>
              <w:rPr>
                <w:b/>
                <w:sz w:val="16"/>
                <w:szCs w:val="16"/>
                <w:lang w:val="en-US"/>
              </w:rPr>
            </w:pPr>
          </w:p>
          <w:p w:rsidR="00003650" w:rsidRPr="0068395D" w:rsidRDefault="00003650" w:rsidP="0024319E">
            <w:pPr>
              <w:spacing w:after="0"/>
              <w:rPr>
                <w:sz w:val="24"/>
                <w:szCs w:val="24"/>
              </w:rPr>
            </w:pPr>
            <w:r w:rsidRPr="0068395D">
              <w:rPr>
                <w:b/>
                <w:sz w:val="24"/>
                <w:szCs w:val="24"/>
                <w:lang w:val="en-US"/>
              </w:rPr>
              <w:t>II</w:t>
            </w:r>
            <w:r w:rsidRPr="0068395D">
              <w:rPr>
                <w:b/>
                <w:sz w:val="24"/>
                <w:szCs w:val="24"/>
              </w:rPr>
              <w:t xml:space="preserve">. </w:t>
            </w:r>
            <w:r w:rsidRPr="0068395D">
              <w:rPr>
                <w:b/>
                <w:sz w:val="24"/>
                <w:szCs w:val="24"/>
                <w:u w:val="single"/>
              </w:rPr>
              <w:t>Программы учебных дисциплин.</w:t>
            </w:r>
          </w:p>
        </w:tc>
        <w:tc>
          <w:tcPr>
            <w:tcW w:w="360" w:type="pct"/>
            <w:vAlign w:val="bottom"/>
          </w:tcPr>
          <w:p w:rsidR="00003650" w:rsidRPr="00003650" w:rsidRDefault="00003650" w:rsidP="00B0627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003650">
              <w:rPr>
                <w:b/>
                <w:sz w:val="24"/>
                <w:szCs w:val="24"/>
              </w:rPr>
              <w:t>7</w:t>
            </w:r>
            <w:r w:rsidR="00324AB0">
              <w:rPr>
                <w:b/>
                <w:sz w:val="24"/>
                <w:szCs w:val="24"/>
              </w:rPr>
              <w:t>3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003650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II</w:t>
            </w:r>
            <w:r w:rsidRPr="0068395D">
              <w:rPr>
                <w:sz w:val="24"/>
                <w:szCs w:val="24"/>
              </w:rPr>
              <w:t xml:space="preserve">.1. Примерная рабочая программа учебной дисциплины «ОП.01 </w:t>
            </w:r>
            <w:r w:rsidRPr="00BB214D">
              <w:rPr>
                <w:sz w:val="24"/>
                <w:szCs w:val="24"/>
              </w:rPr>
              <w:t>Основы предпринимательской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4AB0">
              <w:rPr>
                <w:sz w:val="24"/>
                <w:szCs w:val="24"/>
              </w:rPr>
              <w:t>3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003650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II</w:t>
            </w:r>
            <w:r w:rsidRPr="0068395D">
              <w:rPr>
                <w:sz w:val="24"/>
                <w:szCs w:val="24"/>
              </w:rPr>
              <w:t>.2. Примерная рабочая программа учебной дисциплины «ОП.02 Иностранный язык в</w:t>
            </w:r>
            <w:r>
              <w:rPr>
                <w:sz w:val="24"/>
                <w:szCs w:val="24"/>
              </w:rPr>
              <w:t xml:space="preserve"> профессиональной деятельности»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4AB0">
              <w:rPr>
                <w:sz w:val="24"/>
                <w:szCs w:val="24"/>
              </w:rPr>
              <w:t>4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003650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II</w:t>
            </w:r>
            <w:r w:rsidRPr="0068395D">
              <w:rPr>
                <w:sz w:val="24"/>
                <w:szCs w:val="24"/>
              </w:rPr>
              <w:t>.3. Примерная рабочая программа учебной дисциплины «</w:t>
            </w:r>
            <w:r w:rsidRPr="0068395D">
              <w:rPr>
                <w:bCs/>
                <w:iCs/>
                <w:sz w:val="24"/>
                <w:szCs w:val="24"/>
              </w:rPr>
              <w:t>ОП.03</w:t>
            </w:r>
            <w:r>
              <w:rPr>
                <w:bCs/>
                <w:iCs/>
                <w:sz w:val="24"/>
                <w:szCs w:val="24"/>
              </w:rPr>
              <w:t xml:space="preserve"> Основы конструирования и моделирования одежды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324AB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003650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II</w:t>
            </w:r>
            <w:r w:rsidRPr="0068395D">
              <w:rPr>
                <w:sz w:val="24"/>
                <w:szCs w:val="24"/>
              </w:rPr>
              <w:t xml:space="preserve">.4. Примерная рабочая программа учебной дисциплины «ОП.04 </w:t>
            </w:r>
            <w:r w:rsidRPr="0068395D">
              <w:rPr>
                <w:bCs/>
                <w:iCs/>
                <w:sz w:val="24"/>
                <w:szCs w:val="24"/>
              </w:rPr>
              <w:lastRenderedPageBreak/>
              <w:t>Безопасность жизнедеятельности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324AB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003650">
            <w:pPr>
              <w:suppressAutoHyphens/>
              <w:spacing w:after="120" w:line="240" w:lineRule="auto"/>
              <w:jc w:val="both"/>
              <w:rPr>
                <w:sz w:val="24"/>
                <w:szCs w:val="24"/>
              </w:rPr>
            </w:pPr>
            <w:r w:rsidRPr="0068395D">
              <w:rPr>
                <w:sz w:val="24"/>
                <w:szCs w:val="24"/>
              </w:rPr>
              <w:lastRenderedPageBreak/>
              <w:t xml:space="preserve">Приложение </w:t>
            </w:r>
            <w:r w:rsidRPr="0068395D">
              <w:rPr>
                <w:sz w:val="24"/>
                <w:szCs w:val="24"/>
                <w:lang w:val="en-US"/>
              </w:rPr>
              <w:t>II</w:t>
            </w:r>
            <w:r w:rsidRPr="0068395D">
              <w:rPr>
                <w:sz w:val="24"/>
                <w:szCs w:val="24"/>
              </w:rPr>
              <w:t>.5. Примерная рабочая программа учебной дисциплины «ОП.05 Физичес</w:t>
            </w:r>
            <w:r>
              <w:rPr>
                <w:sz w:val="24"/>
                <w:szCs w:val="24"/>
              </w:rPr>
              <w:t>кая культура»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AB0">
              <w:rPr>
                <w:sz w:val="24"/>
                <w:szCs w:val="24"/>
              </w:rPr>
              <w:t>16</w:t>
            </w:r>
          </w:p>
        </w:tc>
      </w:tr>
      <w:tr w:rsidR="00003650" w:rsidTr="00324AB0">
        <w:tc>
          <w:tcPr>
            <w:tcW w:w="4640" w:type="pct"/>
          </w:tcPr>
          <w:p w:rsidR="00003650" w:rsidRPr="0068395D" w:rsidRDefault="00003650" w:rsidP="0024319E">
            <w:pPr>
              <w:spacing w:after="0"/>
              <w:rPr>
                <w:sz w:val="24"/>
                <w:szCs w:val="24"/>
              </w:rPr>
            </w:pPr>
            <w:r w:rsidRPr="00003650">
              <w:rPr>
                <w:sz w:val="24"/>
                <w:szCs w:val="24"/>
              </w:rPr>
              <w:t>Приложение III.1. Фонды примерных оценочных средств для проведения государственной итоговой аттестации</w:t>
            </w:r>
            <w:r>
              <w:rPr>
                <w:sz w:val="24"/>
                <w:szCs w:val="24"/>
              </w:rPr>
              <w:t xml:space="preserve"> по профессии 29.01.07 Портной</w:t>
            </w:r>
          </w:p>
        </w:tc>
        <w:tc>
          <w:tcPr>
            <w:tcW w:w="360" w:type="pct"/>
          </w:tcPr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003650" w:rsidRDefault="00003650" w:rsidP="0024319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A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8A15FF" w:rsidRDefault="008A15FF">
      <w:pPr>
        <w:spacing w:after="160" w:line="259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" w:name="_Toc477621952"/>
      <w:r>
        <w:rPr>
          <w:rFonts w:ascii="Times New Roman" w:hAnsi="Times New Roman"/>
          <w:sz w:val="24"/>
          <w:szCs w:val="24"/>
        </w:rPr>
        <w:br w:type="page"/>
      </w:r>
    </w:p>
    <w:p w:rsidR="002747F6" w:rsidRPr="002747F6" w:rsidRDefault="002747F6" w:rsidP="002747F6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F6">
        <w:rPr>
          <w:rFonts w:ascii="Times New Roman" w:hAnsi="Times New Roman"/>
          <w:sz w:val="24"/>
          <w:szCs w:val="24"/>
        </w:rPr>
        <w:lastRenderedPageBreak/>
        <w:t>Раздел 1. Общие положения</w:t>
      </w:r>
      <w:bookmarkEnd w:id="1"/>
    </w:p>
    <w:p w:rsidR="002747F6" w:rsidRPr="002747F6" w:rsidRDefault="002747F6" w:rsidP="002747F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 xml:space="preserve">1.1. Настоящая примерная основная образовательная программа по профессии </w:t>
      </w:r>
      <w:r w:rsidR="00A46185">
        <w:rPr>
          <w:rFonts w:ascii="Times New Roman" w:hAnsi="Times New Roman"/>
          <w:color w:val="000000"/>
          <w:sz w:val="24"/>
          <w:szCs w:val="24"/>
        </w:rPr>
        <w:t>29.01</w:t>
      </w:r>
      <w:r>
        <w:rPr>
          <w:rFonts w:ascii="Times New Roman" w:hAnsi="Times New Roman"/>
          <w:color w:val="000000"/>
          <w:sz w:val="24"/>
          <w:szCs w:val="24"/>
        </w:rPr>
        <w:t>.07 Портной</w:t>
      </w:r>
      <w:r w:rsidRPr="002747F6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 </w:t>
      </w:r>
      <w:r w:rsidR="008A15FF" w:rsidRPr="005753E4">
        <w:rPr>
          <w:rFonts w:ascii="Times New Roman" w:hAnsi="Times New Roman"/>
          <w:bCs/>
          <w:sz w:val="24"/>
          <w:szCs w:val="24"/>
        </w:rPr>
        <w:t>(далее – ПООП)</w:t>
      </w:r>
      <w:r w:rsidR="00BD4EA3">
        <w:rPr>
          <w:rFonts w:ascii="Times New Roman" w:hAnsi="Times New Roman"/>
          <w:bCs/>
          <w:sz w:val="24"/>
          <w:szCs w:val="24"/>
        </w:rPr>
        <w:t xml:space="preserve"> </w:t>
      </w:r>
      <w:r w:rsidRPr="002747F6">
        <w:rPr>
          <w:rFonts w:ascii="Times New Roman" w:hAnsi="Times New Roman"/>
          <w:bCs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A46185">
        <w:rPr>
          <w:rFonts w:ascii="Times New Roman" w:hAnsi="Times New Roman"/>
          <w:color w:val="000000"/>
          <w:sz w:val="24"/>
          <w:szCs w:val="24"/>
        </w:rPr>
        <w:t>29.01</w:t>
      </w:r>
      <w:r>
        <w:rPr>
          <w:rFonts w:ascii="Times New Roman" w:hAnsi="Times New Roman"/>
          <w:color w:val="000000"/>
          <w:sz w:val="24"/>
          <w:szCs w:val="24"/>
        </w:rPr>
        <w:t>.07 Портной</w:t>
      </w:r>
      <w:r w:rsidRPr="002747F6">
        <w:rPr>
          <w:rFonts w:ascii="Times New Roman" w:hAnsi="Times New Roman"/>
          <w:bCs/>
          <w:sz w:val="24"/>
          <w:szCs w:val="24"/>
        </w:rPr>
        <w:t>, утвержденного Приказом Миноб</w:t>
      </w:r>
      <w:r>
        <w:rPr>
          <w:rFonts w:ascii="Times New Roman" w:hAnsi="Times New Roman"/>
          <w:bCs/>
          <w:sz w:val="24"/>
          <w:szCs w:val="24"/>
        </w:rPr>
        <w:t xml:space="preserve">рнауки России </w:t>
      </w:r>
      <w:proofErr w:type="gramStart"/>
      <w:r w:rsidRPr="002747F6">
        <w:rPr>
          <w:rFonts w:ascii="Times New Roman" w:hAnsi="Times New Roman"/>
          <w:bCs/>
          <w:color w:val="FF0000"/>
          <w:sz w:val="24"/>
          <w:szCs w:val="24"/>
        </w:rPr>
        <w:t>от  2018</w:t>
      </w:r>
      <w:proofErr w:type="gramEnd"/>
      <w:r w:rsidRPr="002747F6">
        <w:rPr>
          <w:rFonts w:ascii="Times New Roman" w:hAnsi="Times New Roman"/>
          <w:bCs/>
          <w:color w:val="FF0000"/>
          <w:sz w:val="24"/>
          <w:szCs w:val="24"/>
        </w:rPr>
        <w:t xml:space="preserve"> года </w:t>
      </w:r>
      <w:r w:rsidRPr="002747F6">
        <w:rPr>
          <w:rFonts w:ascii="Times New Roman" w:hAnsi="Times New Roman"/>
          <w:color w:val="FF0000"/>
          <w:sz w:val="24"/>
          <w:szCs w:val="24"/>
        </w:rPr>
        <w:t xml:space="preserve">№   </w:t>
      </w:r>
      <w:r w:rsidRPr="002747F6">
        <w:rPr>
          <w:rFonts w:ascii="Times New Roman" w:hAnsi="Times New Roman"/>
          <w:bCs/>
          <w:sz w:val="24"/>
          <w:szCs w:val="24"/>
        </w:rPr>
        <w:t xml:space="preserve">(далее </w:t>
      </w:r>
      <w:r w:rsidR="008A15FF">
        <w:rPr>
          <w:rFonts w:ascii="Times New Roman" w:hAnsi="Times New Roman"/>
          <w:bCs/>
          <w:sz w:val="24"/>
          <w:szCs w:val="24"/>
        </w:rPr>
        <w:t xml:space="preserve">- </w:t>
      </w:r>
      <w:r w:rsidRPr="002747F6">
        <w:rPr>
          <w:rFonts w:ascii="Times New Roman" w:hAnsi="Times New Roman"/>
          <w:bCs/>
          <w:sz w:val="24"/>
          <w:szCs w:val="24"/>
        </w:rPr>
        <w:t xml:space="preserve">ФГОС СПО). </w:t>
      </w:r>
    </w:p>
    <w:p w:rsidR="002747F6" w:rsidRPr="002747F6" w:rsidRDefault="005753E4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ПООП </w:t>
      </w:r>
      <w:r w:rsidR="002747F6" w:rsidRPr="002747F6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профессии </w:t>
      </w:r>
      <w:r w:rsidR="00A46185">
        <w:rPr>
          <w:rFonts w:ascii="Times New Roman" w:hAnsi="Times New Roman"/>
          <w:color w:val="000000"/>
          <w:sz w:val="24"/>
          <w:szCs w:val="24"/>
        </w:rPr>
        <w:t>29.01</w:t>
      </w:r>
      <w:r w:rsidR="002747F6">
        <w:rPr>
          <w:rFonts w:ascii="Times New Roman" w:hAnsi="Times New Roman"/>
          <w:color w:val="000000"/>
          <w:sz w:val="24"/>
          <w:szCs w:val="24"/>
        </w:rPr>
        <w:t>.07 Портной</w:t>
      </w:r>
      <w:r w:rsidR="002747F6" w:rsidRPr="002747F6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2747F6" w:rsidRPr="002747F6" w:rsidRDefault="002747F6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ПООП</w:t>
      </w:r>
      <w:r w:rsidR="005753E4">
        <w:rPr>
          <w:rFonts w:ascii="Times New Roman" w:hAnsi="Times New Roman"/>
          <w:bCs/>
          <w:sz w:val="24"/>
          <w:szCs w:val="24"/>
        </w:rPr>
        <w:t xml:space="preserve"> </w:t>
      </w:r>
      <w:r w:rsidRPr="002747F6">
        <w:rPr>
          <w:rFonts w:ascii="Times New Roman" w:hAnsi="Times New Roman"/>
          <w:bCs/>
          <w:sz w:val="24"/>
          <w:szCs w:val="24"/>
        </w:rPr>
        <w:t xml:space="preserve">разработана для реализации образовательной программы на базе среднего общего образования. </w:t>
      </w:r>
    </w:p>
    <w:p w:rsidR="002747F6" w:rsidRPr="002747F6" w:rsidRDefault="002747F6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5753E4" w:rsidRPr="002747F6" w:rsidRDefault="002747F6" w:rsidP="005753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E81E6D" w:rsidRPr="00E81E6D" w:rsidRDefault="002747F6" w:rsidP="00E81E6D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A561F1">
        <w:rPr>
          <w:bCs/>
        </w:rPr>
        <w:t>Федеральный закон от 29 декабря 2012 г. №273-</w:t>
      </w:r>
      <w:r w:rsidR="00E81E6D">
        <w:rPr>
          <w:bCs/>
        </w:rPr>
        <w:t xml:space="preserve">ФЗ «Об образовании в </w:t>
      </w:r>
      <w:r w:rsidRPr="00A561F1">
        <w:rPr>
          <w:bCs/>
        </w:rPr>
        <w:t>Российской Федерации»;</w:t>
      </w:r>
    </w:p>
    <w:p w:rsidR="008B3CC3" w:rsidRDefault="00A561F1" w:rsidP="00E81E6D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A561F1">
        <w:rPr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2747F6" w:rsidRPr="002747F6" w:rsidRDefault="002747F6" w:rsidP="00A561F1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>Приказ Минобрнауки России от «</w:t>
      </w:r>
      <w:r w:rsidRPr="002747F6">
        <w:rPr>
          <w:bCs/>
          <w:lang w:val="uk-UA"/>
        </w:rPr>
        <w:t>Об</w:t>
      </w:r>
      <w:r w:rsidRPr="002747F6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A46185">
        <w:rPr>
          <w:color w:val="000000"/>
        </w:rPr>
        <w:t>29.01</w:t>
      </w:r>
      <w:r>
        <w:rPr>
          <w:color w:val="000000"/>
        </w:rPr>
        <w:t>.07 Портной</w:t>
      </w:r>
      <w:r w:rsidRPr="002747F6">
        <w:rPr>
          <w:bCs/>
        </w:rPr>
        <w:t xml:space="preserve">» (зарегистрирован Министерством юстиции Российской Федерации </w:t>
      </w:r>
      <w:r w:rsidRPr="002747F6">
        <w:rPr>
          <w:color w:val="FF0000"/>
        </w:rPr>
        <w:t xml:space="preserve">2018 г., </w:t>
      </w:r>
      <w:proofErr w:type="gramStart"/>
      <w:r w:rsidRPr="002747F6">
        <w:rPr>
          <w:bCs/>
          <w:color w:val="FF0000"/>
        </w:rPr>
        <w:t>регистрационный</w:t>
      </w:r>
      <w:r w:rsidRPr="002747F6">
        <w:rPr>
          <w:color w:val="FF0000"/>
        </w:rPr>
        <w:t xml:space="preserve">  №</w:t>
      </w:r>
      <w:proofErr w:type="gramEnd"/>
      <w:r w:rsidRPr="002747F6">
        <w:t>);</w:t>
      </w:r>
    </w:p>
    <w:p w:rsidR="008B3CC3" w:rsidRDefault="002747F6" w:rsidP="005753E4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</w:t>
      </w:r>
      <w:r w:rsidRPr="002747F6">
        <w:rPr>
          <w:bCs/>
        </w:rPr>
        <w:lastRenderedPageBreak/>
        <w:t>юстиции Российской Федерации 30 июля 2013 г., регистрационный № 29200)</w:t>
      </w:r>
      <w:r w:rsidR="00A561F1">
        <w:rPr>
          <w:bCs/>
        </w:rPr>
        <w:t xml:space="preserve">, </w:t>
      </w:r>
      <w:r w:rsidR="00A561F1" w:rsidRPr="00A561F1">
        <w:rPr>
          <w:bCs/>
        </w:rPr>
        <w:t xml:space="preserve">с изменением, внесенным </w:t>
      </w:r>
      <w:proofErr w:type="spellStart"/>
      <w:r w:rsidR="00A561F1" w:rsidRPr="00A561F1">
        <w:rPr>
          <w:bCs/>
        </w:rPr>
        <w:t>приказ</w:t>
      </w:r>
      <w:r w:rsidR="00A561F1">
        <w:rPr>
          <w:bCs/>
        </w:rPr>
        <w:t>амМинобрнауки</w:t>
      </w:r>
      <w:proofErr w:type="spellEnd"/>
      <w:r w:rsidR="00A561F1">
        <w:rPr>
          <w:bCs/>
        </w:rPr>
        <w:t xml:space="preserve"> России</w:t>
      </w:r>
      <w:r w:rsidR="00A561F1" w:rsidRPr="00A561F1">
        <w:rPr>
          <w:bCs/>
        </w:rPr>
        <w:t xml:space="preserve"> от 22 января 2014 г.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31 (зарегистрирован Министерством юстиции Российской Федерации 7 марта 2014 г., регистрационный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31539)</w:t>
      </w:r>
      <w:r w:rsidR="00A561F1">
        <w:rPr>
          <w:bCs/>
        </w:rPr>
        <w:t xml:space="preserve"> и от 15 декабря 2014 г. № 1580 (</w:t>
      </w:r>
      <w:r w:rsidR="00A561F1" w:rsidRPr="00A561F1">
        <w:rPr>
          <w:bCs/>
        </w:rPr>
        <w:t xml:space="preserve">зарегистрирован Министерством юстиции Российской Федерации </w:t>
      </w:r>
      <w:r w:rsidR="00A561F1">
        <w:rPr>
          <w:bCs/>
        </w:rPr>
        <w:t>15января</w:t>
      </w:r>
      <w:r w:rsidR="00A561F1" w:rsidRPr="00A561F1">
        <w:rPr>
          <w:bCs/>
        </w:rPr>
        <w:t xml:space="preserve"> 201</w:t>
      </w:r>
      <w:r w:rsidR="00A561F1">
        <w:rPr>
          <w:bCs/>
        </w:rPr>
        <w:t>5</w:t>
      </w:r>
      <w:r w:rsidR="00A561F1" w:rsidRPr="00A561F1">
        <w:rPr>
          <w:bCs/>
        </w:rPr>
        <w:t xml:space="preserve"> г., регистрационный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</w:t>
      </w:r>
      <w:r w:rsidR="00A561F1">
        <w:rPr>
          <w:bCs/>
        </w:rPr>
        <w:t>5545</w:t>
      </w:r>
      <w:r w:rsidR="005753E4">
        <w:rPr>
          <w:bCs/>
        </w:rPr>
        <w:t>;</w:t>
      </w:r>
    </w:p>
    <w:p w:rsidR="008B3CC3" w:rsidRDefault="002747F6" w:rsidP="005753E4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</w:t>
      </w:r>
      <w:r w:rsidR="00A561F1">
        <w:rPr>
          <w:bCs/>
        </w:rPr>
        <w:t>),</w:t>
      </w:r>
      <w:r w:rsidR="005753E4">
        <w:rPr>
          <w:bCs/>
        </w:rPr>
        <w:t xml:space="preserve"> </w:t>
      </w:r>
      <w:r w:rsidR="00A561F1" w:rsidRPr="00A561F1">
        <w:rPr>
          <w:bCs/>
        </w:rPr>
        <w:t>с изменениями, внесенными приказ</w:t>
      </w:r>
      <w:r w:rsidR="00A561F1">
        <w:rPr>
          <w:bCs/>
        </w:rPr>
        <w:t>ами Минобрнауки России</w:t>
      </w:r>
      <w:r w:rsidR="00A561F1" w:rsidRPr="00A561F1">
        <w:rPr>
          <w:bCs/>
        </w:rPr>
        <w:t xml:space="preserve"> от 31 января 2014 г. </w:t>
      </w:r>
      <w:r w:rsidR="00A561F1">
        <w:rPr>
          <w:bCs/>
        </w:rPr>
        <w:t>№</w:t>
      </w:r>
      <w:r w:rsidR="00A561F1" w:rsidRPr="00A561F1">
        <w:rPr>
          <w:bCs/>
        </w:rPr>
        <w:t xml:space="preserve"> 74 (зарегистрирован Министерством юстиции Российской Федерации 5 марта 2014 г., регистрационный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31524)</w:t>
      </w:r>
      <w:r w:rsidR="00A561F1">
        <w:rPr>
          <w:bCs/>
        </w:rPr>
        <w:t xml:space="preserve"> и от 17 ноября 2017 г. № 1138 </w:t>
      </w:r>
      <w:r w:rsidR="00A561F1" w:rsidRPr="00A561F1">
        <w:rPr>
          <w:bCs/>
        </w:rPr>
        <w:t xml:space="preserve">(зарегистрирован Министерством юстиции Российской Федерации </w:t>
      </w:r>
      <w:r w:rsidR="00A561F1">
        <w:rPr>
          <w:bCs/>
        </w:rPr>
        <w:t>12декабря</w:t>
      </w:r>
      <w:r w:rsidR="00A561F1" w:rsidRPr="00A561F1">
        <w:rPr>
          <w:bCs/>
        </w:rPr>
        <w:t xml:space="preserve"> 201</w:t>
      </w:r>
      <w:r w:rsidR="00A561F1">
        <w:rPr>
          <w:bCs/>
        </w:rPr>
        <w:t>7</w:t>
      </w:r>
      <w:r w:rsidR="00A561F1" w:rsidRPr="00A561F1">
        <w:rPr>
          <w:bCs/>
        </w:rPr>
        <w:t xml:space="preserve"> г., регистрационный </w:t>
      </w:r>
      <w:r w:rsidR="00A561F1">
        <w:rPr>
          <w:bCs/>
        </w:rPr>
        <w:t>№</w:t>
      </w:r>
      <w:r w:rsidR="005753E4">
        <w:rPr>
          <w:bCs/>
        </w:rPr>
        <w:t xml:space="preserve"> </w:t>
      </w:r>
      <w:r w:rsidR="00A561F1">
        <w:rPr>
          <w:bCs/>
        </w:rPr>
        <w:t>49221</w:t>
      </w:r>
      <w:r w:rsidR="00A561F1" w:rsidRPr="00A561F1">
        <w:rPr>
          <w:bCs/>
        </w:rPr>
        <w:t>)</w:t>
      </w:r>
    </w:p>
    <w:p w:rsidR="002747F6" w:rsidRPr="002747F6" w:rsidRDefault="002747F6" w:rsidP="00A561F1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</w:t>
      </w:r>
      <w:r w:rsidR="00A561F1">
        <w:rPr>
          <w:bCs/>
        </w:rPr>
        <w:t>),</w:t>
      </w:r>
      <w:r w:rsidR="00A561F1" w:rsidRPr="00A561F1">
        <w:rPr>
          <w:bCs/>
        </w:rPr>
        <w:t xml:space="preserve"> с изменениями, внесенными прика</w:t>
      </w:r>
      <w:r w:rsidR="00A561F1">
        <w:rPr>
          <w:bCs/>
        </w:rPr>
        <w:t xml:space="preserve">зом Минобрнауки России от </w:t>
      </w:r>
      <w:r w:rsidR="00A561F1" w:rsidRPr="00A561F1">
        <w:rPr>
          <w:bCs/>
        </w:rPr>
        <w:t>1</w:t>
      </w:r>
      <w:r w:rsidR="00A561F1">
        <w:rPr>
          <w:bCs/>
        </w:rPr>
        <w:t>8 августа</w:t>
      </w:r>
      <w:r w:rsidR="00A561F1" w:rsidRPr="00A561F1">
        <w:rPr>
          <w:bCs/>
        </w:rPr>
        <w:t xml:space="preserve"> 201</w:t>
      </w:r>
      <w:r w:rsidR="00A561F1">
        <w:rPr>
          <w:bCs/>
        </w:rPr>
        <w:t>6</w:t>
      </w:r>
      <w:r w:rsidR="00A561F1" w:rsidRPr="00A561F1">
        <w:rPr>
          <w:bCs/>
        </w:rPr>
        <w:t xml:space="preserve"> г. </w:t>
      </w:r>
      <w:r w:rsidR="00A561F1">
        <w:rPr>
          <w:bCs/>
        </w:rPr>
        <w:t>№1061</w:t>
      </w:r>
      <w:r w:rsidR="00A561F1" w:rsidRPr="00A561F1">
        <w:rPr>
          <w:bCs/>
        </w:rPr>
        <w:t xml:space="preserve"> (зарегистрирован Министерством юстиции Российской Федерации </w:t>
      </w:r>
      <w:r w:rsidR="00A561F1">
        <w:rPr>
          <w:bCs/>
        </w:rPr>
        <w:t>7 сентября</w:t>
      </w:r>
      <w:r w:rsidR="005753E4">
        <w:rPr>
          <w:bCs/>
        </w:rPr>
        <w:t xml:space="preserve"> </w:t>
      </w:r>
      <w:r w:rsidR="00A561F1" w:rsidRPr="00A561F1">
        <w:rPr>
          <w:bCs/>
        </w:rPr>
        <w:t>201</w:t>
      </w:r>
      <w:r w:rsidR="00A561F1">
        <w:rPr>
          <w:bCs/>
        </w:rPr>
        <w:t>6</w:t>
      </w:r>
      <w:r w:rsidR="00A561F1" w:rsidRPr="00A561F1">
        <w:rPr>
          <w:bCs/>
        </w:rPr>
        <w:t xml:space="preserve"> г., регистрационный </w:t>
      </w:r>
      <w:r w:rsidR="00A561F1">
        <w:rPr>
          <w:bCs/>
        </w:rPr>
        <w:t>№</w:t>
      </w:r>
      <w:r w:rsidR="005753E4">
        <w:rPr>
          <w:bCs/>
        </w:rPr>
        <w:t xml:space="preserve"> </w:t>
      </w:r>
      <w:r w:rsidR="00A561F1">
        <w:rPr>
          <w:bCs/>
        </w:rPr>
        <w:t>43586</w:t>
      </w:r>
      <w:r w:rsidR="00A561F1" w:rsidRPr="00A561F1">
        <w:rPr>
          <w:bCs/>
        </w:rPr>
        <w:t>)</w:t>
      </w:r>
      <w:r w:rsidR="008A15FF">
        <w:rPr>
          <w:bCs/>
        </w:rPr>
        <w:t>;</w:t>
      </w:r>
    </w:p>
    <w:p w:rsidR="002747F6" w:rsidRPr="00E775D4" w:rsidRDefault="002747F6" w:rsidP="00653E4B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E775D4">
        <w:rPr>
          <w:bCs/>
        </w:rPr>
        <w:t xml:space="preserve">Приказ Министерства труда и социальной защиты Российской Федерации </w:t>
      </w:r>
      <w:r w:rsidRPr="00E775D4">
        <w:t>от 21 декабря 2015 г. № 10</w:t>
      </w:r>
      <w:r w:rsidR="00E775D4">
        <w:t>51</w:t>
      </w:r>
      <w:r w:rsidRPr="00E775D4">
        <w:t xml:space="preserve">н </w:t>
      </w:r>
      <w:r w:rsidRPr="00E775D4">
        <w:rPr>
          <w:bCs/>
        </w:rPr>
        <w:t xml:space="preserve">«Об утверждении профессионального стандарта </w:t>
      </w:r>
      <w:r w:rsidR="00E775D4">
        <w:t>33.015</w:t>
      </w:r>
      <w:r w:rsidR="00E775D4" w:rsidRPr="00E775D4">
        <w:rPr>
          <w:bCs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E775D4">
        <w:rPr>
          <w:bCs/>
        </w:rPr>
        <w:t xml:space="preserve">» </w:t>
      </w:r>
      <w:r w:rsidRPr="00E775D4">
        <w:t>(зарегистрирован Министерством</w:t>
      </w:r>
      <w:r w:rsidR="00E775D4">
        <w:t xml:space="preserve"> юстиции Российской Федерации 20</w:t>
      </w:r>
      <w:r w:rsidRPr="00E775D4">
        <w:t xml:space="preserve"> января 2016 г., реги</w:t>
      </w:r>
      <w:r w:rsidR="00E775D4">
        <w:t>страционный № 40665</w:t>
      </w:r>
      <w:r w:rsidRPr="00E775D4">
        <w:t>)</w:t>
      </w:r>
      <w:r w:rsidRPr="00E775D4">
        <w:rPr>
          <w:bCs/>
        </w:rPr>
        <w:t xml:space="preserve">. </w:t>
      </w:r>
    </w:p>
    <w:p w:rsidR="00E775D4" w:rsidRPr="00E775D4" w:rsidRDefault="00E775D4" w:rsidP="00E775D4">
      <w:pPr>
        <w:pStyle w:val="a5"/>
        <w:spacing w:before="0" w:after="0" w:line="360" w:lineRule="auto"/>
        <w:ind w:left="709"/>
        <w:jc w:val="both"/>
        <w:rPr>
          <w:bCs/>
        </w:rPr>
      </w:pPr>
    </w:p>
    <w:p w:rsidR="002747F6" w:rsidRPr="002747F6" w:rsidRDefault="002747F6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 СПО: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2747F6" w:rsidRPr="002747F6" w:rsidRDefault="0053228B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ПООП</w:t>
      </w:r>
      <w:r w:rsidR="002747F6" w:rsidRPr="002747F6">
        <w:rPr>
          <w:rFonts w:ascii="Times New Roman" w:hAnsi="Times New Roman"/>
          <w:bCs/>
          <w:sz w:val="24"/>
          <w:szCs w:val="24"/>
        </w:rPr>
        <w:t xml:space="preserve"> – примерная основная образовательная программа; </w:t>
      </w:r>
    </w:p>
    <w:p w:rsidR="004B464B" w:rsidRDefault="004B464B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747F6">
        <w:rPr>
          <w:rFonts w:ascii="Times New Roman" w:hAnsi="Times New Roman"/>
          <w:iCs/>
          <w:sz w:val="24"/>
          <w:szCs w:val="24"/>
        </w:rPr>
        <w:lastRenderedPageBreak/>
        <w:t xml:space="preserve">ОК </w:t>
      </w:r>
      <w:r w:rsidRPr="002747F6">
        <w:rPr>
          <w:rFonts w:ascii="Times New Roman" w:hAnsi="Times New Roman"/>
          <w:bCs/>
          <w:sz w:val="24"/>
          <w:szCs w:val="24"/>
        </w:rPr>
        <w:t xml:space="preserve">– </w:t>
      </w:r>
      <w:r w:rsidRPr="002747F6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2747F6" w:rsidRDefault="002747F6">
      <w:pPr>
        <w:rPr>
          <w:rFonts w:ascii="Times New Roman" w:hAnsi="Times New Roman"/>
          <w:sz w:val="24"/>
          <w:szCs w:val="24"/>
        </w:rPr>
      </w:pPr>
    </w:p>
    <w:p w:rsidR="00E775D4" w:rsidRPr="00E775D4" w:rsidRDefault="00E775D4" w:rsidP="00CD053E">
      <w:pPr>
        <w:ind w:firstLine="709"/>
        <w:rPr>
          <w:rFonts w:ascii="Times New Roman" w:hAnsi="Times New Roman"/>
          <w:b/>
          <w:sz w:val="24"/>
          <w:szCs w:val="24"/>
        </w:rPr>
      </w:pPr>
      <w:r w:rsidRPr="00E775D4">
        <w:rPr>
          <w:rFonts w:ascii="Times New Roman" w:hAnsi="Times New Roman"/>
          <w:b/>
          <w:sz w:val="24"/>
          <w:szCs w:val="24"/>
        </w:rPr>
        <w:t>Раздел 2. Общая характери</w:t>
      </w:r>
      <w:r>
        <w:rPr>
          <w:rFonts w:ascii="Times New Roman" w:hAnsi="Times New Roman"/>
          <w:b/>
          <w:sz w:val="24"/>
          <w:szCs w:val="24"/>
        </w:rPr>
        <w:t>стика образовательной программы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Квалификация, присваиваемая</w:t>
      </w:r>
      <w:r w:rsidRPr="00E775D4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  <w:r>
        <w:rPr>
          <w:rFonts w:ascii="Times New Roman" w:hAnsi="Times New Roman"/>
          <w:sz w:val="24"/>
          <w:szCs w:val="24"/>
        </w:rPr>
        <w:t>портной.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Формы получения образования: допускается тол</w:t>
      </w:r>
      <w:r w:rsidR="0053228B">
        <w:rPr>
          <w:rFonts w:ascii="Times New Roman" w:hAnsi="Times New Roman"/>
          <w:sz w:val="24"/>
          <w:szCs w:val="24"/>
        </w:rPr>
        <w:t>ько в профессиональной образова</w:t>
      </w:r>
      <w:r w:rsidRPr="00E775D4">
        <w:rPr>
          <w:rFonts w:ascii="Times New Roman" w:hAnsi="Times New Roman"/>
          <w:sz w:val="24"/>
          <w:szCs w:val="24"/>
        </w:rPr>
        <w:t xml:space="preserve">тельной организации или образовательной организации высшего образования 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Формы обучения: очная.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Объем образовательной программы, реализуемой</w:t>
      </w:r>
      <w:r w:rsidR="0053228B">
        <w:rPr>
          <w:rFonts w:ascii="Times New Roman" w:hAnsi="Times New Roman"/>
          <w:sz w:val="24"/>
          <w:szCs w:val="24"/>
        </w:rPr>
        <w:t xml:space="preserve"> на базе среднего общего образо</w:t>
      </w:r>
      <w:r w:rsidRPr="00E775D4">
        <w:rPr>
          <w:rFonts w:ascii="Times New Roman" w:hAnsi="Times New Roman"/>
          <w:sz w:val="24"/>
          <w:szCs w:val="24"/>
        </w:rPr>
        <w:t>вания: 1476 академических часов.</w:t>
      </w:r>
    </w:p>
    <w:p w:rsidR="00E775D4" w:rsidRPr="00E775D4" w:rsidRDefault="00E775D4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</w:t>
      </w:r>
      <w:r w:rsidR="00A46185">
        <w:rPr>
          <w:rFonts w:ascii="Times New Roman" w:hAnsi="Times New Roman"/>
          <w:sz w:val="24"/>
          <w:szCs w:val="24"/>
        </w:rPr>
        <w:t xml:space="preserve">зе среднего общего образования: </w:t>
      </w:r>
      <w:r w:rsidRPr="00E775D4">
        <w:rPr>
          <w:rFonts w:ascii="Times New Roman" w:hAnsi="Times New Roman"/>
          <w:sz w:val="24"/>
          <w:szCs w:val="24"/>
        </w:rPr>
        <w:t>10 месяцев</w:t>
      </w:r>
      <w:r w:rsidR="00A46185">
        <w:rPr>
          <w:rFonts w:ascii="Times New Roman" w:hAnsi="Times New Roman"/>
          <w:sz w:val="24"/>
          <w:szCs w:val="24"/>
        </w:rPr>
        <w:t>.</w:t>
      </w:r>
    </w:p>
    <w:p w:rsidR="00E775D4" w:rsidRDefault="00E775D4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="00A46185">
        <w:rPr>
          <w:rFonts w:ascii="Times New Roman" w:hAnsi="Times New Roman"/>
          <w:sz w:val="24"/>
          <w:szCs w:val="24"/>
        </w:rPr>
        <w:t>4428</w:t>
      </w:r>
      <w:r w:rsidRPr="00E775D4">
        <w:rPr>
          <w:rFonts w:ascii="Times New Roman" w:hAnsi="Times New Roman"/>
          <w:sz w:val="24"/>
          <w:szCs w:val="24"/>
        </w:rPr>
        <w:t xml:space="preserve"> академических часов, со роком обуче6ния </w:t>
      </w:r>
      <w:r w:rsidR="00A46185">
        <w:rPr>
          <w:rFonts w:ascii="Times New Roman" w:hAnsi="Times New Roman"/>
          <w:sz w:val="24"/>
          <w:szCs w:val="24"/>
        </w:rPr>
        <w:t xml:space="preserve">2 </w:t>
      </w:r>
      <w:r w:rsidRPr="00E775D4">
        <w:rPr>
          <w:rFonts w:ascii="Times New Roman" w:hAnsi="Times New Roman"/>
          <w:sz w:val="24"/>
          <w:szCs w:val="24"/>
        </w:rPr>
        <w:t>год</w:t>
      </w:r>
      <w:r w:rsidR="00A46185">
        <w:rPr>
          <w:rFonts w:ascii="Times New Roman" w:hAnsi="Times New Roman"/>
          <w:sz w:val="24"/>
          <w:szCs w:val="24"/>
        </w:rPr>
        <w:t xml:space="preserve">а10 </w:t>
      </w:r>
      <w:r w:rsidRPr="00E775D4">
        <w:rPr>
          <w:rFonts w:ascii="Times New Roman" w:hAnsi="Times New Roman"/>
          <w:sz w:val="24"/>
          <w:szCs w:val="24"/>
        </w:rPr>
        <w:t xml:space="preserve">месяцев. </w:t>
      </w:r>
    </w:p>
    <w:p w:rsidR="00A46185" w:rsidRDefault="00A46185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185" w:rsidRPr="00A46185" w:rsidRDefault="00A46185" w:rsidP="00A461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85">
        <w:rPr>
          <w:rFonts w:ascii="Times New Roman" w:hAnsi="Times New Roman"/>
          <w:b/>
          <w:sz w:val="24"/>
          <w:szCs w:val="24"/>
        </w:rPr>
        <w:t>Раздел 3. Характеристика профессио</w:t>
      </w:r>
      <w:r>
        <w:rPr>
          <w:rFonts w:ascii="Times New Roman" w:hAnsi="Times New Roman"/>
          <w:b/>
          <w:sz w:val="24"/>
          <w:szCs w:val="24"/>
        </w:rPr>
        <w:t>нальной деятельности выпускника</w:t>
      </w:r>
    </w:p>
    <w:p w:rsidR="00A46185" w:rsidRPr="00A46185" w:rsidRDefault="00A46185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185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8A15FF" w:rsidRDefault="00A46185" w:rsidP="00E81E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185">
        <w:rPr>
          <w:rFonts w:ascii="Times New Roman" w:hAnsi="Times New Roman"/>
          <w:sz w:val="24"/>
          <w:szCs w:val="24"/>
        </w:rPr>
        <w:t>3.2. Соответствие профессиональных модулей сочетанию квалификаций</w:t>
      </w:r>
    </w:p>
    <w:p w:rsidR="00E81E6D" w:rsidRDefault="00E81E6D" w:rsidP="00E81E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735"/>
        <w:gridCol w:w="2540"/>
      </w:tblGrid>
      <w:tr w:rsidR="00505547" w:rsidRPr="00305394" w:rsidTr="00BD66BA">
        <w:tc>
          <w:tcPr>
            <w:tcW w:w="1816" w:type="pct"/>
          </w:tcPr>
          <w:p w:rsidR="00505547" w:rsidRPr="00305394" w:rsidRDefault="00505547" w:rsidP="00653E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5394"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</w:tc>
        <w:tc>
          <w:tcPr>
            <w:tcW w:w="1895" w:type="pct"/>
          </w:tcPr>
          <w:p w:rsidR="00505547" w:rsidRPr="00305394" w:rsidRDefault="00505547" w:rsidP="00653E4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05394">
              <w:rPr>
                <w:rFonts w:ascii="Times New Roman" w:hAnsi="Times New Roman"/>
                <w:b/>
              </w:rPr>
              <w:t>Наименование профессиональных модулей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  <w:b/>
              </w:rPr>
              <w:t>Квалификация портной</w:t>
            </w:r>
          </w:p>
          <w:p w:rsidR="00505547" w:rsidRPr="00305394" w:rsidRDefault="00505547" w:rsidP="00653E4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05547" w:rsidRPr="00305394" w:rsidTr="00BD66BA">
        <w:trPr>
          <w:trHeight w:val="1170"/>
        </w:trPr>
        <w:tc>
          <w:tcPr>
            <w:tcW w:w="1816" w:type="pct"/>
          </w:tcPr>
          <w:p w:rsidR="00505547" w:rsidRPr="00305394" w:rsidRDefault="00505547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895" w:type="pct"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ПМ.01 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Осваивается</w:t>
            </w: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547" w:rsidRPr="00305394" w:rsidTr="00BD66BA">
        <w:trPr>
          <w:trHeight w:val="840"/>
        </w:trPr>
        <w:tc>
          <w:tcPr>
            <w:tcW w:w="1816" w:type="pct"/>
          </w:tcPr>
          <w:p w:rsidR="00505547" w:rsidRPr="00305394" w:rsidRDefault="00505547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1895" w:type="pct"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ПМ.02 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 xml:space="preserve">Осваивается </w:t>
            </w: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547" w:rsidRPr="00305394" w:rsidTr="00BD66BA">
        <w:trPr>
          <w:trHeight w:val="1278"/>
        </w:trPr>
        <w:tc>
          <w:tcPr>
            <w:tcW w:w="1816" w:type="pct"/>
          </w:tcPr>
          <w:p w:rsidR="00505547" w:rsidRPr="00305394" w:rsidRDefault="00505547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1895" w:type="pct"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ПМ.03 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 xml:space="preserve">Осваивается </w:t>
            </w: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5547" w:rsidRPr="00505547" w:rsidRDefault="00505547" w:rsidP="0050554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C50B9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505547" w:rsidRPr="00DC50B9" w:rsidRDefault="00505547" w:rsidP="0050554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0B9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09"/>
        <w:gridCol w:w="5544"/>
      </w:tblGrid>
      <w:tr w:rsidR="00505547" w:rsidRPr="00305394" w:rsidTr="0031175F">
        <w:trPr>
          <w:cantSplit/>
          <w:trHeight w:val="778"/>
          <w:jc w:val="center"/>
        </w:trPr>
        <w:tc>
          <w:tcPr>
            <w:tcW w:w="863" w:type="pc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1324" w:type="pc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2814" w:type="pc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>Знания, умения</w:t>
            </w:r>
          </w:p>
        </w:tc>
      </w:tr>
      <w:tr w:rsidR="00505547" w:rsidRPr="00305394" w:rsidTr="00305394">
        <w:trPr>
          <w:cantSplit/>
          <w:trHeight w:val="305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394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B7B4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547" w:rsidRPr="00305394" w:rsidRDefault="00505547" w:rsidP="0030539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сост</w:t>
            </w:r>
            <w:r w:rsidR="00CF2105" w:rsidRPr="00305394">
              <w:rPr>
                <w:rFonts w:ascii="Times New Roman" w:hAnsi="Times New Roman"/>
                <w:iCs/>
              </w:rPr>
              <w:t xml:space="preserve">авить план действия; определить </w:t>
            </w:r>
            <w:r w:rsidRPr="00305394">
              <w:rPr>
                <w:rFonts w:ascii="Times New Roman" w:hAnsi="Times New Roman"/>
                <w:iCs/>
              </w:rPr>
              <w:t>необходимые ресурсы;</w:t>
            </w:r>
            <w:r w:rsidR="00305394">
              <w:rPr>
                <w:rFonts w:ascii="Times New Roman" w:hAnsi="Times New Roman"/>
                <w:iCs/>
              </w:rPr>
              <w:t xml:space="preserve"> </w:t>
            </w:r>
            <w:r w:rsidRPr="00305394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05547" w:rsidRPr="00305394" w:rsidTr="0031175F">
        <w:trPr>
          <w:cantSplit/>
          <w:trHeight w:val="1689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iCs/>
              </w:rPr>
              <w:t>а</w:t>
            </w:r>
            <w:r w:rsidRPr="00305394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05547" w:rsidRPr="00305394" w:rsidTr="0031175F">
        <w:trPr>
          <w:cantSplit/>
          <w:trHeight w:val="190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05547" w:rsidRPr="00305394" w:rsidTr="0031175F">
        <w:trPr>
          <w:cantSplit/>
          <w:trHeight w:val="628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05547" w:rsidRPr="00305394" w:rsidTr="0031175F">
        <w:trPr>
          <w:cantSplit/>
          <w:trHeight w:val="1003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05394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05547" w:rsidRPr="00305394" w:rsidTr="0031175F">
        <w:trPr>
          <w:cantSplit/>
          <w:trHeight w:val="1265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>Знания</w:t>
            </w:r>
            <w:r w:rsidRPr="00305394">
              <w:rPr>
                <w:rFonts w:ascii="Times New Roman" w:hAnsi="Times New Roman"/>
                <w:bCs/>
                <w:iCs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05547" w:rsidRPr="00305394" w:rsidTr="0031175F">
        <w:trPr>
          <w:cantSplit/>
          <w:trHeight w:val="840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 xml:space="preserve">Работать в коллективе и команде, эффективно взаимодействовать с </w:t>
            </w:r>
            <w:r w:rsidRPr="00305394">
              <w:rPr>
                <w:rFonts w:ascii="Times New Roman" w:hAnsi="Times New Roman"/>
              </w:rPr>
              <w:lastRenderedPageBreak/>
              <w:t>коллегами, руководством, клиентами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Умения: </w:t>
            </w:r>
            <w:r w:rsidRPr="00305394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05547" w:rsidRPr="00305394" w:rsidTr="0031175F">
        <w:trPr>
          <w:cantSplit/>
          <w:trHeight w:val="750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0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505547" w:rsidRPr="00305394" w:rsidTr="0031175F">
        <w:trPr>
          <w:cantSplit/>
          <w:trHeight w:val="116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814" w:type="pct"/>
          </w:tcPr>
          <w:p w:rsidR="00505547" w:rsidRPr="00305394" w:rsidRDefault="00505547" w:rsidP="0050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05394">
              <w:rPr>
                <w:rFonts w:ascii="Times New Roman" w:hAnsi="Times New Roman"/>
                <w:iCs/>
              </w:rPr>
              <w:t xml:space="preserve"> грамотно </w:t>
            </w:r>
            <w:r w:rsidRPr="00305394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05394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505547" w:rsidRPr="00305394" w:rsidTr="0031175F">
        <w:trPr>
          <w:cantSplit/>
          <w:trHeight w:val="1296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0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1175F" w:rsidRPr="00305394" w:rsidTr="0031175F">
        <w:trPr>
          <w:cantSplit/>
          <w:trHeight w:val="376"/>
          <w:jc w:val="center"/>
        </w:trPr>
        <w:tc>
          <w:tcPr>
            <w:tcW w:w="863" w:type="pct"/>
            <w:vMerge w:val="restart"/>
          </w:tcPr>
          <w:p w:rsidR="0031175F" w:rsidRPr="00305394" w:rsidRDefault="0031175F" w:rsidP="0031175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1324" w:type="pct"/>
            <w:vMerge w:val="restart"/>
          </w:tcPr>
          <w:p w:rsidR="0031175F" w:rsidRPr="00305394" w:rsidRDefault="0031175F" w:rsidP="00311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14" w:type="pct"/>
            <w:shd w:val="clear" w:color="auto" w:fill="auto"/>
          </w:tcPr>
          <w:p w:rsidR="0031175F" w:rsidRPr="00305394" w:rsidRDefault="0031175F" w:rsidP="00311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05394">
              <w:rPr>
                <w:rFonts w:ascii="Times New Roman" w:hAnsi="Times New Roman"/>
                <w:bCs/>
                <w:iCs/>
              </w:rPr>
              <w:t xml:space="preserve"> описывать значимость своей профессии;</w:t>
            </w:r>
            <w:r w:rsidR="00E81E6D" w:rsidRPr="00305394">
              <w:rPr>
                <w:rFonts w:ascii="Times New Roman" w:hAnsi="Times New Roman"/>
                <w:bCs/>
                <w:iCs/>
              </w:rPr>
              <w:t xml:space="preserve"> </w:t>
            </w:r>
            <w:r w:rsidRPr="00305394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поведения.</w:t>
            </w:r>
          </w:p>
        </w:tc>
      </w:tr>
      <w:tr w:rsidR="0031175F" w:rsidRPr="00305394" w:rsidTr="0031175F">
        <w:trPr>
          <w:cantSplit/>
          <w:trHeight w:val="1132"/>
          <w:jc w:val="center"/>
        </w:trPr>
        <w:tc>
          <w:tcPr>
            <w:tcW w:w="863" w:type="pct"/>
            <w:vMerge/>
          </w:tcPr>
          <w:p w:rsidR="0031175F" w:rsidRPr="00305394" w:rsidRDefault="0031175F" w:rsidP="0031175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31175F" w:rsidRPr="00305394" w:rsidRDefault="0031175F" w:rsidP="00311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31175F" w:rsidRPr="00305394" w:rsidRDefault="0031175F" w:rsidP="00311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нарушения.</w:t>
            </w:r>
          </w:p>
        </w:tc>
      </w:tr>
      <w:tr w:rsidR="00505547" w:rsidRPr="00305394" w:rsidTr="0031175F">
        <w:trPr>
          <w:cantSplit/>
          <w:trHeight w:val="869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505547" w:rsidRPr="00305394" w:rsidTr="0031175F">
        <w:trPr>
          <w:cantSplit/>
          <w:trHeight w:val="1318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05547" w:rsidRPr="00305394" w:rsidTr="0031175F">
        <w:trPr>
          <w:cantSplit/>
          <w:trHeight w:val="2257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505547" w:rsidRPr="00305394" w:rsidTr="0031175F">
        <w:trPr>
          <w:cantSplit/>
          <w:trHeight w:val="1533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505547" w:rsidRPr="00305394" w:rsidTr="0031175F">
        <w:trPr>
          <w:cantSplit/>
          <w:trHeight w:val="71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05547" w:rsidRPr="00305394" w:rsidTr="0031175F">
        <w:trPr>
          <w:cantSplit/>
          <w:trHeight w:val="684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05547" w:rsidRPr="00305394" w:rsidTr="0031175F">
        <w:trPr>
          <w:cantSplit/>
          <w:trHeight w:val="2585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lastRenderedPageBreak/>
              <w:t>ОК 10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05547" w:rsidRPr="00305394" w:rsidTr="0031175F">
        <w:trPr>
          <w:cantSplit/>
          <w:trHeight w:val="1127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>Знания:</w:t>
            </w:r>
            <w:r w:rsidRPr="00305394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05547" w:rsidRPr="00305394" w:rsidTr="0031175F">
        <w:trPr>
          <w:cantSplit/>
          <w:trHeight w:val="2233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1324" w:type="pct"/>
            <w:vMerge w:val="restart"/>
          </w:tcPr>
          <w:p w:rsidR="00505547" w:rsidRPr="00305394" w:rsidRDefault="008A15FF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05394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05547" w:rsidRPr="00305394" w:rsidTr="0031175F">
        <w:trPr>
          <w:cantSplit/>
          <w:trHeight w:val="712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</w:rPr>
              <w:t>Знани</w:t>
            </w:r>
            <w:r w:rsidR="008B3CC3" w:rsidRPr="00305394">
              <w:rPr>
                <w:rFonts w:ascii="Times New Roman" w:hAnsi="Times New Roman"/>
                <w:b/>
                <w:bCs/>
              </w:rPr>
              <w:t>я</w:t>
            </w:r>
            <w:r w:rsidRPr="00305394">
              <w:rPr>
                <w:rFonts w:ascii="Times New Roman" w:hAnsi="Times New Roman"/>
                <w:b/>
                <w:bCs/>
              </w:rPr>
              <w:t>:</w:t>
            </w:r>
            <w:r w:rsidRPr="00305394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903F8" w:rsidRDefault="005903F8" w:rsidP="00BB214D">
      <w:pPr>
        <w:pStyle w:val="5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8C2BD7" w:rsidRPr="008C2BD7" w:rsidRDefault="008C2BD7" w:rsidP="00BB214D">
      <w:pPr>
        <w:pStyle w:val="5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8C2BD7">
        <w:rPr>
          <w:rFonts w:ascii="Times New Roman" w:hAnsi="Times New Roman"/>
          <w:b/>
          <w:color w:val="auto"/>
          <w:sz w:val="24"/>
          <w:szCs w:val="24"/>
        </w:rPr>
        <w:t>4.2. Профессиональные компетенции</w:t>
      </w:r>
    </w:p>
    <w:p w:rsidR="008C2BD7" w:rsidRPr="000F7BA8" w:rsidRDefault="008C2BD7" w:rsidP="008C2BD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29"/>
        <w:gridCol w:w="5493"/>
      </w:tblGrid>
      <w:tr w:rsidR="008C2BD7" w:rsidRPr="005903F8" w:rsidTr="003D1007">
        <w:trPr>
          <w:jc w:val="center"/>
        </w:trPr>
        <w:tc>
          <w:tcPr>
            <w:tcW w:w="1031" w:type="pct"/>
          </w:tcPr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Основные виды</w:t>
            </w:r>
          </w:p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182" w:type="pct"/>
          </w:tcPr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Код и формулировка</w:t>
            </w:r>
          </w:p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787" w:type="pct"/>
          </w:tcPr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</w:tc>
      </w:tr>
      <w:tr w:rsidR="00665286" w:rsidRPr="005903F8" w:rsidTr="003D1007">
        <w:trPr>
          <w:trHeight w:val="879"/>
          <w:jc w:val="center"/>
        </w:trPr>
        <w:tc>
          <w:tcPr>
            <w:tcW w:w="1031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1.1. Проверять наличие деталей кроя изделий на основе паспорта заказа;</w:t>
            </w:r>
          </w:p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3D1007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работе с эскизами;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распознавании составных частей деталей изделий одежды и их конструкций</w:t>
            </w:r>
          </w:p>
        </w:tc>
      </w:tr>
      <w:tr w:rsidR="00665286" w:rsidRPr="005903F8" w:rsidTr="00305394">
        <w:trPr>
          <w:trHeight w:val="1256"/>
          <w:jc w:val="center"/>
        </w:trPr>
        <w:tc>
          <w:tcPr>
            <w:tcW w:w="1031" w:type="pct"/>
            <w:vMerge/>
          </w:tcPr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сопоставлять наличие количества деталей кроя с эскизом;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визуально определять правильность выкраивания деталей кроя;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определять по эскизу правильность выкраивания формы деталей;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читать технический рисунок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форму деталей кроя;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названия деталей кроя;</w:t>
            </w:r>
          </w:p>
        </w:tc>
      </w:tr>
      <w:tr w:rsidR="00665286" w:rsidRPr="005903F8" w:rsidTr="003D1007">
        <w:trPr>
          <w:trHeight w:val="625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1.2. Определять свойства и качество материалов для изделий различных ассортиментных групп;</w:t>
            </w:r>
          </w:p>
        </w:tc>
        <w:tc>
          <w:tcPr>
            <w:tcW w:w="2787" w:type="pct"/>
          </w:tcPr>
          <w:p w:rsidR="00665286" w:rsidRPr="005903F8" w:rsidRDefault="00665286" w:rsidP="00243AF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</w:p>
          <w:p w:rsidR="00665286" w:rsidRPr="005903F8" w:rsidRDefault="00665286" w:rsidP="0087747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iCs/>
              </w:rPr>
              <w:t>определении свойств применяемых материалов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3AF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определять волокнистый состав материалов и распознавать текстильные пороки;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давать характеристику материалам по технологическим, механическим и гигиеническим свойствам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определение долевой и уточной нити в тканях; определение направления петельных столбиков в </w:t>
            </w:r>
            <w:r w:rsidRPr="005903F8">
              <w:rPr>
                <w:rFonts w:ascii="Times New Roman" w:hAnsi="Times New Roman"/>
                <w:iCs/>
              </w:rPr>
              <w:lastRenderedPageBreak/>
              <w:t>трикотажных полотнах;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волокнистый состав, свойства и качество текстильных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физико-механические и гигиенические свойства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современные материалы и фурнитуру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1.3.  Обслуживать швейное оборудование и оборудование для влажно-тепловой обработки узлов и изделий;</w:t>
            </w:r>
          </w:p>
        </w:tc>
        <w:tc>
          <w:tcPr>
            <w:tcW w:w="2787" w:type="pct"/>
          </w:tcPr>
          <w:p w:rsidR="005E1558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</w:t>
            </w:r>
            <w:r w:rsidR="006E18C8" w:rsidRPr="005903F8">
              <w:rPr>
                <w:rFonts w:ascii="Times New Roman" w:hAnsi="Times New Roman"/>
                <w:b/>
                <w:iCs/>
              </w:rPr>
              <w:t>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="005E1558" w:rsidRPr="005903F8">
              <w:rPr>
                <w:rFonts w:ascii="Times New Roman" w:hAnsi="Times New Roman"/>
                <w:iCs/>
              </w:rPr>
              <w:t>обслуживании швейного оборудования и оборудования для влажно-тепловой обработки узлов и изделий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заправлять, налаживать и проводить мелкий ремонт швейного оборудования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заправку универсального и специального швейного оборудования;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причины возникновения неполадок в работе швейного оборудования, устранение неполадок; регулировку натяжения верхней и нижней нитей; оборудование для влажно-тепловых работ и способы ухода за </w:t>
            </w:r>
            <w:proofErr w:type="gramStart"/>
            <w:r w:rsidRPr="005903F8">
              <w:rPr>
                <w:rFonts w:ascii="Times New Roman" w:hAnsi="Times New Roman"/>
                <w:iCs/>
              </w:rPr>
              <w:t>ним;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современное</w:t>
            </w:r>
            <w:proofErr w:type="gramEnd"/>
            <w:r w:rsidRPr="005903F8">
              <w:rPr>
                <w:rFonts w:ascii="Times New Roman" w:hAnsi="Times New Roman"/>
                <w:iCs/>
              </w:rPr>
              <w:t xml:space="preserve"> (новейшее) оборудование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1.4. Выполнять поэтапную обработку швейных, трикотажных, меховых, кожаных изделий различного ассортимента на машинах и вручную, с разделением труда и индивидуально;</w:t>
            </w: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2458F6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="006E18C8" w:rsidRPr="005903F8">
              <w:rPr>
                <w:rFonts w:ascii="Times New Roman" w:hAnsi="Times New Roman"/>
                <w:iCs/>
              </w:rPr>
              <w:t>- изготовлении швейных, трикотажных, меховых, кожаных изделий различного ассортимента;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="006E18C8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="006E18C8" w:rsidRPr="005903F8">
              <w:rPr>
                <w:rFonts w:ascii="Times New Roman" w:hAnsi="Times New Roman"/>
                <w:iCs/>
              </w:rPr>
              <w:t>работе на различном швейном оборудовании с применением средств малой механизации;</w:t>
            </w:r>
            <w:r w:rsidRPr="005903F8">
              <w:rPr>
                <w:rFonts w:ascii="Times New Roman" w:hAnsi="Times New Roman"/>
                <w:iCs/>
              </w:rPr>
              <w:t xml:space="preserve"> поиске оптимальных способов обработки швейных, трикотажных, меховых, кожаных изделий различных ассортиментных групп; поиске информации по пошиву швейных, трикотажных, меховых, кожаных изделий различного ассортимента по индивидуальным заказам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2458F6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работать на современном оборудовании с применением средств малой механизации;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выбирать технологическую последовательность обработки изделия в соответствии с изготавливаемой моделью с разделением труда или индивидуально;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применять современные методы обработки швейных, трикотажных, меховых, кожаных изделий;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осуществлять </w:t>
            </w:r>
            <w:proofErr w:type="spellStart"/>
            <w:r w:rsidRPr="005903F8">
              <w:rPr>
                <w:rFonts w:ascii="Times New Roman" w:hAnsi="Times New Roman"/>
                <w:iCs/>
              </w:rPr>
              <w:t>внутрипроцессный</w:t>
            </w:r>
            <w:proofErr w:type="spellEnd"/>
            <w:r w:rsidRPr="005903F8">
              <w:rPr>
                <w:rFonts w:ascii="Times New Roman" w:hAnsi="Times New Roman"/>
                <w:iCs/>
              </w:rPr>
              <w:t xml:space="preserve"> контроль качества изготовления изделий различного ассортимента из различных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подготавливать выполненный заказ по изготовлению изделий различного ассортимента из различных материалов к сдаче заказчику;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пользоваться инструментами и приспособлениями при пошиве изделий различного ассортимента из различных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определять дефекты обработки и окончательной отделки изделий различного ассортимента из различных материалов</w:t>
            </w:r>
          </w:p>
        </w:tc>
      </w:tr>
      <w:tr w:rsidR="00665286" w:rsidRPr="005903F8" w:rsidTr="00305394">
        <w:trPr>
          <w:trHeight w:val="144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2458F6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технологический процесс изготовления изделий; виды технологической обработки изделий одежды;</w:t>
            </w:r>
            <w:r w:rsidR="006E18C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современные технологии обработки швейных изделий; классификацию и ассортимент изделий различного ассортимента из различных материалов; способы осуществления </w:t>
            </w:r>
            <w:proofErr w:type="spellStart"/>
            <w:r w:rsidRPr="005903F8">
              <w:rPr>
                <w:rFonts w:ascii="Times New Roman" w:hAnsi="Times New Roman"/>
                <w:iCs/>
              </w:rPr>
              <w:t>внутрипроцессного</w:t>
            </w:r>
            <w:proofErr w:type="spellEnd"/>
            <w:r w:rsidRPr="005903F8">
              <w:rPr>
                <w:rFonts w:ascii="Times New Roman" w:hAnsi="Times New Roman"/>
                <w:iCs/>
              </w:rPr>
              <w:t xml:space="preserve"> контроля качества изготовления изделий различного ассортимента из различных материалов; основные виды отделок изделий различного ассортимента из различных материалов; основные виды дефектов изделий различного ассортимента из различных материалов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1.5. Формировать объемную форму полуфабриката изделия с использованием оборудования для влажно-тепловой обработки;</w:t>
            </w: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 xml:space="preserve">Практический опыт </w:t>
            </w:r>
            <w:proofErr w:type="gramStart"/>
            <w:r w:rsidRPr="005903F8">
              <w:rPr>
                <w:rFonts w:ascii="Times New Roman" w:hAnsi="Times New Roman"/>
                <w:b/>
                <w:iCs/>
              </w:rPr>
              <w:t>в:</w:t>
            </w:r>
            <w:r w:rsidR="00750721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выполнении</w:t>
            </w:r>
            <w:proofErr w:type="gramEnd"/>
            <w:r w:rsidRPr="005903F8">
              <w:rPr>
                <w:rFonts w:ascii="Times New Roman" w:hAnsi="Times New Roman"/>
                <w:iCs/>
              </w:rPr>
              <w:t xml:space="preserve"> влажно-тепловых работ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пользоваться оборудованием для выполнения влажно-тепловых работ; выполнять операции ВТО в соответствии с нормативными требованиями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влажно-тепловая обработка (далее – ВТО) деталей одежды различных ассортиментных групп; технические требования к выполнению операций ВТО; технологические режимы ВТО деталей одежды различных ассортиментных групп</w:t>
            </w:r>
          </w:p>
        </w:tc>
      </w:tr>
      <w:tr w:rsidR="006A779C" w:rsidRPr="005903F8" w:rsidTr="003D1007">
        <w:trPr>
          <w:trHeight w:val="1180"/>
          <w:jc w:val="center"/>
        </w:trPr>
        <w:tc>
          <w:tcPr>
            <w:tcW w:w="1031" w:type="pct"/>
            <w:vMerge/>
          </w:tcPr>
          <w:p w:rsidR="006A779C" w:rsidRPr="005903F8" w:rsidRDefault="006A779C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A779C" w:rsidRPr="005903F8" w:rsidRDefault="006A779C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1.6. Соблюдать требования охраны труда, электробезопасности, гигиены труда, пожарной безопасности;</w:t>
            </w:r>
          </w:p>
        </w:tc>
        <w:tc>
          <w:tcPr>
            <w:tcW w:w="2787" w:type="pct"/>
          </w:tcPr>
          <w:p w:rsidR="006A779C" w:rsidRPr="005903F8" w:rsidRDefault="006A779C" w:rsidP="0075072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соблюдать требования безопасного труда</w:t>
            </w:r>
            <w:r w:rsidR="003F5D37" w:rsidRPr="005903F8">
              <w:rPr>
                <w:rFonts w:ascii="Times New Roman" w:hAnsi="Times New Roman"/>
              </w:rPr>
              <w:t xml:space="preserve">, гигиены труда </w:t>
            </w:r>
            <w:r w:rsidRPr="005903F8">
              <w:rPr>
                <w:rFonts w:ascii="Times New Roman" w:hAnsi="Times New Roman"/>
                <w:iCs/>
              </w:rPr>
              <w:t>на рабочих местах и правила пожарной безопасности в мастерских;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правила безопасного труда при выполнении различных видов работ и правила пожарной безопасности</w:t>
            </w:r>
          </w:p>
        </w:tc>
      </w:tr>
      <w:tr w:rsidR="00665286" w:rsidRPr="005903F8" w:rsidTr="003D1007">
        <w:trPr>
          <w:trHeight w:val="936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1.7. Пользоваться технической, технологической и нормативной документацией в процессе изготовления и контроля качества изделий.</w:t>
            </w: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5E1558" w:rsidRPr="005903F8">
              <w:rPr>
                <w:rFonts w:ascii="Times New Roman" w:hAnsi="Times New Roman"/>
                <w:iCs/>
              </w:rPr>
              <w:t xml:space="preserve"> работе с </w:t>
            </w:r>
            <w:r w:rsidR="005E1558" w:rsidRPr="005903F8">
              <w:rPr>
                <w:rFonts w:ascii="Times New Roman" w:hAnsi="Times New Roman"/>
              </w:rPr>
              <w:t>технической, технологической и нормативной документацией в процессе изготовления и контроля качества изделий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пользоваться </w:t>
            </w:r>
            <w:proofErr w:type="spellStart"/>
            <w:r w:rsidRPr="005903F8">
              <w:rPr>
                <w:rFonts w:ascii="Times New Roman" w:hAnsi="Times New Roman"/>
                <w:iCs/>
              </w:rPr>
              <w:t>инструкционно</w:t>
            </w:r>
            <w:proofErr w:type="spellEnd"/>
            <w:r w:rsidRPr="005903F8">
              <w:rPr>
                <w:rFonts w:ascii="Times New Roman" w:hAnsi="Times New Roman"/>
                <w:iCs/>
              </w:rPr>
              <w:t>-технологическими картами; пользоваться техническими условиями (ТУ), отраслевыми стандартами (ОСТ), государственными стандартами (ГОСТ);</w:t>
            </w:r>
            <w:r w:rsidR="00750721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применять операционно-технологические карты при изготовлении изделий различного ассортимента из различных материалов</w:t>
            </w:r>
          </w:p>
        </w:tc>
      </w:tr>
      <w:tr w:rsidR="00665286" w:rsidRPr="005903F8" w:rsidTr="003D1007">
        <w:trPr>
          <w:trHeight w:val="736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665286" w:rsidRPr="005903F8" w:rsidRDefault="00665286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6E18C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действующие стандарты и технические условия на швейные, трикот</w:t>
            </w:r>
            <w:r w:rsidR="00D040E8" w:rsidRPr="005903F8">
              <w:rPr>
                <w:rFonts w:ascii="Times New Roman" w:hAnsi="Times New Roman"/>
                <w:iCs/>
              </w:rPr>
              <w:t>ажные, меховые, кожаные изделия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 w:val="restart"/>
          </w:tcPr>
          <w:p w:rsidR="00F02695" w:rsidRPr="005903F8" w:rsidRDefault="00F02695" w:rsidP="00082C7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1182" w:type="pct"/>
            <w:vMerge w:val="restart"/>
          </w:tcPr>
          <w:p w:rsidR="00F02695" w:rsidRPr="005903F8" w:rsidRDefault="00F02695" w:rsidP="003D1007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 xml:space="preserve">ПК 2.1. Выполнять </w:t>
            </w:r>
            <w:proofErr w:type="spellStart"/>
            <w:r w:rsidRPr="005903F8">
              <w:rPr>
                <w:rFonts w:ascii="Times New Roman" w:hAnsi="Times New Roman"/>
              </w:rPr>
              <w:t>внутрипроцессный</w:t>
            </w:r>
            <w:proofErr w:type="spellEnd"/>
            <w:r w:rsidRPr="005903F8">
              <w:rPr>
                <w:rFonts w:ascii="Times New Roman" w:hAnsi="Times New Roman"/>
              </w:rPr>
              <w:t xml:space="preserve"> контроль качества </w:t>
            </w:r>
            <w:r w:rsidR="00D35E75" w:rsidRPr="005903F8">
              <w:rPr>
                <w:rFonts w:ascii="Times New Roman" w:hAnsi="Times New Roman"/>
              </w:rPr>
              <w:t>пошива при изготовлении изделий</w:t>
            </w:r>
          </w:p>
        </w:tc>
        <w:tc>
          <w:tcPr>
            <w:tcW w:w="2787" w:type="pct"/>
          </w:tcPr>
          <w:p w:rsidR="00F02695" w:rsidRPr="005903F8" w:rsidRDefault="00F02695" w:rsidP="00750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Pr="005903F8">
              <w:rPr>
                <w:rFonts w:ascii="Times New Roman" w:hAnsi="Times New Roman"/>
              </w:rPr>
              <w:t xml:space="preserve"> проверке качества узлов и готовых швейных, трикотажных, меховых, кожаных изделий различных ассортиментных групп; анализе правильности выполняемых работ по изготовлению узлов и швейных, трикотажных, меховых, кожаных изделий с учетом свойств материалов,</w:t>
            </w:r>
            <w:r w:rsidR="005E1558" w:rsidRPr="005903F8">
              <w:rPr>
                <w:rFonts w:ascii="Times New Roman" w:hAnsi="Times New Roman"/>
              </w:rPr>
              <w:t xml:space="preserve"> из которых они изготавливаются</w:t>
            </w:r>
          </w:p>
        </w:tc>
      </w:tr>
      <w:tr w:rsidR="00F02695" w:rsidRPr="005903F8" w:rsidTr="003D1007">
        <w:trPr>
          <w:trHeight w:val="765"/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5E155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пользоваться нормативно-технологической документацией;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5E155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формы и методы контроля </w:t>
            </w:r>
            <w:r w:rsidR="005E1558" w:rsidRPr="005903F8">
              <w:rPr>
                <w:rFonts w:ascii="Times New Roman" w:hAnsi="Times New Roman"/>
                <w:iCs/>
              </w:rPr>
              <w:t>качества продукции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F02695" w:rsidRPr="005903F8" w:rsidRDefault="00F02695" w:rsidP="003D10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</w:rPr>
              <w:t>ПК 2.2. Определять причины возникновения дефектов технологической обработки при изготовлении изделий</w:t>
            </w: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3D1007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распознавать дефекты и выявлять причины их возникновения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5E1558" w:rsidRPr="005903F8">
              <w:rPr>
                <w:rFonts w:ascii="Times New Roman" w:hAnsi="Times New Roman"/>
                <w:iCs/>
              </w:rPr>
              <w:t xml:space="preserve"> определять дефекты обработки и окончательной отделки швейных, трикотажных, меховых, кожаных изделий различного ассортимента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причины возникновения дефектов обработки изделий различных ассортиментных групп; перечень возможных дефектов (технологические, конструктивные и текстильные);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</w:rPr>
              <w:t xml:space="preserve">ПК 2.3. Предупреждать и </w:t>
            </w:r>
            <w:r w:rsidRPr="005903F8">
              <w:rPr>
                <w:rFonts w:ascii="Times New Roman" w:hAnsi="Times New Roman"/>
              </w:rPr>
              <w:lastRenderedPageBreak/>
              <w:t>устранять дефекты технологической обработки при изготовлении изделий</w:t>
            </w: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lastRenderedPageBreak/>
              <w:t>Практический опыт в:</w:t>
            </w:r>
            <w:r w:rsidRPr="005903F8">
              <w:rPr>
                <w:rFonts w:ascii="Times New Roman" w:hAnsi="Times New Roman"/>
              </w:rPr>
              <w:t xml:space="preserve"> устранении дефектов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подбирать рациональные методы обработки в </w:t>
            </w:r>
            <w:r w:rsidRPr="005903F8">
              <w:rPr>
                <w:rFonts w:ascii="Times New Roman" w:hAnsi="Times New Roman"/>
                <w:iCs/>
              </w:rPr>
              <w:lastRenderedPageBreak/>
              <w:t>соответствии с изготавливаемыми изделиями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способы устранения дефектов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1182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 xml:space="preserve">ПК 3.1. Определять виды и степень сложности ремонта или обновления швейных, трикотажных, меховых, кожаных </w:t>
            </w:r>
            <w:r w:rsidR="00D35E75" w:rsidRPr="005903F8">
              <w:rPr>
                <w:rFonts w:ascii="Times New Roman" w:hAnsi="Times New Roman"/>
              </w:rPr>
              <w:t>изделий различного ассортимента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3D1007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определении вида ремонта;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определять технологические дефекты при ремонте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виды физического износа швейных, трикотажных, меховых, кожаных изделий различного ассортимента в различных видах одежды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3.2. Выбирать способы, режимы и параметры обработки при ремонте или обновлении швейных, трикотажных, меховых, кожаных изделий различного ассортимента в зависимост</w:t>
            </w:r>
            <w:r w:rsidR="00D35E75" w:rsidRPr="005903F8">
              <w:rPr>
                <w:rFonts w:ascii="Times New Roman" w:hAnsi="Times New Roman"/>
              </w:rPr>
              <w:t>и от свойств пакета материалов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Pr="005903F8">
              <w:rPr>
                <w:rFonts w:ascii="Times New Roman" w:hAnsi="Times New Roman"/>
                <w:iCs/>
              </w:rPr>
              <w:t xml:space="preserve"> подборе материалов и фурнитуры; выборе способа ремонта.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выбирать и обосновывать способы ремонта; подбирать материалы, сочетающиеся по фактуре; подбирать фурнитуру по назначению</w:t>
            </w:r>
          </w:p>
        </w:tc>
      </w:tr>
      <w:tr w:rsidR="003F5D37" w:rsidRPr="005903F8" w:rsidTr="003D1007">
        <w:trPr>
          <w:trHeight w:val="2302"/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методы обновления одежды различных ассортиментных групп;</w:t>
            </w:r>
            <w:r w:rsidR="003D1007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виды и ассортимент швейных, трикотажных, меховых, кожаных материалов, применяемых при мелком и среднем ремонте, их основные свойства; технические условия, регламентирующие процесс ремонта изделий различного ассортимента из различных материалов; декоративные решения в одежде;</w:t>
            </w:r>
          </w:p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iCs/>
              </w:rPr>
              <w:t>- использование вспомогательных материалов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3.3. Выполнять технологические операции по ремонту и обновлению швейных, трикотажных, меховых, кожаных изделий различного ассортимента машинным, клеевым и ручным способами в соответствии со стандартами и</w:t>
            </w:r>
            <w:r w:rsidR="0092474B" w:rsidRPr="005903F8">
              <w:rPr>
                <w:rFonts w:ascii="Times New Roman" w:hAnsi="Times New Roman"/>
              </w:rPr>
              <w:t xml:space="preserve"> техническими условиями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 xml:space="preserve">Практический опыт в: </w:t>
            </w:r>
            <w:r w:rsidRPr="005903F8">
              <w:rPr>
                <w:rFonts w:ascii="Times New Roman" w:hAnsi="Times New Roman"/>
                <w:iCs/>
              </w:rPr>
              <w:t>выполнении ремонта и обновлении</w:t>
            </w:r>
            <w:r w:rsidR="003D1007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</w:rPr>
              <w:t>швейных, трикотажных, меховых, кожаных изделий различного ассортимента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подготавливать изделия различных ассортиментных групп к различным видам ремонта; перекраивать детали, укорачивать и удлинять изделия; выполнять художественную штопку, штуковку и установку заплат; выполнять работы по обновлению с полным или частичным перекроем, перелицовкой, перешивом изделий различного ассортимента из различных материалов по индивидуальным заказам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машинный, ручной и клеевой способ установки заплат; методы выполнения художественной штопки и штуковки; правила заправки, чистки, смазки швейного оборудования, виды основных неполадок и способы их устранения; государственные стандарты Российской Федерации</w:t>
            </w:r>
          </w:p>
        </w:tc>
      </w:tr>
      <w:tr w:rsidR="003F5D37" w:rsidRPr="005903F8" w:rsidTr="00305394">
        <w:trPr>
          <w:trHeight w:val="428"/>
          <w:jc w:val="center"/>
        </w:trPr>
        <w:tc>
          <w:tcPr>
            <w:tcW w:w="1031" w:type="pct"/>
            <w:vMerge/>
          </w:tcPr>
          <w:p w:rsidR="003F5D37" w:rsidRPr="005903F8" w:rsidRDefault="003F5D37" w:rsidP="006A779C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3F5D37" w:rsidRPr="005903F8" w:rsidRDefault="003F5D37" w:rsidP="006A779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</w:rPr>
              <w:t>ПК 3.4. Соблюдать требования охраны труда, электробезопасности, гигие</w:t>
            </w:r>
            <w:r w:rsidR="00D35E75" w:rsidRPr="005903F8">
              <w:rPr>
                <w:rFonts w:ascii="Times New Roman" w:hAnsi="Times New Roman"/>
              </w:rPr>
              <w:t>ны труда, пожарной безопасности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соблюдать требования безопасного труда на рабочих местах и правила пожарной безопасности в мастерских;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6A779C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6A779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правила безопасного труда при выполнении различных видов работ и правила пожарной безопасности</w:t>
            </w:r>
          </w:p>
        </w:tc>
      </w:tr>
    </w:tbl>
    <w:p w:rsidR="00E775D4" w:rsidRDefault="00E775D4">
      <w:pPr>
        <w:rPr>
          <w:rFonts w:ascii="Times New Roman" w:hAnsi="Times New Roman"/>
          <w:sz w:val="24"/>
          <w:szCs w:val="24"/>
        </w:rPr>
      </w:pPr>
    </w:p>
    <w:p w:rsidR="00AF1A6B" w:rsidRDefault="00AF1A6B">
      <w:pPr>
        <w:rPr>
          <w:rFonts w:ascii="Times New Roman" w:hAnsi="Times New Roman"/>
          <w:sz w:val="24"/>
          <w:szCs w:val="24"/>
        </w:rPr>
        <w:sectPr w:rsidR="00AF1A6B" w:rsidSect="006839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1A6B" w:rsidRPr="00414C20" w:rsidRDefault="00AF1A6B" w:rsidP="00BD66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AF1A6B" w:rsidRDefault="00AF1A6B" w:rsidP="00AF1A6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5.1. Примерный учебный план </w:t>
      </w:r>
    </w:p>
    <w:tbl>
      <w:tblPr>
        <w:tblW w:w="4964" w:type="pct"/>
        <w:jc w:val="center"/>
        <w:tblLayout w:type="fixed"/>
        <w:tblLook w:val="0000" w:firstRow="0" w:lastRow="0" w:firstColumn="0" w:lastColumn="0" w:noHBand="0" w:noVBand="0"/>
      </w:tblPr>
      <w:tblGrid>
        <w:gridCol w:w="1436"/>
        <w:gridCol w:w="4031"/>
        <w:gridCol w:w="863"/>
        <w:gridCol w:w="1638"/>
        <w:gridCol w:w="1867"/>
        <w:gridCol w:w="1028"/>
        <w:gridCol w:w="1947"/>
        <w:gridCol w:w="1870"/>
      </w:tblGrid>
      <w:tr w:rsidR="00AF1A6B" w:rsidRPr="00BB214D" w:rsidTr="0031175F">
        <w:trPr>
          <w:jc w:val="center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Объем образовательной программы в академических часах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Рекомендуемый курс изучения</w:t>
            </w:r>
          </w:p>
        </w:tc>
      </w:tr>
      <w:tr w:rsidR="00AF1A6B" w:rsidRPr="00BB214D" w:rsidTr="0031175F">
        <w:trPr>
          <w:jc w:val="center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ind w:right="-52" w:hanging="68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Самостоятельная работа</w:t>
            </w:r>
            <w:r w:rsidRPr="00BB214D">
              <w:rPr>
                <w:rStyle w:val="a9"/>
                <w:rFonts w:ascii="Times New Roman" w:hAnsi="Times New Roman"/>
                <w:b/>
                <w:color w:val="000000" w:themeColor="text1"/>
              </w:rPr>
              <w:footnoteReference w:id="1"/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Занятия по дисциплинам и МДК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ind w:right="-152" w:hanging="12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214D">
              <w:rPr>
                <w:rFonts w:ascii="Times New Roman" w:hAnsi="Times New Roman"/>
                <w:b/>
              </w:rPr>
              <w:t>Прак</w:t>
            </w:r>
            <w:proofErr w:type="spellEnd"/>
            <w:r w:rsidR="00F4646B">
              <w:rPr>
                <w:rFonts w:ascii="Times New Roman" w:hAnsi="Times New Roman"/>
                <w:b/>
              </w:rPr>
              <w:t>-</w:t>
            </w:r>
            <w:r w:rsidRPr="00BB214D">
              <w:rPr>
                <w:rFonts w:ascii="Times New Roman" w:hAnsi="Times New Roman"/>
                <w:b/>
              </w:rPr>
              <w:t>тики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ind w:left="-27" w:right="-66" w:hanging="10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Всего по дисциплинам /МДК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 том числе лабораторные и практические занятия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5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6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7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8</w:t>
            </w:r>
          </w:p>
        </w:tc>
      </w:tr>
      <w:tr w:rsidR="00AF1A6B" w:rsidRPr="00BB214D" w:rsidTr="00F4646B">
        <w:trPr>
          <w:trHeight w:val="317"/>
          <w:jc w:val="center"/>
        </w:trPr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Обязательная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1152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F316B1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E41283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F316B1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E41283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A13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/>
              <w:jc w:val="center"/>
              <w:rPr>
                <w:b/>
              </w:rPr>
            </w:pPr>
            <w:r w:rsidRPr="00BB214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653E4B" w:rsidP="00E425A7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 xml:space="preserve">Основы </w:t>
            </w:r>
            <w:r w:rsidR="00BB214D" w:rsidRPr="00BB214D">
              <w:rPr>
                <w:rFonts w:ascii="Times New Roman" w:hAnsi="Times New Roman"/>
              </w:rPr>
              <w:t>предпринимательской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653E4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653E4B" w:rsidP="00653E4B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600C1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  <w:r w:rsidR="007C69FF">
              <w:rPr>
                <w:rFonts w:ascii="Times New Roman" w:hAnsi="Times New Roman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конструирования и моделирования одежды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 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E2435B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35B">
              <w:rPr>
                <w:rFonts w:ascii="Times New Roman" w:hAnsi="Times New Roman"/>
                <w:b/>
              </w:rPr>
              <w:t>4</w:t>
            </w:r>
            <w:r w:rsidR="007F7166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2</w:t>
            </w:r>
            <w:r w:rsidR="007F716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5</w:t>
            </w:r>
            <w:r w:rsidR="007F716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764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C69FF" w:rsidRPr="00BB214D" w:rsidTr="00F4646B">
        <w:trPr>
          <w:trHeight w:val="4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Оборудование швейного производства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52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52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lastRenderedPageBreak/>
              <w:t xml:space="preserve">МДК.01.03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изготовления швейных</w:t>
            </w:r>
            <w:r>
              <w:rPr>
                <w:rFonts w:ascii="Times New Roman" w:hAnsi="Times New Roman"/>
              </w:rPr>
              <w:t xml:space="preserve"> </w:t>
            </w:r>
            <w:r w:rsidRPr="00BB214D">
              <w:rPr>
                <w:rFonts w:ascii="Times New Roman" w:hAnsi="Times New Roman"/>
              </w:rPr>
              <w:t>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28</w:t>
            </w:r>
            <w:r w:rsidR="00CA131A">
              <w:rPr>
                <w:rFonts w:ascii="Times New Roman" w:hAnsi="Times New Roman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28</w:t>
            </w:r>
            <w:r w:rsidR="00CA131A">
              <w:rPr>
                <w:rFonts w:ascii="Times New Roman" w:hAnsi="Times New Roman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154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УП.01.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  <w:r w:rsidR="00CA131A">
              <w:rPr>
                <w:rFonts w:ascii="Times New Roman" w:hAnsi="Times New Roman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  <w:r w:rsidR="00CA131A">
              <w:rPr>
                <w:rFonts w:ascii="Times New Roman" w:hAnsi="Times New Roman"/>
              </w:rP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214D">
              <w:rPr>
                <w:rFonts w:ascii="Times New Roman" w:hAnsi="Times New Roman"/>
              </w:rPr>
              <w:t>ПП.01.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144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144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b/>
              </w:rPr>
            </w:pPr>
            <w:r w:rsidRPr="00BB214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МДК.02.01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Устранение дефектов с учетом свойств материалов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B214D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b/>
              </w:rPr>
            </w:pPr>
            <w:r w:rsidRPr="00BB214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МДК.03.01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ремонта и обновления швейных, трикотажных, меховых, кожаных изделий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9FF" w:rsidRPr="00BB214D" w:rsidTr="00F4646B">
        <w:trPr>
          <w:trHeight w:val="296"/>
          <w:jc w:val="center"/>
        </w:trPr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1476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214D" w:rsidRDefault="00BB214D" w:rsidP="00BD66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BB214D" w:rsidRPr="005903F8" w:rsidRDefault="00AF1A6B" w:rsidP="005903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BD66BA">
        <w:rPr>
          <w:rFonts w:ascii="Times New Roman" w:hAnsi="Times New Roman"/>
          <w:bCs/>
          <w:color w:val="000000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  <w:r w:rsidR="003D1007" w:rsidRPr="003D1007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BD66BA">
        <w:rPr>
          <w:rFonts w:ascii="Times New Roman" w:hAnsi="Times New Roman"/>
          <w:bCs/>
          <w:color w:val="000000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BB214D" w:rsidRDefault="00BB214D" w:rsidP="00BD66B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BD66BA" w:rsidRDefault="00BD66BA" w:rsidP="00BD66B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409BD">
        <w:rPr>
          <w:rFonts w:ascii="Times New Roman" w:hAnsi="Times New Roman"/>
          <w:b/>
          <w:sz w:val="24"/>
          <w:szCs w:val="24"/>
        </w:rPr>
        <w:lastRenderedPageBreak/>
        <w:t>5.2. Примерный календарный учебный графи</w:t>
      </w:r>
      <w:r w:rsidRPr="00D43796">
        <w:rPr>
          <w:rFonts w:ascii="Times New Roman" w:hAnsi="Times New Roman"/>
          <w:b/>
          <w:sz w:val="24"/>
          <w:szCs w:val="24"/>
        </w:rPr>
        <w:t>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3886"/>
        <w:gridCol w:w="1452"/>
        <w:gridCol w:w="1836"/>
        <w:gridCol w:w="1458"/>
        <w:gridCol w:w="1526"/>
        <w:gridCol w:w="1736"/>
        <w:gridCol w:w="1458"/>
      </w:tblGrid>
      <w:tr w:rsidR="00E2435B" w:rsidRPr="00181452" w:rsidTr="00331992">
        <w:trPr>
          <w:cantSplit/>
          <w:trHeight w:val="376"/>
          <w:jc w:val="center"/>
        </w:trPr>
        <w:tc>
          <w:tcPr>
            <w:tcW w:w="485" w:type="pct"/>
            <w:vMerge w:val="restart"/>
            <w:textDirection w:val="btLr"/>
          </w:tcPr>
          <w:p w:rsidR="00E2435B" w:rsidRPr="00181452" w:rsidRDefault="00E2435B" w:rsidP="0033199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314" w:type="pct"/>
            <w:vMerge w:val="restart"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3201" w:type="pct"/>
            <w:gridSpan w:val="6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1452">
              <w:rPr>
                <w:rFonts w:ascii="Times New Roman" w:hAnsi="Times New Roman"/>
                <w:b/>
                <w:bCs/>
              </w:rPr>
              <w:t>Распределение учебной нагрузки по курсами семестрам (час. в сем)</w:t>
            </w: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1" w:type="pct"/>
            <w:gridSpan w:val="6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</w:rPr>
              <w:t>I курс</w:t>
            </w:r>
          </w:p>
        </w:tc>
      </w:tr>
      <w:tr w:rsidR="00E2435B" w:rsidRPr="00181452" w:rsidTr="00331992">
        <w:trPr>
          <w:trHeight w:val="346"/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1" w:type="pct"/>
            <w:gridSpan w:val="6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1452">
              <w:rPr>
                <w:rFonts w:ascii="Times New Roman" w:hAnsi="Times New Roman"/>
                <w:b/>
                <w:bCs/>
              </w:rPr>
              <w:t>по курсам</w:t>
            </w:r>
            <w:r w:rsidRPr="00181452">
              <w:rPr>
                <w:rStyle w:val="a9"/>
                <w:rFonts w:ascii="Times New Roman" w:eastAsia="Lucida Sans Unicode" w:hAnsi="Times New Roman"/>
                <w:b/>
                <w:bCs/>
              </w:rPr>
              <w:footnoteReference w:id="2"/>
            </w:r>
            <w:r w:rsidRPr="00181452">
              <w:rPr>
                <w:rFonts w:ascii="Times New Roman" w:hAnsi="Times New Roman"/>
                <w:b/>
                <w:bCs/>
              </w:rPr>
              <w:t xml:space="preserve"> и семестрам</w:t>
            </w:r>
            <w:r w:rsidRPr="00181452">
              <w:rPr>
                <w:rStyle w:val="a9"/>
                <w:rFonts w:ascii="Times New Roman" w:eastAsia="Lucida Sans Unicode" w:hAnsi="Times New Roman"/>
                <w:b/>
                <w:bCs/>
              </w:rPr>
              <w:footnoteReference w:id="3"/>
            </w:r>
            <w:r w:rsidRPr="00181452">
              <w:rPr>
                <w:rFonts w:ascii="Times New Roman" w:hAnsi="Times New Roman"/>
                <w:b/>
                <w:bCs/>
              </w:rPr>
              <w:t xml:space="preserve"> (час. в семестр)</w:t>
            </w:r>
          </w:p>
        </w:tc>
      </w:tr>
      <w:tr w:rsidR="00E2435B" w:rsidRPr="00181452" w:rsidTr="00331992">
        <w:trPr>
          <w:cantSplit/>
          <w:trHeight w:val="503"/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5" w:type="pct"/>
            <w:gridSpan w:val="3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</w:rPr>
              <w:t>1 сем</w:t>
            </w:r>
            <w:r>
              <w:rPr>
                <w:rFonts w:ascii="Times New Roman" w:hAnsi="Times New Roman"/>
              </w:rPr>
              <w:t>.</w:t>
            </w:r>
          </w:p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81452">
              <w:rPr>
                <w:rFonts w:ascii="Times New Roman" w:hAnsi="Times New Roman"/>
              </w:rPr>
              <w:t xml:space="preserve"> </w:t>
            </w:r>
            <w:proofErr w:type="spellStart"/>
            <w:r w:rsidRPr="00181452">
              <w:rPr>
                <w:rFonts w:ascii="Times New Roman" w:hAnsi="Times New Roman"/>
              </w:rPr>
              <w:t>нед</w:t>
            </w:r>
            <w:proofErr w:type="spellEnd"/>
            <w:r w:rsidRPr="00181452">
              <w:rPr>
                <w:rFonts w:ascii="Times New Roman" w:hAnsi="Times New Roman"/>
              </w:rPr>
              <w:t>.</w:t>
            </w:r>
            <w:r w:rsidRPr="00181452">
              <w:rPr>
                <w:rStyle w:val="a9"/>
                <w:rFonts w:ascii="Times New Roman" w:eastAsia="Lucida Sans Unicode" w:hAnsi="Times New Roman"/>
              </w:rPr>
              <w:footnoteReference w:id="4"/>
            </w:r>
          </w:p>
        </w:tc>
        <w:tc>
          <w:tcPr>
            <w:tcW w:w="1596" w:type="pct"/>
            <w:gridSpan w:val="3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сем.</w:t>
            </w:r>
          </w:p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81452">
              <w:rPr>
                <w:rFonts w:ascii="Times New Roman" w:hAnsi="Times New Roman"/>
              </w:rPr>
              <w:t xml:space="preserve"> </w:t>
            </w:r>
            <w:proofErr w:type="spellStart"/>
            <w:r w:rsidRPr="00181452">
              <w:rPr>
                <w:rFonts w:ascii="Times New Roman" w:hAnsi="Times New Roman"/>
              </w:rPr>
              <w:t>нед</w:t>
            </w:r>
            <w:proofErr w:type="spellEnd"/>
            <w:r w:rsidRPr="00181452">
              <w:rPr>
                <w:rFonts w:ascii="Times New Roman" w:hAnsi="Times New Roman"/>
              </w:rPr>
              <w:t>.</w:t>
            </w:r>
          </w:p>
        </w:tc>
      </w:tr>
      <w:tr w:rsidR="00E2435B" w:rsidRPr="00181452" w:rsidTr="00331992">
        <w:trPr>
          <w:cantSplit/>
          <w:trHeight w:val="567"/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и МДК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516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и МДК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</w:tr>
      <w:tr w:rsidR="00E2435B" w:rsidRPr="00181452" w:rsidTr="00331992">
        <w:trPr>
          <w:jc w:val="center"/>
        </w:trPr>
        <w:tc>
          <w:tcPr>
            <w:tcW w:w="485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4B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62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4B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87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ОП.01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ОП.02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конструирования и моделирования одежды</w:t>
            </w:r>
          </w:p>
        </w:tc>
        <w:tc>
          <w:tcPr>
            <w:tcW w:w="49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ОП.03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49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7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ОП.04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ОП.05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 00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91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044D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1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16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044D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7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044DE">
              <w:rPr>
                <w:rFonts w:ascii="Times New Roman" w:hAnsi="Times New Roman"/>
                <w:b/>
              </w:rPr>
              <w:t>76</w:t>
            </w: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Оборудование швейного производства</w:t>
            </w:r>
          </w:p>
        </w:tc>
        <w:tc>
          <w:tcPr>
            <w:tcW w:w="491" w:type="pct"/>
          </w:tcPr>
          <w:p w:rsidR="00E2435B" w:rsidRPr="00703D4B" w:rsidRDefault="00A044DE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 xml:space="preserve">МДК.01.03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изготовления швейных</w:t>
            </w:r>
            <w:r>
              <w:rPr>
                <w:rFonts w:ascii="Times New Roman" w:hAnsi="Times New Roman"/>
              </w:rPr>
              <w:t xml:space="preserve"> </w:t>
            </w:r>
            <w:r w:rsidRPr="00BB214D">
              <w:rPr>
                <w:rFonts w:ascii="Times New Roman" w:hAnsi="Times New Roman"/>
              </w:rPr>
              <w:t xml:space="preserve">трикотажных, меховых, кожаных изделий различного ассортимента по </w:t>
            </w:r>
            <w:r w:rsidRPr="00BB214D">
              <w:rPr>
                <w:rFonts w:ascii="Times New Roman" w:hAnsi="Times New Roman"/>
              </w:rPr>
              <w:lastRenderedPageBreak/>
              <w:t>индивидуальным заказам</w:t>
            </w:r>
          </w:p>
        </w:tc>
        <w:tc>
          <w:tcPr>
            <w:tcW w:w="491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621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44DE">
              <w:rPr>
                <w:rFonts w:ascii="Times New Roman" w:hAnsi="Times New Roman"/>
              </w:rPr>
              <w:t>34</w:t>
            </w:r>
          </w:p>
        </w:tc>
        <w:tc>
          <w:tcPr>
            <w:tcW w:w="587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УП.01.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44DE">
              <w:rPr>
                <w:rFonts w:ascii="Times New Roman" w:hAnsi="Times New Roman"/>
              </w:rPr>
              <w:t>32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ПП.01.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B214D">
              <w:rPr>
                <w:rFonts w:ascii="Times New Roman" w:hAnsi="Times New Roman"/>
                <w:b/>
              </w:rPr>
              <w:t>ПМ.02.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  <w:b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006730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30">
              <w:rPr>
                <w:rFonts w:ascii="Times New Roman" w:hAnsi="Times New Roman"/>
                <w:b/>
              </w:rPr>
              <w:t>3</w:t>
            </w:r>
            <w:r w:rsidR="00A044D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B06278" w:rsidRDefault="00DF0391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278">
              <w:rPr>
                <w:rFonts w:ascii="Times New Roman" w:hAnsi="Times New Roman"/>
                <w:b/>
              </w:rPr>
              <w:t>66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МДК.02.01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Устранение дефектов с учетом свойств материалов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044DE">
              <w:rPr>
                <w:rFonts w:ascii="Times New Roman" w:hAnsi="Times New Roman"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trHeight w:val="33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0391">
              <w:rPr>
                <w:rFonts w:ascii="Times New Roman" w:hAnsi="Times New Roman"/>
              </w:rPr>
              <w:t>0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  <w:b/>
              </w:rPr>
              <w:t>ПМ.03.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  <w:b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006730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30">
              <w:rPr>
                <w:rFonts w:ascii="Times New Roman" w:hAnsi="Times New Roman"/>
                <w:b/>
              </w:rPr>
              <w:t>3</w:t>
            </w:r>
            <w:r w:rsidR="00DF039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006730" w:rsidRDefault="00DF0391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МДК.03.01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ремонта и обновления швейных, трикотажных, меховых, кожаных изделий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0391">
              <w:rPr>
                <w:rFonts w:ascii="Times New Roman" w:hAnsi="Times New Roman"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0391">
              <w:rPr>
                <w:rFonts w:ascii="Times New Roman" w:hAnsi="Times New Roman"/>
              </w:rPr>
              <w:t>0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1314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Государственная (итоговая) аттестация (в виде демонстрационного экзамена)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006730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30">
              <w:rPr>
                <w:rFonts w:ascii="Times New Roman" w:hAnsi="Times New Roman"/>
                <w:b/>
              </w:rPr>
              <w:t>36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1799" w:type="pct"/>
            <w:gridSpan w:val="2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00B0">
              <w:rPr>
                <w:rFonts w:ascii="Times New Roman" w:hAnsi="Times New Roman"/>
              </w:rPr>
              <w:t>42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6278">
              <w:rPr>
                <w:rFonts w:ascii="Times New Roman" w:hAnsi="Times New Roman"/>
              </w:rPr>
              <w:t>94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6278">
              <w:rPr>
                <w:rFonts w:ascii="Times New Roman" w:hAnsi="Times New Roman"/>
              </w:rPr>
              <w:t>44</w:t>
            </w:r>
          </w:p>
        </w:tc>
      </w:tr>
    </w:tbl>
    <w:p w:rsidR="00416F8B" w:rsidRDefault="00416F8B">
      <w:pPr>
        <w:rPr>
          <w:rFonts w:ascii="Times New Roman" w:hAnsi="Times New Roman"/>
          <w:sz w:val="24"/>
          <w:szCs w:val="24"/>
        </w:rPr>
      </w:pPr>
    </w:p>
    <w:p w:rsidR="00E236EB" w:rsidRDefault="00E236EB">
      <w:pPr>
        <w:rPr>
          <w:rFonts w:ascii="Times New Roman" w:hAnsi="Times New Roman"/>
          <w:sz w:val="24"/>
          <w:szCs w:val="24"/>
        </w:rPr>
        <w:sectPr w:rsidR="00E236EB" w:rsidSect="00803A0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16F8B" w:rsidRPr="00414C20" w:rsidRDefault="00416F8B" w:rsidP="00416F8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6. Примерные условия</w:t>
      </w:r>
      <w:r w:rsidRPr="00D43796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</w:t>
      </w:r>
    </w:p>
    <w:p w:rsidR="00416F8B" w:rsidRPr="00834053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416F8B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 </w:t>
      </w:r>
      <w:r w:rsidRPr="00414C20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</w:t>
      </w:r>
      <w:r>
        <w:rPr>
          <w:rFonts w:ascii="Times New Roman" w:hAnsi="Times New Roman"/>
          <w:b/>
          <w:sz w:val="24"/>
          <w:lang w:eastAsia="en-US"/>
        </w:rPr>
        <w:t>щению образовательной программы</w:t>
      </w:r>
    </w:p>
    <w:p w:rsidR="00416F8B" w:rsidRPr="00414C20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6F8B" w:rsidRPr="00414C20" w:rsidRDefault="00416F8B" w:rsidP="00416F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F53">
        <w:rPr>
          <w:rFonts w:ascii="Times New Roman" w:hAnsi="Times New Roman"/>
          <w:b/>
          <w:sz w:val="24"/>
          <w:szCs w:val="24"/>
        </w:rPr>
        <w:t>6.1.1.</w:t>
      </w:r>
      <w:r w:rsidR="0073503A">
        <w:rPr>
          <w:rFonts w:ascii="Times New Roman" w:hAnsi="Times New Roman"/>
          <w:b/>
          <w:sz w:val="24"/>
          <w:szCs w:val="24"/>
        </w:rPr>
        <w:t xml:space="preserve"> </w:t>
      </w:r>
      <w:r w:rsidRPr="008212DB">
        <w:rPr>
          <w:rFonts w:ascii="Times New Roman" w:hAnsi="Times New Roman"/>
          <w:b/>
          <w:sz w:val="24"/>
          <w:szCs w:val="24"/>
        </w:rPr>
        <w:t>Специальные помещения</w:t>
      </w:r>
      <w:r w:rsidRPr="00DF7FDD">
        <w:rPr>
          <w:rFonts w:ascii="Times New Roman" w:hAnsi="Times New Roman"/>
          <w:sz w:val="24"/>
          <w:szCs w:val="24"/>
        </w:rPr>
        <w:t xml:space="preserve"> должны</w:t>
      </w:r>
      <w:r w:rsidRPr="00414C20">
        <w:rPr>
          <w:rFonts w:ascii="Times New Roman" w:hAnsi="Times New Roman"/>
          <w:sz w:val="24"/>
          <w:szCs w:val="24"/>
        </w:rPr>
        <w:t xml:space="preserve">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</w:t>
      </w:r>
      <w:r>
        <w:rPr>
          <w:rFonts w:ascii="Times New Roman" w:hAnsi="Times New Roman"/>
          <w:sz w:val="24"/>
          <w:szCs w:val="24"/>
        </w:rPr>
        <w:t>ьной работы;</w:t>
      </w:r>
      <w:r w:rsidRPr="00414C20">
        <w:rPr>
          <w:rFonts w:ascii="Times New Roman" w:hAnsi="Times New Roman"/>
          <w:sz w:val="24"/>
          <w:szCs w:val="24"/>
        </w:rPr>
        <w:t xml:space="preserve">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16F8B" w:rsidRPr="00414C20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3B09" w:rsidRPr="00333B09" w:rsidRDefault="00333B09" w:rsidP="00333B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Перечень специальных помещений</w:t>
      </w:r>
    </w:p>
    <w:p w:rsidR="00416F8B" w:rsidRDefault="00416F8B" w:rsidP="00333B0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Кабинеты:</w:t>
      </w:r>
    </w:p>
    <w:p w:rsidR="00FF7B9F" w:rsidRP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F7B9F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FF7B9F" w:rsidRP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предп</w:t>
      </w:r>
      <w:r w:rsidR="00A85A38">
        <w:rPr>
          <w:rFonts w:ascii="Times New Roman" w:hAnsi="Times New Roman"/>
          <w:sz w:val="24"/>
          <w:szCs w:val="24"/>
        </w:rPr>
        <w:t>ринимательской деятельности</w:t>
      </w:r>
      <w:r w:rsidRPr="00FF7B9F">
        <w:rPr>
          <w:rFonts w:ascii="Times New Roman" w:hAnsi="Times New Roman"/>
          <w:sz w:val="24"/>
          <w:szCs w:val="24"/>
        </w:rPr>
        <w:t>;</w:t>
      </w:r>
    </w:p>
    <w:p w:rsidR="00416F8B" w:rsidRDefault="00A85A38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="00B6507D">
        <w:rPr>
          <w:rFonts w:ascii="Times New Roman" w:hAnsi="Times New Roman"/>
          <w:sz w:val="24"/>
          <w:szCs w:val="24"/>
        </w:rPr>
        <w:t xml:space="preserve"> </w:t>
      </w:r>
      <w:r w:rsidR="00FF7B9F">
        <w:rPr>
          <w:rFonts w:ascii="Times New Roman" w:hAnsi="Times New Roman"/>
          <w:sz w:val="24"/>
          <w:szCs w:val="24"/>
        </w:rPr>
        <w:t>конструирования и моделирования одежды;</w:t>
      </w:r>
    </w:p>
    <w:p w:rsid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в профессиональной деятельности;</w:t>
      </w:r>
    </w:p>
    <w:p w:rsidR="00FF7B9F" w:rsidRDefault="00333B09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материаловедения.</w:t>
      </w:r>
    </w:p>
    <w:p w:rsidR="00FF7B9F" w:rsidRDefault="00590DA9" w:rsidP="00FF7B9F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</w:t>
      </w:r>
      <w:r w:rsidR="00FF7B9F" w:rsidRPr="00FF7B9F">
        <w:rPr>
          <w:rFonts w:ascii="Times New Roman" w:hAnsi="Times New Roman"/>
          <w:b/>
          <w:sz w:val="24"/>
          <w:szCs w:val="24"/>
        </w:rPr>
        <w:t>:</w:t>
      </w:r>
    </w:p>
    <w:p w:rsidR="00FF7B9F" w:rsidRPr="00FF7B9F" w:rsidRDefault="00590DA9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F7B9F" w:rsidRPr="00FF7B9F">
        <w:rPr>
          <w:rFonts w:ascii="Times New Roman" w:hAnsi="Times New Roman"/>
          <w:sz w:val="24"/>
          <w:szCs w:val="24"/>
        </w:rPr>
        <w:t xml:space="preserve">ехнологии </w:t>
      </w:r>
      <w:r>
        <w:rPr>
          <w:rFonts w:ascii="Times New Roman" w:hAnsi="Times New Roman"/>
          <w:sz w:val="24"/>
          <w:szCs w:val="24"/>
        </w:rPr>
        <w:t>изготовления</w:t>
      </w:r>
      <w:r w:rsidR="00FF7B9F" w:rsidRPr="00FF7B9F">
        <w:rPr>
          <w:rFonts w:ascii="Times New Roman" w:hAnsi="Times New Roman"/>
          <w:sz w:val="24"/>
          <w:szCs w:val="24"/>
        </w:rPr>
        <w:t xml:space="preserve"> изделий</w:t>
      </w:r>
      <w:r w:rsidR="00FF7B9F">
        <w:rPr>
          <w:rFonts w:ascii="Times New Roman" w:hAnsi="Times New Roman"/>
          <w:sz w:val="24"/>
          <w:szCs w:val="24"/>
        </w:rPr>
        <w:t>.</w:t>
      </w:r>
    </w:p>
    <w:p w:rsidR="00FF7B9F" w:rsidRP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B9F">
        <w:rPr>
          <w:rFonts w:ascii="Times New Roman" w:hAnsi="Times New Roman"/>
          <w:b/>
          <w:sz w:val="24"/>
          <w:szCs w:val="24"/>
        </w:rPr>
        <w:t>Мастерские:</w:t>
      </w:r>
    </w:p>
    <w:p w:rsid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F7B9F">
        <w:rPr>
          <w:rFonts w:ascii="Times New Roman" w:hAnsi="Times New Roman"/>
          <w:sz w:val="24"/>
          <w:szCs w:val="24"/>
        </w:rPr>
        <w:t>швейная.</w:t>
      </w:r>
    </w:p>
    <w:p w:rsidR="00FF7B9F" w:rsidRPr="006B28CF" w:rsidRDefault="00FF7B9F" w:rsidP="00FF7B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6B28CF">
        <w:rPr>
          <w:rStyle w:val="a9"/>
        </w:rPr>
        <w:footnoteReference w:id="5"/>
      </w:r>
    </w:p>
    <w:p w:rsidR="00FF7B9F" w:rsidRDefault="00FF7B9F" w:rsidP="00FF7B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B9F" w:rsidRPr="006B28CF" w:rsidRDefault="00FF7B9F" w:rsidP="00590D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Залы:</w:t>
      </w:r>
    </w:p>
    <w:p w:rsidR="00FF7B9F" w:rsidRPr="00BC7D8C" w:rsidRDefault="00FF7B9F" w:rsidP="00590D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C7D8C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FF7B9F" w:rsidRDefault="00FF7B9F" w:rsidP="00590D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C7D8C">
        <w:rPr>
          <w:rFonts w:ascii="Times New Roman" w:hAnsi="Times New Roman"/>
          <w:sz w:val="24"/>
          <w:szCs w:val="24"/>
        </w:rPr>
        <w:t>Актовый зал</w:t>
      </w:r>
    </w:p>
    <w:p w:rsidR="00FF7B9F" w:rsidRPr="00DC59ED" w:rsidRDefault="00FF7B9F" w:rsidP="00FF7B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F7B9F" w:rsidRPr="008212DB" w:rsidRDefault="00FF7B9F" w:rsidP="00590D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6.1.2. </w:t>
      </w:r>
      <w:r w:rsidRPr="008212DB">
        <w:rPr>
          <w:rFonts w:ascii="Times New Roman" w:hAnsi="Times New Roman"/>
          <w:b/>
          <w:sz w:val="24"/>
          <w:szCs w:val="24"/>
        </w:rPr>
        <w:t>Материально-техническое оснащение лабораторий, мастерских и баз практики по профессии</w:t>
      </w:r>
      <w:r w:rsidRPr="008212DB">
        <w:rPr>
          <w:rFonts w:ascii="Times New Roman" w:hAnsi="Times New Roman"/>
          <w:b/>
          <w:i/>
          <w:sz w:val="24"/>
          <w:szCs w:val="24"/>
        </w:rPr>
        <w:t>.</w:t>
      </w:r>
    </w:p>
    <w:p w:rsidR="00590DA9" w:rsidRPr="00590DA9" w:rsidRDefault="00FF7B9F" w:rsidP="00590D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 w:rsidRPr="00181B99">
        <w:rPr>
          <w:rFonts w:ascii="Times New Roman" w:hAnsi="Times New Roman"/>
          <w:sz w:val="24"/>
          <w:szCs w:val="24"/>
        </w:rPr>
        <w:t>по профессии</w:t>
      </w:r>
      <w:r w:rsidR="00B6507D">
        <w:rPr>
          <w:rFonts w:ascii="Times New Roman" w:hAnsi="Times New Roman"/>
          <w:sz w:val="24"/>
          <w:szCs w:val="24"/>
        </w:rPr>
        <w:t xml:space="preserve"> </w:t>
      </w:r>
      <w:r w:rsidRPr="004C24A4">
        <w:rPr>
          <w:rFonts w:ascii="Times New Roman" w:hAnsi="Times New Roman"/>
          <w:b/>
          <w:bCs/>
          <w:sz w:val="24"/>
          <w:szCs w:val="24"/>
        </w:rPr>
        <w:t>2</w:t>
      </w:r>
      <w:r w:rsidR="00590DA9">
        <w:rPr>
          <w:rFonts w:ascii="Times New Roman" w:hAnsi="Times New Roman"/>
          <w:b/>
          <w:bCs/>
          <w:sz w:val="24"/>
          <w:szCs w:val="24"/>
        </w:rPr>
        <w:t>9.01.07</w:t>
      </w:r>
      <w:r w:rsidR="00B650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DA9">
        <w:rPr>
          <w:rFonts w:ascii="Times New Roman" w:hAnsi="Times New Roman"/>
          <w:b/>
          <w:bCs/>
          <w:sz w:val="24"/>
          <w:szCs w:val="24"/>
        </w:rPr>
        <w:t>Портной</w:t>
      </w:r>
      <w:r w:rsidRPr="00DF7FDD">
        <w:rPr>
          <w:rFonts w:ascii="Times New Roman" w:hAnsi="Times New Roman"/>
          <w:bCs/>
          <w:sz w:val="24"/>
          <w:szCs w:val="24"/>
        </w:rPr>
        <w:t>,</w:t>
      </w:r>
      <w:r w:rsidR="003D1007" w:rsidRPr="003D1007"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>должна располагать материально-технической</w:t>
      </w:r>
      <w:r w:rsidR="00B6507D">
        <w:rPr>
          <w:rFonts w:ascii="Times New Roman" w:hAnsi="Times New Roman"/>
          <w:sz w:val="24"/>
          <w:szCs w:val="24"/>
        </w:rPr>
        <w:t xml:space="preserve"> </w:t>
      </w:r>
      <w:r w:rsidR="00590DA9" w:rsidRPr="00590DA9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</w:t>
      </w:r>
      <w:r w:rsidR="00590DA9" w:rsidRPr="00590DA9">
        <w:rPr>
          <w:rFonts w:ascii="Times New Roman" w:hAnsi="Times New Roman"/>
          <w:sz w:val="24"/>
          <w:szCs w:val="24"/>
        </w:rPr>
        <w:lastRenderedPageBreak/>
        <w:t xml:space="preserve">предусмотренных учебным планом и соответствующей действующим санитарным и противопожарным правилам и нормам. </w:t>
      </w:r>
    </w:p>
    <w:p w:rsidR="00590DA9" w:rsidRPr="00590DA9" w:rsidRDefault="00590DA9" w:rsidP="00590D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A9">
        <w:rPr>
          <w:rFonts w:ascii="Times New Roman" w:hAnsi="Times New Roman"/>
          <w:sz w:val="24"/>
          <w:szCs w:val="24"/>
        </w:rPr>
        <w:t xml:space="preserve">Минимально необходимый для реализации ООП перечень материально-технического обеспечения включает в себя: </w:t>
      </w:r>
    </w:p>
    <w:p w:rsidR="00BB214D" w:rsidRDefault="00BB214D" w:rsidP="00590DA9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F7B9F" w:rsidRDefault="00590DA9" w:rsidP="00590DA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6.1.2.1. Оснащение лаборатории </w:t>
      </w:r>
      <w:r w:rsidR="00673A42">
        <w:rPr>
          <w:rFonts w:ascii="Times New Roman" w:hAnsi="Times New Roman"/>
          <w:b/>
          <w:sz w:val="24"/>
          <w:szCs w:val="24"/>
        </w:rPr>
        <w:t>«Т</w:t>
      </w:r>
      <w:r>
        <w:rPr>
          <w:rFonts w:ascii="Times New Roman" w:hAnsi="Times New Roman"/>
          <w:b/>
          <w:sz w:val="24"/>
          <w:szCs w:val="24"/>
        </w:rPr>
        <w:t xml:space="preserve">ехнологии </w:t>
      </w:r>
      <w:r w:rsidR="00673A42">
        <w:rPr>
          <w:rFonts w:ascii="Times New Roman" w:hAnsi="Times New Roman"/>
          <w:b/>
          <w:sz w:val="24"/>
          <w:szCs w:val="24"/>
        </w:rPr>
        <w:t>изготовления</w:t>
      </w:r>
      <w:r>
        <w:rPr>
          <w:rFonts w:ascii="Times New Roman" w:hAnsi="Times New Roman"/>
          <w:b/>
          <w:sz w:val="24"/>
          <w:szCs w:val="24"/>
        </w:rPr>
        <w:t xml:space="preserve"> изделий</w:t>
      </w:r>
      <w:r w:rsidR="00673A4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3CC3" w:rsidRDefault="00590DA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590DA9">
        <w:t>рабочее место преподавателя,</w:t>
      </w:r>
    </w:p>
    <w:p w:rsidR="008B3CC3" w:rsidRDefault="00590DA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590DA9">
        <w:t>рабочие места обучающихся,</w:t>
      </w:r>
    </w:p>
    <w:p w:rsidR="008B3CC3" w:rsidRDefault="00590DA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590DA9">
        <w:t xml:space="preserve">мультимедийная система (экспозиционный экран, мультимедийный </w:t>
      </w:r>
      <w:r w:rsidR="00703DB7">
        <w:t>проектор, акустическая система</w:t>
      </w:r>
      <w:r w:rsidRPr="00590DA9">
        <w:t>, компьютер с лицензионным программным обеспечением общего и профессионального назначения),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универсальные швейные машины,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специальные машины: оверлок, петельная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оборудование для ВТО: доска гладильная, стол гладильный с вакуумом и нагревом, пресс дублирующий,</w:t>
      </w:r>
      <w:r w:rsidR="00E236EB">
        <w:t xml:space="preserve"> колодки;</w:t>
      </w:r>
    </w:p>
    <w:p w:rsidR="008B3CC3" w:rsidRDefault="00E236EB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набор игл для швейного оборудования и различных материалов,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раскройные ножницы для всех типов тканей, длина 25 см,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облегченные раскройные ножницы, длиной 18 см,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ножницы портновские облегчённые, длина 20 см,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линейки, сантиметровые ленты,</w:t>
      </w:r>
    </w:p>
    <w:p w:rsidR="008B3CC3" w:rsidRDefault="005D0452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плакаты</w:t>
      </w:r>
      <w:r w:rsidR="0016174D">
        <w:t>,</w:t>
      </w:r>
      <w:r w:rsidR="000E4749">
        <w:t xml:space="preserve"> </w:t>
      </w:r>
      <w:r w:rsidR="0016174D">
        <w:t xml:space="preserve">наглядные пособия </w:t>
      </w:r>
      <w:r w:rsidR="00703DB7">
        <w:t xml:space="preserve">по </w:t>
      </w:r>
      <w:r w:rsidR="00673A42">
        <w:t>темам практических занятий</w:t>
      </w:r>
      <w:r w:rsidR="0016174D">
        <w:t>.</w:t>
      </w:r>
    </w:p>
    <w:p w:rsidR="00673A42" w:rsidRDefault="00673A42" w:rsidP="00BB214D">
      <w:pPr>
        <w:pStyle w:val="a5"/>
        <w:spacing w:before="0" w:after="0" w:line="360" w:lineRule="auto"/>
        <w:ind w:left="567" w:firstLine="142"/>
        <w:jc w:val="both"/>
        <w:rPr>
          <w:b/>
        </w:rPr>
      </w:pPr>
      <w:r w:rsidRPr="00673A42">
        <w:rPr>
          <w:b/>
        </w:rPr>
        <w:t>6</w:t>
      </w:r>
      <w:r w:rsidR="0016174D">
        <w:rPr>
          <w:b/>
        </w:rPr>
        <w:t>.1.2.2. Оснащение швейной мастерской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рабочее место преподавателя,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рабочие столы для обучаемых,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доска учебная,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 w:rsidRPr="00AF2729">
        <w:t>витрины, стеллажи</w:t>
      </w:r>
      <w:r>
        <w:t xml:space="preserve"> для хранения изделий и пособий,</w:t>
      </w:r>
    </w:p>
    <w:p w:rsidR="008B3CC3" w:rsidRDefault="00760607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участок примерки,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универсальные машины,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специальные машины: оверлок, петельная,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оборудование и приспособления для влажно-тепловой обработки: доска гладильная, стол гладильный с вакуумом и нагревом, пресс дублирующий,</w:t>
      </w:r>
      <w:r w:rsidR="00E236EB">
        <w:t xml:space="preserve"> колодки, тефлоновые накладки для утюгов,</w:t>
      </w:r>
    </w:p>
    <w:p w:rsidR="008B3CC3" w:rsidRDefault="00E236EB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набор игл для швейного оборудования и различных материалов,</w:t>
      </w:r>
    </w:p>
    <w:p w:rsidR="008B3CC3" w:rsidRDefault="00952D30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набор ручных игл и ниток</w:t>
      </w:r>
    </w:p>
    <w:p w:rsidR="008B3CC3" w:rsidRDefault="00D0446B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lastRenderedPageBreak/>
        <w:t>манекены,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линейки, сантиметровая лента,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раскройные ножницы для всех типов тканей, длина 25 см,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облегченные раскройные ножницы, длиной 18 см,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ножницы портновские облегчённые, длина 20 см,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плакаты,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информационный материал,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наглядные пособия,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калькулятор</w:t>
      </w:r>
      <w:r w:rsidR="00760607">
        <w:t>.</w:t>
      </w:r>
    </w:p>
    <w:p w:rsidR="00673A42" w:rsidRDefault="00673A42" w:rsidP="00760607">
      <w:pPr>
        <w:spacing w:after="0" w:line="360" w:lineRule="auto"/>
        <w:jc w:val="both"/>
      </w:pPr>
    </w:p>
    <w:p w:rsidR="00673A42" w:rsidRPr="00322AAD" w:rsidRDefault="00673A42" w:rsidP="00290D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6.1.2.3. </w:t>
      </w:r>
      <w:r>
        <w:rPr>
          <w:rFonts w:ascii="Times New Roman" w:hAnsi="Times New Roman"/>
          <w:b/>
          <w:sz w:val="24"/>
          <w:szCs w:val="24"/>
        </w:rPr>
        <w:t>О</w:t>
      </w:r>
      <w:r w:rsidRPr="00322AAD">
        <w:rPr>
          <w:rFonts w:ascii="Times New Roman" w:hAnsi="Times New Roman"/>
          <w:b/>
          <w:sz w:val="24"/>
          <w:szCs w:val="24"/>
        </w:rPr>
        <w:t>снащени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322AAD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:rsidR="00673A42" w:rsidRPr="00760607" w:rsidRDefault="00673A42" w:rsidP="007606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673A42" w:rsidRPr="00760607" w:rsidRDefault="00673A42" w:rsidP="007606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</w:t>
      </w:r>
      <w:r w:rsidR="004B464B">
        <w:rPr>
          <w:rFonts w:ascii="Times New Roman" w:hAnsi="Times New Roman"/>
          <w:sz w:val="24"/>
          <w:szCs w:val="24"/>
        </w:rPr>
        <w:t xml:space="preserve">проведении </w:t>
      </w:r>
      <w:r w:rsidR="004B464B" w:rsidRPr="004B464B">
        <w:rPr>
          <w:rFonts w:ascii="Times New Roman" w:hAnsi="Times New Roman"/>
          <w:sz w:val="24"/>
          <w:szCs w:val="24"/>
        </w:rPr>
        <w:t>чемпионатов профессионального мастерства</w:t>
      </w:r>
      <w:r w:rsidR="004B464B">
        <w:rPr>
          <w:rFonts w:ascii="Times New Roman" w:hAnsi="Times New Roman"/>
          <w:sz w:val="24"/>
          <w:szCs w:val="24"/>
        </w:rPr>
        <w:t xml:space="preserve"> с</w:t>
      </w:r>
      <w:r w:rsidR="004B464B" w:rsidRPr="004B464B">
        <w:rPr>
          <w:rFonts w:ascii="Times New Roman" w:hAnsi="Times New Roman"/>
          <w:sz w:val="24"/>
          <w:szCs w:val="24"/>
        </w:rPr>
        <w:t>оюз</w:t>
      </w:r>
      <w:r w:rsidR="004B464B">
        <w:rPr>
          <w:rFonts w:ascii="Times New Roman" w:hAnsi="Times New Roman"/>
          <w:sz w:val="24"/>
          <w:szCs w:val="24"/>
        </w:rPr>
        <w:t>а</w:t>
      </w:r>
      <w:r w:rsidR="00E55D3B">
        <w:rPr>
          <w:rFonts w:ascii="Times New Roman" w:hAnsi="Times New Roman"/>
          <w:sz w:val="24"/>
          <w:szCs w:val="24"/>
        </w:rPr>
        <w:t xml:space="preserve"> </w:t>
      </w:r>
      <w:r w:rsidR="004B464B">
        <w:rPr>
          <w:rFonts w:ascii="Times New Roman" w:hAnsi="Times New Roman"/>
          <w:sz w:val="24"/>
          <w:szCs w:val="24"/>
        </w:rPr>
        <w:t>«</w:t>
      </w:r>
      <w:r w:rsidR="004B464B" w:rsidRPr="004B464B">
        <w:rPr>
          <w:rFonts w:ascii="Times New Roman" w:hAnsi="Times New Roman"/>
          <w:sz w:val="24"/>
          <w:szCs w:val="24"/>
        </w:rPr>
        <w:t xml:space="preserve">Агентство развития профессиональных сообществ и рабочих кадров </w:t>
      </w:r>
      <w:r w:rsidR="004B464B">
        <w:rPr>
          <w:rFonts w:ascii="Times New Roman" w:hAnsi="Times New Roman"/>
          <w:sz w:val="24"/>
          <w:szCs w:val="24"/>
        </w:rPr>
        <w:t>«</w:t>
      </w:r>
      <w:r w:rsidR="004B464B" w:rsidRPr="004B464B">
        <w:rPr>
          <w:rFonts w:ascii="Times New Roman" w:hAnsi="Times New Roman"/>
          <w:sz w:val="24"/>
          <w:szCs w:val="24"/>
        </w:rPr>
        <w:t>Молодые профессионалы (</w:t>
      </w:r>
      <w:proofErr w:type="spellStart"/>
      <w:r w:rsidR="004B464B" w:rsidRPr="004B464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4B464B" w:rsidRPr="004B464B">
        <w:rPr>
          <w:rFonts w:ascii="Times New Roman" w:hAnsi="Times New Roman"/>
          <w:sz w:val="24"/>
          <w:szCs w:val="24"/>
        </w:rPr>
        <w:t xml:space="preserve"> Россия)</w:t>
      </w:r>
      <w:r w:rsidR="004B464B">
        <w:rPr>
          <w:rFonts w:ascii="Times New Roman" w:hAnsi="Times New Roman"/>
          <w:sz w:val="24"/>
          <w:szCs w:val="24"/>
        </w:rPr>
        <w:t xml:space="preserve">» (далее – чемпионаты </w:t>
      </w:r>
      <w:proofErr w:type="spellStart"/>
      <w:r w:rsidR="004B464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4B464B">
        <w:rPr>
          <w:rFonts w:ascii="Times New Roman" w:hAnsi="Times New Roman"/>
          <w:sz w:val="24"/>
          <w:szCs w:val="24"/>
        </w:rPr>
        <w:t>)</w:t>
      </w:r>
      <w:r w:rsidR="004B464B" w:rsidRPr="004B464B">
        <w:rPr>
          <w:rFonts w:ascii="Times New Roman" w:hAnsi="Times New Roman"/>
          <w:sz w:val="24"/>
          <w:szCs w:val="24"/>
        </w:rPr>
        <w:t>,</w:t>
      </w:r>
      <w:r w:rsidR="003D1007" w:rsidRPr="003D1007">
        <w:rPr>
          <w:rFonts w:ascii="Times New Roman" w:hAnsi="Times New Roman"/>
          <w:sz w:val="24"/>
          <w:szCs w:val="24"/>
        </w:rPr>
        <w:t xml:space="preserve"> </w:t>
      </w:r>
      <w:r w:rsidRPr="00760607">
        <w:rPr>
          <w:rFonts w:ascii="Times New Roman" w:hAnsi="Times New Roman"/>
          <w:sz w:val="24"/>
          <w:szCs w:val="24"/>
        </w:rPr>
        <w:t xml:space="preserve">и указанных в инфраструктурных листах конкурсной документации </w:t>
      </w:r>
      <w:r w:rsidR="004B464B">
        <w:rPr>
          <w:rFonts w:ascii="Times New Roman" w:hAnsi="Times New Roman"/>
          <w:sz w:val="24"/>
          <w:szCs w:val="24"/>
        </w:rPr>
        <w:t xml:space="preserve">чемпионатов </w:t>
      </w:r>
      <w:proofErr w:type="spellStart"/>
      <w:r w:rsidR="004B464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3D1007" w:rsidRPr="003D1007">
        <w:rPr>
          <w:rFonts w:ascii="Times New Roman" w:hAnsi="Times New Roman"/>
          <w:sz w:val="24"/>
          <w:szCs w:val="24"/>
        </w:rPr>
        <w:t xml:space="preserve"> </w:t>
      </w:r>
      <w:r w:rsidRPr="00760607">
        <w:rPr>
          <w:rFonts w:ascii="Times New Roman" w:hAnsi="Times New Roman"/>
          <w:sz w:val="24"/>
          <w:szCs w:val="24"/>
        </w:rPr>
        <w:t xml:space="preserve">по </w:t>
      </w:r>
      <w:r w:rsidRPr="00760607">
        <w:rPr>
          <w:rFonts w:ascii="Times New Roman" w:hAnsi="Times New Roman"/>
          <w:bCs/>
          <w:color w:val="000000"/>
          <w:sz w:val="24"/>
          <w:szCs w:val="24"/>
        </w:rPr>
        <w:t xml:space="preserve">компетенции </w:t>
      </w:r>
      <w:r w:rsidR="00D0446B" w:rsidRPr="00405A2D">
        <w:rPr>
          <w:rFonts w:ascii="Times New Roman" w:hAnsi="Times New Roman"/>
          <w:b/>
          <w:color w:val="000000"/>
          <w:sz w:val="24"/>
          <w:szCs w:val="24"/>
          <w:u w:val="single"/>
        </w:rPr>
        <w:t>«Технологии моды</w:t>
      </w:r>
      <w:r w:rsidRPr="00405A2D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  <w:r w:rsidRPr="00760607">
        <w:rPr>
          <w:rFonts w:ascii="Times New Roman" w:hAnsi="Times New Roman"/>
          <w:color w:val="000000"/>
          <w:sz w:val="24"/>
          <w:szCs w:val="24"/>
        </w:rPr>
        <w:t xml:space="preserve"> (или их аналогов)</w:t>
      </w:r>
      <w:r w:rsidRPr="007606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73A42" w:rsidRPr="00760607" w:rsidRDefault="00673A42" w:rsidP="0076060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</w:t>
      </w:r>
      <w:r w:rsidR="00760607">
        <w:rPr>
          <w:rFonts w:ascii="Times New Roman" w:hAnsi="Times New Roman"/>
          <w:sz w:val="24"/>
          <w:szCs w:val="24"/>
        </w:rPr>
        <w:t>швейного</w:t>
      </w:r>
      <w:r w:rsidRPr="00760607">
        <w:rPr>
          <w:rFonts w:ascii="Times New Roman" w:hAnsi="Times New Roman"/>
          <w:sz w:val="24"/>
          <w:szCs w:val="24"/>
        </w:rPr>
        <w:t xml:space="preserve"> профиля, обеспечивающих деятельность обучающихся в профессиональной области </w:t>
      </w:r>
      <w:r w:rsidR="00760607">
        <w:rPr>
          <w:rFonts w:ascii="Times New Roman" w:hAnsi="Times New Roman"/>
          <w:sz w:val="24"/>
          <w:szCs w:val="24"/>
        </w:rPr>
        <w:t>по изготовлению и ремонту швейных, трикотажных, меховых, кожаных изделий.</w:t>
      </w:r>
    </w:p>
    <w:p w:rsidR="00673A42" w:rsidRPr="00760607" w:rsidRDefault="00673A42" w:rsidP="00760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73A42" w:rsidRPr="00322AAD" w:rsidRDefault="00673A42" w:rsidP="00673A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3A42" w:rsidRDefault="00673A42" w:rsidP="00290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6.2. Требования к кадровым условиям реали</w:t>
      </w:r>
      <w:r w:rsidR="00952D30">
        <w:rPr>
          <w:rFonts w:ascii="Times New Roman" w:hAnsi="Times New Roman"/>
          <w:b/>
          <w:sz w:val="24"/>
          <w:szCs w:val="24"/>
        </w:rPr>
        <w:t>зации образовательной программы</w:t>
      </w:r>
    </w:p>
    <w:p w:rsidR="00DF6CBC" w:rsidRPr="00322AAD" w:rsidRDefault="00DF6CBC" w:rsidP="00DF6C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3A42" w:rsidRPr="00322AAD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</w:t>
      </w:r>
      <w:r w:rsidRPr="00322AAD">
        <w:rPr>
          <w:rFonts w:ascii="Times New Roman" w:hAnsi="Times New Roman"/>
          <w:sz w:val="24"/>
          <w:szCs w:val="24"/>
        </w:rPr>
        <w:lastRenderedPageBreak/>
        <w:t xml:space="preserve">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DF6CBC" w:rsidRPr="00DF6CBC">
        <w:rPr>
          <w:rFonts w:ascii="Times New Roman" w:hAnsi="Times New Roman"/>
          <w:bCs/>
          <w:sz w:val="24"/>
          <w:szCs w:val="24"/>
        </w:rPr>
        <w:t>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3D1007" w:rsidRPr="003D1007">
        <w:rPr>
          <w:rFonts w:ascii="Times New Roman" w:hAnsi="Times New Roman"/>
          <w:bCs/>
          <w:sz w:val="24"/>
          <w:szCs w:val="24"/>
        </w:rPr>
        <w:t xml:space="preserve"> </w:t>
      </w:r>
      <w:r w:rsidR="00DF6CBC" w:rsidRPr="00DF6CBC">
        <w:rPr>
          <w:rFonts w:ascii="Times New Roman" w:hAnsi="Times New Roman"/>
          <w:bCs/>
          <w:sz w:val="24"/>
          <w:szCs w:val="24"/>
        </w:rPr>
        <w:t>и</w:t>
      </w:r>
      <w:r w:rsidR="003D1007" w:rsidRPr="003D1007">
        <w:rPr>
          <w:rFonts w:ascii="Times New Roman" w:hAnsi="Times New Roman"/>
          <w:bCs/>
          <w:sz w:val="24"/>
          <w:szCs w:val="24"/>
        </w:rPr>
        <w:t xml:space="preserve"> </w:t>
      </w:r>
      <w:r w:rsidRPr="00322AAD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673A42" w:rsidRPr="00322AAD" w:rsidRDefault="00673A42" w:rsidP="007606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73A42" w:rsidRPr="00322AAD" w:rsidRDefault="00673A42" w:rsidP="007606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DF6CBC" w:rsidRPr="00DF6CBC">
        <w:rPr>
          <w:rFonts w:ascii="Times New Roman" w:hAnsi="Times New Roman"/>
          <w:bCs/>
          <w:sz w:val="24"/>
          <w:szCs w:val="24"/>
        </w:rPr>
        <w:t>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DF6CBC">
        <w:rPr>
          <w:rFonts w:ascii="Times New Roman" w:hAnsi="Times New Roman"/>
          <w:bCs/>
          <w:sz w:val="24"/>
          <w:szCs w:val="24"/>
        </w:rPr>
        <w:t>,</w:t>
      </w:r>
      <w:r w:rsidR="003A10C3">
        <w:rPr>
          <w:rFonts w:ascii="Times New Roman" w:hAnsi="Times New Roman"/>
          <w:bCs/>
          <w:sz w:val="24"/>
          <w:szCs w:val="24"/>
        </w:rPr>
        <w:t xml:space="preserve"> </w:t>
      </w:r>
      <w:r w:rsidRPr="00322AAD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673A42" w:rsidRPr="00322AAD" w:rsidRDefault="00673A42" w:rsidP="007606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DF6CBC" w:rsidRPr="00DF6CBC">
        <w:rPr>
          <w:rFonts w:ascii="Times New Roman" w:hAnsi="Times New Roman"/>
          <w:bCs/>
          <w:sz w:val="24"/>
          <w:szCs w:val="24"/>
        </w:rPr>
        <w:t>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DF6CBC">
        <w:rPr>
          <w:rFonts w:ascii="Times New Roman" w:hAnsi="Times New Roman"/>
          <w:bCs/>
          <w:sz w:val="24"/>
          <w:szCs w:val="24"/>
        </w:rPr>
        <w:t>,</w:t>
      </w:r>
      <w:r w:rsidRPr="00322AAD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673A42" w:rsidRPr="00322AAD" w:rsidRDefault="00673A42" w:rsidP="00673A4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3A42" w:rsidRPr="00322AAD" w:rsidRDefault="00673A42" w:rsidP="00E2435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673A42" w:rsidRPr="00322AAD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</w:t>
      </w:r>
      <w:r w:rsidRPr="00322AAD">
        <w:rPr>
          <w:rFonts w:ascii="Times New Roman" w:hAnsi="Times New Roman"/>
          <w:sz w:val="24"/>
          <w:szCs w:val="24"/>
        </w:rPr>
        <w:lastRenderedPageBreak/>
        <w:t>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673A42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73A42" w:rsidRPr="00322AAD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64B" w:rsidRPr="00AD1D20" w:rsidRDefault="00673A42" w:rsidP="00E2435B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1D20">
        <w:rPr>
          <w:rFonts w:ascii="Times New Roman" w:hAnsi="Times New Roman"/>
          <w:b/>
          <w:color w:val="000000"/>
          <w:sz w:val="24"/>
          <w:szCs w:val="24"/>
        </w:rPr>
        <w:t>Раздел 7. Фо</w:t>
      </w:r>
      <w:r w:rsidR="00952D30">
        <w:rPr>
          <w:rFonts w:ascii="Times New Roman" w:hAnsi="Times New Roman"/>
          <w:b/>
          <w:color w:val="000000"/>
          <w:sz w:val="24"/>
          <w:szCs w:val="24"/>
        </w:rPr>
        <w:t>рмирование ф</w:t>
      </w:r>
      <w:r w:rsidR="00A45EAC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52D30">
        <w:rPr>
          <w:rFonts w:ascii="Times New Roman" w:hAnsi="Times New Roman"/>
          <w:b/>
          <w:color w:val="000000"/>
          <w:sz w:val="24"/>
          <w:szCs w:val="24"/>
        </w:rPr>
        <w:t>ндов</w:t>
      </w:r>
      <w:r w:rsidRPr="00AD1D20">
        <w:rPr>
          <w:rFonts w:ascii="Times New Roman" w:hAnsi="Times New Roman"/>
          <w:b/>
          <w:color w:val="000000"/>
          <w:sz w:val="24"/>
          <w:szCs w:val="24"/>
        </w:rPr>
        <w:t xml:space="preserve"> оценочных средств для проведения государственной итоговой аттестации </w:t>
      </w:r>
    </w:p>
    <w:p w:rsidR="008B3CC3" w:rsidRDefault="004B464B" w:rsidP="000E47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ГИА п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>о профессии 29.01.07 Портно</w:t>
      </w:r>
      <w:r>
        <w:rPr>
          <w:rFonts w:ascii="Times New Roman" w:hAnsi="Times New Roman"/>
          <w:color w:val="000000"/>
          <w:sz w:val="24"/>
          <w:szCs w:val="24"/>
        </w:rPr>
        <w:t xml:space="preserve">й проводится в 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 xml:space="preserve"> выпускная квалификационная работа, которая </w:t>
      </w:r>
      <w:r>
        <w:rPr>
          <w:rFonts w:ascii="Times New Roman" w:hAnsi="Times New Roman"/>
          <w:color w:val="000000"/>
          <w:sz w:val="24"/>
          <w:szCs w:val="24"/>
        </w:rPr>
        <w:t>выполняется</w:t>
      </w:r>
      <w:r w:rsidR="00E55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>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В ходе </w:t>
      </w:r>
      <w:r w:rsidR="004B464B"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</w:t>
      </w:r>
      <w:r w:rsidR="00A561F1">
        <w:rPr>
          <w:rFonts w:ascii="Times New Roman" w:hAnsi="Times New Roman"/>
          <w:sz w:val="24"/>
          <w:szCs w:val="24"/>
        </w:rPr>
        <w:t xml:space="preserve"> СПО</w:t>
      </w:r>
      <w:r w:rsidRPr="00C66E13">
        <w:rPr>
          <w:rFonts w:ascii="Times New Roman" w:hAnsi="Times New Roman"/>
          <w:sz w:val="24"/>
          <w:szCs w:val="24"/>
        </w:rPr>
        <w:t xml:space="preserve">. </w:t>
      </w:r>
      <w:r w:rsidR="004B464B"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профессии.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Для </w:t>
      </w:r>
      <w:r w:rsidR="004B464B">
        <w:rPr>
          <w:rFonts w:ascii="Times New Roman" w:hAnsi="Times New Roman"/>
          <w:sz w:val="24"/>
          <w:szCs w:val="24"/>
        </w:rPr>
        <w:t>ГИА по профессии</w:t>
      </w:r>
      <w:r w:rsidR="003D1007">
        <w:rPr>
          <w:rFonts w:ascii="Times New Roman" w:hAnsi="Times New Roman"/>
          <w:sz w:val="24"/>
          <w:szCs w:val="24"/>
        </w:rPr>
        <w:t xml:space="preserve"> </w:t>
      </w:r>
      <w:r w:rsidR="004B464B" w:rsidRPr="00952D30">
        <w:rPr>
          <w:rFonts w:ascii="Times New Roman" w:hAnsi="Times New Roman"/>
          <w:color w:val="000000"/>
          <w:sz w:val="24"/>
          <w:szCs w:val="24"/>
        </w:rPr>
        <w:t>29.01.07 Портно</w:t>
      </w:r>
      <w:r w:rsidR="004B464B">
        <w:rPr>
          <w:rFonts w:ascii="Times New Roman" w:hAnsi="Times New Roman"/>
          <w:color w:val="000000"/>
          <w:sz w:val="24"/>
          <w:szCs w:val="24"/>
        </w:rPr>
        <w:t>й</w:t>
      </w:r>
      <w:r w:rsidR="003D10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E13">
        <w:rPr>
          <w:rFonts w:ascii="Times New Roman" w:hAnsi="Times New Roman"/>
          <w:sz w:val="24"/>
          <w:szCs w:val="24"/>
        </w:rPr>
        <w:t xml:space="preserve">разрабатывается программа </w:t>
      </w:r>
      <w:r w:rsidR="004B464B"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и фонды оценочных средств. 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C66E13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C66E13">
        <w:rPr>
          <w:rFonts w:ascii="Times New Roman" w:hAnsi="Times New Roman"/>
          <w:sz w:val="24"/>
          <w:szCs w:val="24"/>
        </w:rPr>
        <w:t xml:space="preserve"> Россия)», при условии наличия соответствующих профессиональных стандартов и материалов. 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Фонды примерных оценочных средств для проведения </w:t>
      </w:r>
      <w:r w:rsidR="00773FCE">
        <w:rPr>
          <w:rFonts w:ascii="Times New Roman" w:hAnsi="Times New Roman"/>
          <w:sz w:val="24"/>
          <w:szCs w:val="24"/>
        </w:rPr>
        <w:t xml:space="preserve">ГИА </w:t>
      </w:r>
      <w:r w:rsidRPr="00C66E13">
        <w:rPr>
          <w:rFonts w:ascii="Times New Roman" w:hAnsi="Times New Roman"/>
          <w:sz w:val="24"/>
          <w:szCs w:val="24"/>
        </w:rPr>
        <w:t>включают типовые задания для демонстрационного экзамен</w:t>
      </w:r>
      <w:r>
        <w:rPr>
          <w:rFonts w:ascii="Times New Roman" w:hAnsi="Times New Roman"/>
          <w:sz w:val="24"/>
          <w:szCs w:val="24"/>
        </w:rPr>
        <w:t>а, примеры тем дипломных работ,</w:t>
      </w:r>
      <w:r w:rsidRPr="00C66E13">
        <w:rPr>
          <w:rFonts w:ascii="Times New Roman" w:hAnsi="Times New Roman"/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66E13">
        <w:rPr>
          <w:rFonts w:ascii="Times New Roman" w:hAnsi="Times New Roman"/>
        </w:rPr>
        <w:t xml:space="preserve">Фонды примерных оценочных средств для проведения </w:t>
      </w:r>
      <w:r w:rsidR="00773FCE">
        <w:rPr>
          <w:rFonts w:ascii="Times New Roman" w:hAnsi="Times New Roman"/>
        </w:rPr>
        <w:t xml:space="preserve">ГИА </w:t>
      </w:r>
      <w:r w:rsidRPr="00C66E13">
        <w:rPr>
          <w:rFonts w:ascii="Times New Roman" w:hAnsi="Times New Roman"/>
        </w:rPr>
        <w:t xml:space="preserve">приведены в приложении </w:t>
      </w:r>
      <w:r w:rsidRPr="00C66E13">
        <w:rPr>
          <w:rFonts w:ascii="Times New Roman" w:hAnsi="Times New Roman"/>
          <w:lang w:val="en-US"/>
        </w:rPr>
        <w:t>III</w:t>
      </w:r>
      <w:r w:rsidRPr="00C66E13">
        <w:rPr>
          <w:rFonts w:ascii="Times New Roman" w:hAnsi="Times New Roman"/>
        </w:rPr>
        <w:t>.</w:t>
      </w:r>
    </w:p>
    <w:p w:rsidR="00673A42" w:rsidRDefault="00673A42" w:rsidP="00673A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49" w:rsidRDefault="000E4749" w:rsidP="00673A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73FCE" w:rsidRPr="00D0446B" w:rsidRDefault="00673A42" w:rsidP="00E2435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322AAD">
        <w:rPr>
          <w:rFonts w:ascii="Times New Roman" w:hAnsi="Times New Roman"/>
          <w:b/>
          <w:sz w:val="24"/>
          <w:szCs w:val="24"/>
        </w:rPr>
        <w:t xml:space="preserve">. Разработчики </w:t>
      </w:r>
      <w:r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программы</w:t>
      </w:r>
    </w:p>
    <w:p w:rsidR="008B3CC3" w:rsidRDefault="00E55D3B" w:rsidP="00E55D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3D1007">
        <w:rPr>
          <w:rFonts w:ascii="Times New Roman" w:hAnsi="Times New Roman"/>
          <w:b/>
          <w:sz w:val="24"/>
          <w:szCs w:val="24"/>
        </w:rPr>
        <w:t>разработки</w:t>
      </w:r>
      <w:r w:rsidR="00673A42" w:rsidRPr="00AD1D20">
        <w:rPr>
          <w:rFonts w:ascii="Times New Roman" w:hAnsi="Times New Roman"/>
          <w:b/>
          <w:sz w:val="24"/>
          <w:szCs w:val="24"/>
        </w:rPr>
        <w:t xml:space="preserve">: </w:t>
      </w:r>
      <w:r w:rsidR="00952D30" w:rsidRPr="00952D30">
        <w:rPr>
          <w:rFonts w:ascii="Times New Roman" w:hAnsi="Times New Roman"/>
          <w:sz w:val="24"/>
          <w:szCs w:val="24"/>
        </w:rPr>
        <w:t>Федеральное учебно-методическое объ</w:t>
      </w:r>
      <w:r w:rsidR="00952D30">
        <w:rPr>
          <w:rFonts w:ascii="Times New Roman" w:hAnsi="Times New Roman"/>
          <w:sz w:val="24"/>
          <w:szCs w:val="24"/>
        </w:rPr>
        <w:t>единение в системе СПО по укрупне</w:t>
      </w:r>
      <w:r w:rsidR="00952D30" w:rsidRPr="00952D30">
        <w:rPr>
          <w:rFonts w:ascii="Times New Roman" w:hAnsi="Times New Roman"/>
          <w:sz w:val="24"/>
          <w:szCs w:val="24"/>
        </w:rPr>
        <w:t xml:space="preserve">нной группе профессий и специальностей 29.00.00 </w:t>
      </w:r>
      <w:hyperlink r:id="rId9" w:history="1">
        <w:r w:rsidR="00952D30" w:rsidRPr="00952D30">
          <w:rPr>
            <w:rFonts w:ascii="Times New Roman" w:hAnsi="Times New Roman"/>
            <w:sz w:val="24"/>
            <w:szCs w:val="24"/>
          </w:rPr>
          <w:t>Технологии легкой промышленности</w:t>
        </w:r>
      </w:hyperlink>
    </w:p>
    <w:p w:rsidR="00673A42" w:rsidRPr="00952D30" w:rsidRDefault="003D1007" w:rsidP="003D10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Организация-разработчик</w:t>
      </w:r>
      <w:r w:rsidR="00952D30">
        <w:rPr>
          <w:rFonts w:ascii="Times New Roman" w:hAnsi="Times New Roman"/>
          <w:b/>
          <w:sz w:val="24"/>
          <w:szCs w:val="24"/>
        </w:rPr>
        <w:t xml:space="preserve">: </w:t>
      </w:r>
      <w:r w:rsidR="00E55D3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="00AD1D20" w:rsidRPr="00952D30">
        <w:rPr>
          <w:rFonts w:ascii="Times New Roman" w:hAnsi="Times New Roman"/>
          <w:sz w:val="24"/>
          <w:szCs w:val="24"/>
        </w:rPr>
        <w:t xml:space="preserve"> «Областной техникум дизайна и сервиса»</w:t>
      </w:r>
      <w:r w:rsidR="00952D30">
        <w:rPr>
          <w:rFonts w:ascii="Times New Roman" w:hAnsi="Times New Roman"/>
          <w:sz w:val="24"/>
          <w:szCs w:val="24"/>
        </w:rPr>
        <w:t>.</w:t>
      </w:r>
    </w:p>
    <w:p w:rsidR="00AD1D20" w:rsidRPr="00AD1D20" w:rsidRDefault="00673A42" w:rsidP="003D100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1D20">
        <w:rPr>
          <w:rFonts w:ascii="Times New Roman" w:hAnsi="Times New Roman"/>
          <w:b/>
          <w:sz w:val="24"/>
          <w:szCs w:val="24"/>
        </w:rPr>
        <w:t>Разработчики:</w:t>
      </w:r>
    </w:p>
    <w:p w:rsidR="00E236EB" w:rsidRDefault="00AD1D20" w:rsidP="00E55D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 С.Ю., методист </w:t>
      </w:r>
      <w:r w:rsidR="00E55D3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="00E55D3B" w:rsidRPr="00952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«Областной техникум дизайна и сервиса»</w:t>
      </w:r>
    </w:p>
    <w:p w:rsidR="00673A42" w:rsidRDefault="00E236EB" w:rsidP="00E55D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Соловьянова Ю.С., заведующий методическим кабинетом </w:t>
      </w:r>
      <w:r w:rsidR="00E55D3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>
        <w:rPr>
          <w:rFonts w:ascii="Times New Roman" w:hAnsi="Times New Roman"/>
          <w:sz w:val="24"/>
          <w:szCs w:val="24"/>
        </w:rPr>
        <w:t xml:space="preserve"> «Областной техникум дизайна и сервиса»</w:t>
      </w:r>
    </w:p>
    <w:p w:rsidR="00AD1D20" w:rsidRDefault="00AD1D20" w:rsidP="00E55D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Гаврилова Д.С., преподаватель </w:t>
      </w:r>
      <w:r w:rsidR="00E55D3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="00E55D3B" w:rsidRPr="00952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«Областной техникум дизайна и сервиса»</w:t>
      </w:r>
    </w:p>
    <w:p w:rsidR="00AD1D20" w:rsidRDefault="00AD1D20" w:rsidP="00E55D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Казиев А.К., преподаватель </w:t>
      </w:r>
      <w:r w:rsidR="00E55D3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="00E55D3B" w:rsidRPr="00952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«Областной техникум дизайна и сервиса»</w:t>
      </w:r>
    </w:p>
    <w:p w:rsidR="00D0446B" w:rsidRDefault="00D0446B" w:rsidP="00E55D3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Быкова Е.В., преподаватель </w:t>
      </w:r>
      <w:r w:rsidR="00E55D3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  <w:r w:rsidR="00E55D3B" w:rsidRPr="00952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«Областной техникум дизайна и сервиса»</w:t>
      </w:r>
    </w:p>
    <w:p w:rsidR="00952D30" w:rsidRDefault="00952D30" w:rsidP="00FF7B9F">
      <w:pPr>
        <w:spacing w:after="0" w:line="360" w:lineRule="auto"/>
        <w:rPr>
          <w:rFonts w:ascii="Times New Roman" w:hAnsi="Times New Roman"/>
          <w:sz w:val="24"/>
          <w:szCs w:val="24"/>
        </w:rPr>
        <w:sectPr w:rsidR="00952D3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E236EB" w:rsidRPr="00773FCE" w:rsidRDefault="00E236E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446B" w:rsidRPr="00E2435B" w:rsidRDefault="00335088" w:rsidP="00D044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435B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Pr="00E243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435B">
        <w:rPr>
          <w:rFonts w:ascii="Times New Roman" w:hAnsi="Times New Roman"/>
          <w:b/>
          <w:sz w:val="24"/>
          <w:szCs w:val="24"/>
        </w:rPr>
        <w:t>.1</w:t>
      </w:r>
    </w:p>
    <w:p w:rsidR="00D0446B" w:rsidRPr="00E2435B" w:rsidRDefault="00335088" w:rsidP="00D04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5B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D0446B" w:rsidRPr="00E2435B" w:rsidRDefault="00335088" w:rsidP="00D04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5B">
        <w:rPr>
          <w:rFonts w:ascii="Times New Roman" w:hAnsi="Times New Roman"/>
          <w:sz w:val="24"/>
          <w:szCs w:val="24"/>
        </w:rPr>
        <w:t>29.01.07 Портной</w:t>
      </w:r>
    </w:p>
    <w:p w:rsidR="00D0446B" w:rsidRPr="00E2435B" w:rsidRDefault="00D0446B" w:rsidP="00D044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D516B4" w:rsidRDefault="00D0446B" w:rsidP="00D0446B">
      <w:pPr>
        <w:jc w:val="center"/>
        <w:rPr>
          <w:rFonts w:ascii="Times New Roman" w:hAnsi="Times New Roman"/>
          <w:b/>
          <w:sz w:val="24"/>
          <w:szCs w:val="24"/>
        </w:rPr>
      </w:pPr>
      <w:r w:rsidRPr="00D516B4"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D51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РАБОЧАЯ </w:t>
      </w:r>
      <w:r w:rsidRPr="00D516B4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D0446B" w:rsidRPr="00290D42" w:rsidRDefault="00D0446B" w:rsidP="00D0446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«ПМ.01.</w:t>
      </w:r>
      <w:r w:rsidRPr="00290D42">
        <w:rPr>
          <w:rFonts w:ascii="Times New Roman" w:hAnsi="Times New Roman"/>
          <w:b/>
          <w:color w:val="000000"/>
          <w:sz w:val="24"/>
          <w:szCs w:val="24"/>
        </w:rPr>
        <w:t xml:space="preserve"> Технология пошива швейных, трикотажных, меховых, кожаных изделий различного ассортимента по индивидуальным заказам»</w:t>
      </w: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0446B" w:rsidRPr="00414C20" w:rsidRDefault="00D0446B" w:rsidP="008E37AC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D0446B" w:rsidRPr="00290D42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D0446B" w:rsidRPr="00290D42" w:rsidRDefault="00D0446B" w:rsidP="00D0446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0446B" w:rsidRPr="00290D42" w:rsidTr="00D040E8">
        <w:tc>
          <w:tcPr>
            <w:tcW w:w="7501" w:type="dxa"/>
          </w:tcPr>
          <w:p w:rsidR="00D0446B" w:rsidRPr="00290D42" w:rsidRDefault="00D0446B" w:rsidP="00D0446B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D0446B" w:rsidRPr="00290D42" w:rsidRDefault="00D0446B" w:rsidP="00D040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46B" w:rsidRPr="00290D42" w:rsidTr="00D040E8">
        <w:tc>
          <w:tcPr>
            <w:tcW w:w="7501" w:type="dxa"/>
          </w:tcPr>
          <w:p w:rsidR="00D0446B" w:rsidRPr="00290D42" w:rsidRDefault="00D0446B" w:rsidP="00D0446B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D0446B" w:rsidRPr="00290D42" w:rsidRDefault="00D0446B" w:rsidP="00D0446B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D0446B" w:rsidRPr="00290D42" w:rsidRDefault="00D0446B" w:rsidP="00D040E8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46B" w:rsidRPr="00290D42" w:rsidTr="00D040E8">
        <w:tc>
          <w:tcPr>
            <w:tcW w:w="7501" w:type="dxa"/>
          </w:tcPr>
          <w:p w:rsidR="00D0446B" w:rsidRPr="00290D42" w:rsidRDefault="00D0446B" w:rsidP="00D0446B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D0446B" w:rsidRPr="00290D42" w:rsidRDefault="00D0446B" w:rsidP="00D040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0446B" w:rsidRPr="00290D42" w:rsidRDefault="00D0446B" w:rsidP="00D040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46B" w:rsidRPr="00414C20" w:rsidRDefault="00D0446B" w:rsidP="00D0446B">
      <w:pPr>
        <w:rPr>
          <w:rFonts w:ascii="Times New Roman" w:hAnsi="Times New Roman"/>
          <w:b/>
          <w:i/>
          <w:sz w:val="24"/>
          <w:szCs w:val="24"/>
        </w:rPr>
        <w:sectPr w:rsidR="00D0446B" w:rsidRPr="00414C2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D0446B" w:rsidRPr="00290D42" w:rsidRDefault="00D0446B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D0446B" w:rsidRPr="00290D42" w:rsidRDefault="00D0446B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D0446B" w:rsidRPr="00290D42" w:rsidRDefault="00D0446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 xml:space="preserve">«ПМ.01. </w:t>
      </w:r>
      <w:r w:rsidR="00316A73" w:rsidRPr="00290D42">
        <w:rPr>
          <w:rFonts w:ascii="Times New Roman" w:hAnsi="Times New Roman"/>
          <w:b/>
          <w:sz w:val="24"/>
          <w:szCs w:val="24"/>
        </w:rPr>
        <w:t>Пошив швейных, трикотажных, меховых, кожаных изделий различного ассортимента по индивидуальным заказам</w:t>
      </w:r>
      <w:r w:rsidRPr="00290D4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0446B" w:rsidRPr="00124E0D" w:rsidRDefault="00D0446B" w:rsidP="00DF7B92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4E0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D0446B" w:rsidRPr="00290D42" w:rsidRDefault="00D0446B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90D42">
        <w:rPr>
          <w:rFonts w:ascii="Times New Roman" w:hAnsi="Times New Roman"/>
          <w:b/>
          <w:sz w:val="24"/>
          <w:szCs w:val="24"/>
        </w:rPr>
        <w:t>«</w:t>
      </w:r>
      <w:r w:rsidR="00316A73" w:rsidRPr="00290D42">
        <w:rPr>
          <w:rFonts w:ascii="Times New Roman" w:hAnsi="Times New Roman"/>
          <w:sz w:val="24"/>
          <w:szCs w:val="24"/>
        </w:rPr>
        <w:t>Пошив швейных, трикотажных, меховых, кожаных изделий различного ассортимента по индивидуальным заказам</w:t>
      </w:r>
      <w:r w:rsidRPr="00290D42">
        <w:rPr>
          <w:rFonts w:ascii="Times New Roman" w:hAnsi="Times New Roman"/>
          <w:sz w:val="24"/>
          <w:szCs w:val="24"/>
        </w:rPr>
        <w:t>»</w:t>
      </w:r>
      <w:r w:rsidR="00183031">
        <w:rPr>
          <w:rFonts w:ascii="Times New Roman" w:hAnsi="Times New Roman"/>
          <w:sz w:val="24"/>
          <w:szCs w:val="24"/>
        </w:rPr>
        <w:t xml:space="preserve"> </w:t>
      </w:r>
      <w:r w:rsidRPr="00290D42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8E37AC" w:rsidRPr="00E1361E" w:rsidRDefault="00D0446B" w:rsidP="008E37AC">
      <w:pPr>
        <w:pStyle w:val="a5"/>
        <w:numPr>
          <w:ilvl w:val="2"/>
          <w:numId w:val="38"/>
        </w:numPr>
        <w:spacing w:after="0" w:line="360" w:lineRule="auto"/>
        <w:jc w:val="both"/>
      </w:pPr>
      <w:r w:rsidRPr="00E1361E"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357" w:type="dxa"/>
          </w:tcPr>
          <w:p w:rsidR="00D0446B" w:rsidRPr="008E37AC" w:rsidRDefault="00D0446B" w:rsidP="00D040E8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color w:val="FF000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01.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02.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03.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04.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05.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07.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09.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10.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8E37AC" w:rsidRDefault="008E37AC" w:rsidP="00124E0D">
      <w:pPr>
        <w:pStyle w:val="2"/>
        <w:spacing w:before="0" w:after="0" w:line="360" w:lineRule="auto"/>
        <w:ind w:firstLine="993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</w:p>
    <w:p w:rsidR="00D0446B" w:rsidRPr="00316A73" w:rsidRDefault="00D0446B" w:rsidP="00124E0D">
      <w:pPr>
        <w:pStyle w:val="2"/>
        <w:spacing w:before="0" w:after="0" w:line="360" w:lineRule="auto"/>
        <w:ind w:firstLine="993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  <w:r w:rsidRPr="00316A73">
        <w:rPr>
          <w:rStyle w:val="af1"/>
          <w:rFonts w:ascii="Times New Roman" w:eastAsia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ВД 1</w:t>
            </w:r>
          </w:p>
        </w:tc>
        <w:tc>
          <w:tcPr>
            <w:tcW w:w="8367" w:type="dxa"/>
          </w:tcPr>
          <w:p w:rsidR="00D0446B" w:rsidRPr="008E37AC" w:rsidRDefault="00F0125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1.1.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Проверять наличие деталей кроя изделий на основе паспорта заказа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1.2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Определять свойства и качество материалов для изделий различных ассортиментных групп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1.3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Обслуживать швейное оборудование и оборудование для влажно-тепловой обработки узлов и изделий;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1.4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Выполнять поэтапную обработку швейных, трикотажных, меховых, кожаных изделий различного ассортимента на машинах и вручную, с разделением труда и индивидуально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1.5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Формировать объемную форму полуфабриката изделия с использованием оборудования для влажно-тепловой обработки</w:t>
            </w:r>
          </w:p>
        </w:tc>
      </w:tr>
      <w:tr w:rsidR="00316A73" w:rsidRPr="008E37AC" w:rsidTr="00D040E8">
        <w:tc>
          <w:tcPr>
            <w:tcW w:w="1204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1.6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Соблюдать требования охраны труда, электробезопасности, гигиены труда, пожарной безопасности</w:t>
            </w:r>
          </w:p>
        </w:tc>
      </w:tr>
      <w:tr w:rsidR="00316A73" w:rsidRPr="008E37AC" w:rsidTr="00D040E8">
        <w:tc>
          <w:tcPr>
            <w:tcW w:w="1204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1.7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Пользоваться технической, технологической и нормативной документацией в процессе изготовления и контроля качества изделий</w:t>
            </w:r>
          </w:p>
        </w:tc>
      </w:tr>
    </w:tbl>
    <w:p w:rsidR="0016174D" w:rsidRDefault="0016174D" w:rsidP="00D0446B">
      <w:pPr>
        <w:rPr>
          <w:rFonts w:ascii="Times New Roman" w:hAnsi="Times New Roman"/>
          <w:bCs/>
        </w:rPr>
      </w:pPr>
    </w:p>
    <w:p w:rsidR="00D0446B" w:rsidRPr="00290D42" w:rsidRDefault="00D0446B" w:rsidP="00124E0D">
      <w:pPr>
        <w:spacing w:after="0" w:line="36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290D42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487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7870"/>
      </w:tblGrid>
      <w:tr w:rsidR="00D0446B" w:rsidRPr="008E37AC" w:rsidTr="0073503A">
        <w:trPr>
          <w:trHeight w:val="435"/>
        </w:trPr>
        <w:tc>
          <w:tcPr>
            <w:tcW w:w="90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  <w:r w:rsidRPr="008E37A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A45EAC" w:rsidRPr="008E37AC">
              <w:rPr>
                <w:b/>
                <w:bCs/>
                <w:sz w:val="22"/>
                <w:szCs w:val="22"/>
              </w:rPr>
              <w:t xml:space="preserve"> в</w:t>
            </w:r>
          </w:p>
        </w:tc>
        <w:tc>
          <w:tcPr>
            <w:tcW w:w="40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изготовлении швейных, трикотажных, меховых, кожаных изделий различного ассортимента;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работе с эскизами;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распознавании составных частей деталей изделий одежды и их конструкций;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определении свойств применяемых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работе на различном швейном оборудовании с применением средств малой механизации;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поиске оптимальных способов обработки швейных, трикотажных, меховых, кожаных изделий различных ассортиментных групп;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выполнении влажно-тепловых работ;</w:t>
            </w:r>
          </w:p>
          <w:p w:rsidR="00D0446B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поиске информации по пошиву швейных, трикотажных, меховых, кожаных изделий различного ассортимента по индивидуальным заказам.</w:t>
            </w:r>
          </w:p>
        </w:tc>
      </w:tr>
      <w:tr w:rsidR="00D0446B" w:rsidRPr="008E37AC" w:rsidTr="0073503A">
        <w:trPr>
          <w:trHeight w:val="765"/>
        </w:trPr>
        <w:tc>
          <w:tcPr>
            <w:tcW w:w="9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Уметь</w:t>
            </w:r>
          </w:p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сопоставлять наличие количества деталей кроя с эскизом;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визуально определять правильность выкраивания деталей кроя;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по эскизу правильность выкраивания формы деталей;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волокнистый состав материалов и распознавать текстильные пороки;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давать характеристику материалам по технологическим, механическим и гигиеническим свойствам;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заправлять, налаживать и проводить мелкий ремонт швейного оборудования;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оборудованием для выполнения влажно-тепловых работ;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работать на современном оборудовании с применением средств малой механизации;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выбирать технологическую последовательность обработки изделия в соответствии с изготавливаемой моделью с разделением труда или индивидуально;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применять современные методы обработки швейных, трикотажных, меховых, кожаных изделий;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читать технический рисунок;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выполнять операции ВТО в соответствии с нормативными требованиями;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пользоваться </w:t>
            </w:r>
            <w:proofErr w:type="spellStart"/>
            <w:r w:rsidRPr="008E37AC">
              <w:rPr>
                <w:sz w:val="22"/>
                <w:szCs w:val="22"/>
              </w:rPr>
              <w:t>инструкционно</w:t>
            </w:r>
            <w:proofErr w:type="spellEnd"/>
            <w:r w:rsidRPr="008E37AC">
              <w:rPr>
                <w:sz w:val="22"/>
                <w:szCs w:val="22"/>
              </w:rPr>
              <w:t>-технологическими картами;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осуществлять </w:t>
            </w:r>
            <w:proofErr w:type="spellStart"/>
            <w:r w:rsidRPr="008E37AC">
              <w:rPr>
                <w:sz w:val="22"/>
                <w:szCs w:val="22"/>
              </w:rPr>
              <w:t>внутрипроцессный</w:t>
            </w:r>
            <w:proofErr w:type="spellEnd"/>
            <w:r w:rsidRPr="008E37AC">
              <w:rPr>
                <w:sz w:val="22"/>
                <w:szCs w:val="22"/>
              </w:rPr>
              <w:t xml:space="preserve"> контроль качества изготовления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подготавливать выполненный заказ по изготовлению изделий различного ассортимента из различных материалов к сдаче заказчику;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применять операционно-технологические карты при изготовлении изделий различного ассортимента из различных материалов;</w:t>
            </w:r>
          </w:p>
          <w:p w:rsidR="00D0446B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дефекты обработки и окончательной отделки изделий различного ассортимента из различных материалов.</w:t>
            </w:r>
          </w:p>
        </w:tc>
      </w:tr>
      <w:tr w:rsidR="00D0446B" w:rsidRPr="008E37AC" w:rsidTr="0073503A">
        <w:trPr>
          <w:trHeight w:val="540"/>
        </w:trPr>
        <w:tc>
          <w:tcPr>
            <w:tcW w:w="9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Знать</w:t>
            </w:r>
          </w:p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форму деталей кроя;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названия деталей кроя;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определение долевой и уточной нити в тканях;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определение направления петельных столбиков в трикотажных полотнах;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волокнистый состав, свойства и качество текстильных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физико-механические и гигиенические свойства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современные материалы и фурнитуру;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заправку универсального и специального швейного оборудования;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причины возникновения неполадок в работе швейного оборудования, способы </w:t>
            </w:r>
            <w:r w:rsidRPr="008E37AC">
              <w:rPr>
                <w:sz w:val="22"/>
                <w:szCs w:val="22"/>
              </w:rPr>
              <w:lastRenderedPageBreak/>
              <w:t>их устранения;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регулировку натяжения верхней и нижней нитей;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оборудование для влажно-тепловых работ и способы ухода за ним;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правила безопасного труда при выполнении различных видов работ и правила пожарной безопасности;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современное (новейшее) оборудование;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технологический процесс изготовления изделий;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виды технологической обработки изделий одежды;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влажно-тепловая обработка (далее – ВТО) деталей одежды различных ассортиментных групп;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современные технологии обработки швейных изделий;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технические требования к выполнению операций ВТО;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технологические режимы ВТО деталей одежды различных ассортиментных групп;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действующие стандарты и технические условия на швейные, трикотажные, меховые, кожаные изделия;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классификацию и ассортимент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способы осуществления </w:t>
            </w:r>
            <w:proofErr w:type="spellStart"/>
            <w:r w:rsidRPr="008E37AC">
              <w:rPr>
                <w:sz w:val="22"/>
                <w:szCs w:val="22"/>
              </w:rPr>
              <w:t>внутрипроцессного</w:t>
            </w:r>
            <w:proofErr w:type="spellEnd"/>
            <w:r w:rsidRPr="008E37AC">
              <w:rPr>
                <w:sz w:val="22"/>
                <w:szCs w:val="22"/>
              </w:rPr>
              <w:t xml:space="preserve"> контроля качества изготовления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основные виды отделок изделий различного ассортимента из различных материалов;</w:t>
            </w:r>
          </w:p>
          <w:p w:rsidR="00D0446B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  основные виды дефектов изделий различного ассортимента из различных материалов.</w:t>
            </w:r>
          </w:p>
        </w:tc>
      </w:tr>
    </w:tbl>
    <w:p w:rsidR="00D0446B" w:rsidRPr="00414C20" w:rsidRDefault="00D0446B" w:rsidP="00D0446B">
      <w:pPr>
        <w:rPr>
          <w:rFonts w:ascii="Times New Roman" w:hAnsi="Times New Roman"/>
          <w:b/>
        </w:rPr>
      </w:pPr>
    </w:p>
    <w:p w:rsidR="00D0446B" w:rsidRPr="00290D42" w:rsidRDefault="00D0446B" w:rsidP="00DF7B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265E5B" w:rsidRPr="00E33C55" w:rsidRDefault="000C4C39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- 76</w:t>
      </w:r>
      <w:r w:rsidR="00265E5B" w:rsidRPr="00E33C55">
        <w:rPr>
          <w:rFonts w:ascii="Times New Roman" w:hAnsi="Times New Roman"/>
          <w:sz w:val="24"/>
          <w:szCs w:val="24"/>
        </w:rPr>
        <w:t>4</w:t>
      </w:r>
    </w:p>
    <w:p w:rsidR="00265E5B" w:rsidRPr="00E33C55" w:rsidRDefault="00265E5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33C55">
        <w:rPr>
          <w:rFonts w:ascii="Times New Roman" w:hAnsi="Times New Roman"/>
          <w:sz w:val="24"/>
          <w:szCs w:val="24"/>
        </w:rPr>
        <w:t>Из них   на освоение МДК – 3</w:t>
      </w:r>
      <w:r w:rsidR="000C4C39">
        <w:rPr>
          <w:rFonts w:ascii="Times New Roman" w:hAnsi="Times New Roman"/>
          <w:sz w:val="24"/>
          <w:szCs w:val="24"/>
        </w:rPr>
        <w:t>70</w:t>
      </w:r>
      <w:r w:rsidRPr="00E33C55">
        <w:rPr>
          <w:rFonts w:ascii="Times New Roman" w:hAnsi="Times New Roman"/>
          <w:sz w:val="24"/>
          <w:szCs w:val="24"/>
        </w:rPr>
        <w:t xml:space="preserve"> часов</w:t>
      </w:r>
    </w:p>
    <w:p w:rsidR="00265E5B" w:rsidRPr="00E33C55" w:rsidRDefault="00265E5B" w:rsidP="00DF7B92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33C55">
        <w:rPr>
          <w:rFonts w:ascii="Times New Roman" w:hAnsi="Times New Roman"/>
          <w:sz w:val="24"/>
          <w:szCs w:val="24"/>
        </w:rPr>
        <w:t>В том числе, самостоятельная работа</w:t>
      </w:r>
    </w:p>
    <w:p w:rsidR="00265E5B" w:rsidRPr="00E33C55" w:rsidRDefault="00265E5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33C55">
        <w:rPr>
          <w:rFonts w:ascii="Times New Roman" w:hAnsi="Times New Roman"/>
          <w:sz w:val="24"/>
          <w:szCs w:val="24"/>
        </w:rPr>
        <w:t>на практики, в том числе учебную – 2</w:t>
      </w:r>
      <w:r w:rsidR="000C4C39">
        <w:rPr>
          <w:rFonts w:ascii="Times New Roman" w:hAnsi="Times New Roman"/>
          <w:sz w:val="24"/>
          <w:szCs w:val="24"/>
        </w:rPr>
        <w:t>40</w:t>
      </w:r>
      <w:r w:rsidRPr="00E33C55">
        <w:rPr>
          <w:rFonts w:ascii="Times New Roman" w:hAnsi="Times New Roman"/>
          <w:sz w:val="24"/>
          <w:szCs w:val="24"/>
        </w:rPr>
        <w:t xml:space="preserve"> часа</w:t>
      </w:r>
    </w:p>
    <w:p w:rsidR="00D0446B" w:rsidRDefault="003A10C3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производственную – 144 часа,</w:t>
      </w:r>
    </w:p>
    <w:p w:rsidR="003A10C3" w:rsidRPr="00E33C55" w:rsidRDefault="003A10C3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10 часов.</w:t>
      </w:r>
    </w:p>
    <w:p w:rsidR="00D0446B" w:rsidRDefault="00D0446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  <w:sectPr w:rsidR="00265E5B" w:rsidSect="007606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5E5B" w:rsidRPr="00290D42" w:rsidRDefault="00265E5B" w:rsidP="00DF7B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265E5B" w:rsidRPr="00322AAD" w:rsidRDefault="00265E5B" w:rsidP="00DF7B92">
      <w:pPr>
        <w:spacing w:after="0" w:line="360" w:lineRule="auto"/>
        <w:ind w:firstLine="709"/>
        <w:rPr>
          <w:rFonts w:ascii="Times New Roman" w:hAnsi="Times New Roman"/>
          <w:b/>
        </w:rPr>
      </w:pPr>
      <w:r w:rsidRPr="00290D4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720"/>
        <w:gridCol w:w="1260"/>
        <w:gridCol w:w="1346"/>
        <w:gridCol w:w="2017"/>
        <w:gridCol w:w="2301"/>
        <w:gridCol w:w="719"/>
        <w:gridCol w:w="1878"/>
        <w:gridCol w:w="1399"/>
      </w:tblGrid>
      <w:tr w:rsidR="00EF2D48" w:rsidRPr="00E33C55" w:rsidTr="003A30FC">
        <w:trPr>
          <w:trHeight w:val="353"/>
        </w:trPr>
        <w:tc>
          <w:tcPr>
            <w:tcW w:w="388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920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26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33C55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3267" w:type="pct"/>
            <w:gridSpan w:val="6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E33C55">
              <w:rPr>
                <w:rFonts w:ascii="Times New Roman" w:hAnsi="Times New Roman"/>
              </w:rPr>
              <w:t>ак</w:t>
            </w:r>
            <w:proofErr w:type="spellEnd"/>
            <w:r w:rsidRPr="00E33C55">
              <w:rPr>
                <w:rFonts w:ascii="Times New Roman" w:hAnsi="Times New Roman"/>
              </w:rPr>
              <w:t>. час.</w:t>
            </w:r>
          </w:p>
        </w:tc>
      </w:tr>
      <w:tr w:rsidR="00EF2D48" w:rsidRPr="00E33C55" w:rsidTr="003A30FC">
        <w:trPr>
          <w:trHeight w:val="353"/>
        </w:trPr>
        <w:tc>
          <w:tcPr>
            <w:tcW w:w="388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93" w:type="pct"/>
            <w:gridSpan w:val="5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74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Самостоятельная работа</w:t>
            </w:r>
            <w:r w:rsidRPr="00E33C55">
              <w:rPr>
                <w:rStyle w:val="a9"/>
                <w:rFonts w:ascii="Times New Roman" w:hAnsi="Times New Roman"/>
                <w:i/>
              </w:rPr>
              <w:footnoteReference w:id="6"/>
            </w: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pct"/>
            <w:vMerge w:val="restart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460" w:type="pct"/>
            <w:gridSpan w:val="2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877" w:type="pct"/>
            <w:gridSpan w:val="2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474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pct"/>
            <w:vMerge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Всего</w:t>
            </w:r>
          </w:p>
          <w:p w:rsidR="00EF2D48" w:rsidRPr="00E33C55" w:rsidRDefault="00EF2D48" w:rsidP="00F316B1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8" w:type="pc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pct"/>
            <w:gridSpan w:val="2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4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5" w:type="pct"/>
            <w:vMerge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8" w:type="pct"/>
            <w:vAlign w:val="center"/>
          </w:tcPr>
          <w:p w:rsidR="00EF2D48" w:rsidRPr="00E33C55" w:rsidRDefault="00EF2D48" w:rsidP="00ED50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Лабораторных и практических занятий</w:t>
            </w:r>
          </w:p>
        </w:tc>
        <w:tc>
          <w:tcPr>
            <w:tcW w:w="243" w:type="pct"/>
            <w:vAlign w:val="center"/>
          </w:tcPr>
          <w:p w:rsidR="00EF2D48" w:rsidRPr="00E33C55" w:rsidRDefault="00EF2D48" w:rsidP="00EF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C55">
              <w:rPr>
                <w:rFonts w:ascii="Times New Roman" w:hAnsi="Times New Roman"/>
              </w:rPr>
              <w:t>Учебная</w:t>
            </w:r>
          </w:p>
        </w:tc>
        <w:tc>
          <w:tcPr>
            <w:tcW w:w="634" w:type="pc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Производственная</w:t>
            </w:r>
          </w:p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4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  <w:vMerge w:val="restar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ПК 1.1. – 1.7.</w:t>
            </w:r>
          </w:p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ОК 1-5, 7, 9, 10</w:t>
            </w:r>
          </w:p>
        </w:tc>
        <w:tc>
          <w:tcPr>
            <w:tcW w:w="920" w:type="pct"/>
          </w:tcPr>
          <w:p w:rsidR="00EF2D48" w:rsidRPr="00E33C55" w:rsidRDefault="00EF2D48" w:rsidP="0016174D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Раздел 1. Оборудование швейного производства</w:t>
            </w:r>
          </w:p>
        </w:tc>
        <w:tc>
          <w:tcPr>
            <w:tcW w:w="426" w:type="pct"/>
            <w:vAlign w:val="center"/>
          </w:tcPr>
          <w:p w:rsidR="00EF2D48" w:rsidRPr="00E33C55" w:rsidRDefault="00B15A2D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55" w:type="pct"/>
          </w:tcPr>
          <w:p w:rsidR="00EF2D48" w:rsidRPr="00E33C55" w:rsidRDefault="00B763D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2" w:type="pct"/>
            <w:vAlign w:val="center"/>
          </w:tcPr>
          <w:p w:rsidR="00EF2D48" w:rsidRPr="00E33C55" w:rsidRDefault="00B15A2D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8" w:type="pc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18</w:t>
            </w:r>
          </w:p>
        </w:tc>
        <w:tc>
          <w:tcPr>
            <w:tcW w:w="243" w:type="pct"/>
            <w:vMerge w:val="restar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EF2D48" w:rsidRPr="00E33C55" w:rsidRDefault="00EF2D48" w:rsidP="0016174D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Раздел 2. Основы материаловедения</w:t>
            </w:r>
          </w:p>
        </w:tc>
        <w:tc>
          <w:tcPr>
            <w:tcW w:w="426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455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2" w:type="pct"/>
          </w:tcPr>
          <w:p w:rsidR="00EF2D48" w:rsidRPr="00E33C55" w:rsidRDefault="003A30FC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78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18</w:t>
            </w:r>
          </w:p>
        </w:tc>
        <w:tc>
          <w:tcPr>
            <w:tcW w:w="243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Раздел 3. Технология пошива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26" w:type="pct"/>
          </w:tcPr>
          <w:p w:rsidR="00EF2D48" w:rsidRPr="00E33C55" w:rsidRDefault="00B02255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0C4C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5" w:type="pct"/>
          </w:tcPr>
          <w:p w:rsidR="00EF2D48" w:rsidRPr="00E33C55" w:rsidRDefault="00B763D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2" w:type="pct"/>
          </w:tcPr>
          <w:p w:rsidR="00EF2D48" w:rsidRPr="00E33C55" w:rsidRDefault="000C4C39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778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154</w:t>
            </w:r>
          </w:p>
        </w:tc>
        <w:tc>
          <w:tcPr>
            <w:tcW w:w="243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 w:val="restar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 xml:space="preserve">Учебная практика </w:t>
            </w:r>
          </w:p>
        </w:tc>
        <w:tc>
          <w:tcPr>
            <w:tcW w:w="426" w:type="pct"/>
          </w:tcPr>
          <w:p w:rsidR="00EF2D48" w:rsidRPr="00E33C55" w:rsidRDefault="00B02255" w:rsidP="000C4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C4C3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gridSpan w:val="2"/>
            <w:shd w:val="clear" w:color="auto" w:fill="BFBFBF" w:themeFill="background1" w:themeFillShade="BF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EF2D48" w:rsidRPr="00E33C55" w:rsidRDefault="000C4C39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63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</w:tcPr>
          <w:p w:rsidR="00EF2D48" w:rsidRPr="00E33C55" w:rsidRDefault="00EF2D48" w:rsidP="001617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26" w:type="pct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</w:rPr>
              <w:t>144</w:t>
            </w:r>
          </w:p>
          <w:p w:rsidR="00EF2D48" w:rsidRPr="00E33C55" w:rsidRDefault="00EF2D48" w:rsidP="00F316B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5" w:type="pct"/>
            <w:shd w:val="clear" w:color="auto" w:fill="C0C0C0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3" w:type="pct"/>
            <w:gridSpan w:val="3"/>
            <w:shd w:val="clear" w:color="auto" w:fill="C0C0C0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" w:type="pct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74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</w:tcPr>
          <w:p w:rsidR="00EF2D48" w:rsidRPr="00E33C55" w:rsidRDefault="00EF2D48" w:rsidP="00F316B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0" w:type="pct"/>
          </w:tcPr>
          <w:p w:rsidR="00EF2D48" w:rsidRPr="00E33C55" w:rsidRDefault="00EF2D48" w:rsidP="00F316B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26" w:type="pct"/>
          </w:tcPr>
          <w:p w:rsidR="00EF2D48" w:rsidRPr="00E33C55" w:rsidRDefault="003A30FC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76</w:t>
            </w:r>
            <w:r w:rsidR="00EF2D48" w:rsidRPr="00E33C55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455" w:type="pct"/>
          </w:tcPr>
          <w:p w:rsidR="00EF2D48" w:rsidRPr="00E33C55" w:rsidRDefault="00B763D8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82" w:type="pct"/>
          </w:tcPr>
          <w:p w:rsidR="00EF2D48" w:rsidRPr="00E33C55" w:rsidRDefault="000C4C39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370</w:t>
            </w:r>
          </w:p>
        </w:tc>
        <w:tc>
          <w:tcPr>
            <w:tcW w:w="778" w:type="pct"/>
          </w:tcPr>
          <w:p w:rsidR="00EF2D48" w:rsidRPr="00E33C55" w:rsidRDefault="00EF2D48" w:rsidP="00E33C5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33C55">
              <w:rPr>
                <w:rFonts w:ascii="Times New Roman" w:hAnsi="Times New Roman"/>
                <w:i/>
              </w:rPr>
              <w:t>190</w:t>
            </w:r>
          </w:p>
        </w:tc>
        <w:tc>
          <w:tcPr>
            <w:tcW w:w="243" w:type="pct"/>
          </w:tcPr>
          <w:p w:rsidR="00EF2D48" w:rsidRPr="00E33C55" w:rsidRDefault="00EF2D48" w:rsidP="000C4C3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2</w:t>
            </w:r>
            <w:r w:rsidR="000C4C39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634" w:type="pct"/>
          </w:tcPr>
          <w:p w:rsidR="00EF2D48" w:rsidRPr="00E33C55" w:rsidRDefault="00EF2D48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144</w:t>
            </w:r>
          </w:p>
        </w:tc>
        <w:tc>
          <w:tcPr>
            <w:tcW w:w="474" w:type="pct"/>
          </w:tcPr>
          <w:p w:rsidR="00EF2D48" w:rsidRPr="00E33C55" w:rsidRDefault="00EF2D48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EF2D48" w:rsidRDefault="00EF2D48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EF2D48" w:rsidSect="009215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2154F" w:rsidRPr="00290D42" w:rsidRDefault="0092154F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510"/>
        <w:gridCol w:w="1547"/>
      </w:tblGrid>
      <w:tr w:rsidR="0092154F" w:rsidRPr="00B26BD5" w:rsidTr="0092154F">
        <w:trPr>
          <w:trHeight w:val="1204"/>
        </w:trPr>
        <w:tc>
          <w:tcPr>
            <w:tcW w:w="923" w:type="pct"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4" w:type="pct"/>
            <w:vAlign w:val="center"/>
          </w:tcPr>
          <w:p w:rsidR="0092154F" w:rsidRPr="00B26BD5" w:rsidRDefault="0092154F" w:rsidP="00921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92154F" w:rsidRPr="00B26BD5" w:rsidRDefault="0092154F" w:rsidP="00921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Pr="00B26BD5">
              <w:rPr>
                <w:rFonts w:ascii="Times New Roman" w:hAnsi="Times New Roman"/>
                <w:b/>
                <w:bCs/>
              </w:rPr>
              <w:t xml:space="preserve"> в часах</w:t>
            </w: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Pr="00B26BD5" w:rsidRDefault="0092154F" w:rsidP="009215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Оборудование </w:t>
            </w:r>
            <w:r w:rsidRPr="00D9605D">
              <w:rPr>
                <w:rFonts w:ascii="Times New Roman" w:hAnsi="Times New Roman"/>
                <w:b/>
                <w:bCs/>
              </w:rPr>
              <w:t xml:space="preserve">швейного </w:t>
            </w:r>
            <w:r>
              <w:rPr>
                <w:rFonts w:ascii="Times New Roman" w:hAnsi="Times New Roman"/>
                <w:b/>
                <w:bCs/>
              </w:rPr>
              <w:t>производства</w:t>
            </w:r>
          </w:p>
        </w:tc>
        <w:tc>
          <w:tcPr>
            <w:tcW w:w="523" w:type="pct"/>
            <w:vAlign w:val="center"/>
          </w:tcPr>
          <w:p w:rsidR="0092154F" w:rsidRPr="00B26BD5" w:rsidRDefault="0081183E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B15A2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Pr="00B26BD5" w:rsidRDefault="0092154F" w:rsidP="009215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01.01. Оборудование </w:t>
            </w:r>
            <w:r w:rsidRPr="00D9605D">
              <w:rPr>
                <w:rFonts w:ascii="Times New Roman" w:hAnsi="Times New Roman"/>
                <w:b/>
                <w:bCs/>
              </w:rPr>
              <w:t xml:space="preserve">швейного </w:t>
            </w:r>
            <w:r>
              <w:rPr>
                <w:rFonts w:ascii="Times New Roman" w:hAnsi="Times New Roman"/>
                <w:b/>
                <w:bCs/>
              </w:rPr>
              <w:t>производства</w:t>
            </w:r>
          </w:p>
        </w:tc>
        <w:tc>
          <w:tcPr>
            <w:tcW w:w="523" w:type="pct"/>
            <w:vAlign w:val="center"/>
          </w:tcPr>
          <w:p w:rsidR="0092154F" w:rsidRPr="00B26BD5" w:rsidRDefault="0081183E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B15A2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 Охрана труда, электробезопасность и пожарная безопасность на швейном предприятии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2154F" w:rsidRPr="00B26BD5" w:rsidTr="0092154F">
        <w:tc>
          <w:tcPr>
            <w:tcW w:w="923" w:type="pct"/>
            <w:vMerge w:val="restart"/>
          </w:tcPr>
          <w:p w:rsidR="0092154F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1.1. Общие сведения об охране труда </w:t>
            </w:r>
          </w:p>
        </w:tc>
        <w:tc>
          <w:tcPr>
            <w:tcW w:w="3554" w:type="pct"/>
          </w:tcPr>
          <w:p w:rsidR="0092154F" w:rsidRPr="00572CBD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CB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E1361E" w:rsidRPr="00B26BD5" w:rsidRDefault="00E33C55" w:rsidP="00E3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B402F2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Определение охраны труда, безопасных условий труда, техники безопасности. Производственный травматизм.</w:t>
            </w:r>
          </w:p>
        </w:tc>
        <w:tc>
          <w:tcPr>
            <w:tcW w:w="523" w:type="pct"/>
            <w:vMerge w:val="restart"/>
            <w:vAlign w:val="center"/>
          </w:tcPr>
          <w:p w:rsidR="00E33C55" w:rsidRPr="00E33C55" w:rsidRDefault="00E33C55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  <w:p w:rsidR="00E33C55" w:rsidRPr="00B26BD5" w:rsidRDefault="00E33C55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B402F2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402F2">
              <w:rPr>
                <w:rFonts w:ascii="Times New Roman" w:hAnsi="Times New Roman"/>
                <w:bCs/>
              </w:rPr>
              <w:t xml:space="preserve">. Общая характеристика предприятия и </w:t>
            </w:r>
            <w:r>
              <w:rPr>
                <w:rFonts w:ascii="Times New Roman" w:hAnsi="Times New Roman"/>
                <w:bCs/>
              </w:rPr>
              <w:t>обзор</w:t>
            </w:r>
            <w:r w:rsidRPr="00B402F2">
              <w:rPr>
                <w:rFonts w:ascii="Times New Roman" w:hAnsi="Times New Roman"/>
                <w:bCs/>
              </w:rPr>
              <w:t xml:space="preserve"> законодательно-правовых актов по организации охраны труда на предприятии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C55" w:rsidRPr="00B26BD5" w:rsidTr="0092154F">
        <w:trPr>
          <w:trHeight w:val="100"/>
        </w:trPr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B402F2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B402F2">
              <w:rPr>
                <w:rFonts w:ascii="Times New Roman" w:hAnsi="Times New Roman"/>
                <w:bCs/>
              </w:rPr>
              <w:t xml:space="preserve">. </w:t>
            </w:r>
            <w:r w:rsidRPr="000C2B9D">
              <w:rPr>
                <w:rFonts w:ascii="Times New Roman" w:hAnsi="Times New Roman"/>
                <w:bCs/>
              </w:rPr>
              <w:t>Права и обязанности ра</w:t>
            </w:r>
            <w:r>
              <w:rPr>
                <w:rFonts w:ascii="Times New Roman" w:hAnsi="Times New Roman"/>
                <w:bCs/>
              </w:rPr>
              <w:t xml:space="preserve">ботников в области охраны труда. </w:t>
            </w:r>
            <w:r w:rsidRPr="000C2B9D">
              <w:rPr>
                <w:rFonts w:ascii="Times New Roman" w:hAnsi="Times New Roman"/>
                <w:bCs/>
              </w:rPr>
              <w:t>Обязанности работодателя по обеспечению безопасных условий труда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111EE3">
              <w:rPr>
                <w:rFonts w:ascii="Times New Roman" w:hAnsi="Times New Roman"/>
                <w:bCs/>
              </w:rPr>
              <w:t>Виды инструктажей</w:t>
            </w:r>
            <w:r>
              <w:rPr>
                <w:rFonts w:ascii="Times New Roman" w:hAnsi="Times New Roman"/>
                <w:bCs/>
              </w:rPr>
              <w:t xml:space="preserve"> по охране труда.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 w:val="restart"/>
          </w:tcPr>
          <w:p w:rsidR="0092154F" w:rsidRPr="00572CBD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CBD">
              <w:rPr>
                <w:rFonts w:ascii="Times New Roman" w:hAnsi="Times New Roman"/>
                <w:b/>
              </w:rPr>
              <w:t>Тема 1.2.</w:t>
            </w:r>
          </w:p>
          <w:p w:rsidR="0092154F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</w:t>
            </w:r>
            <w:r w:rsidRPr="00572CBD">
              <w:rPr>
                <w:rFonts w:ascii="Times New Roman" w:hAnsi="Times New Roman"/>
                <w:b/>
              </w:rPr>
              <w:t>ственные факторы</w:t>
            </w:r>
          </w:p>
        </w:tc>
        <w:tc>
          <w:tcPr>
            <w:tcW w:w="3554" w:type="pct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CB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E1361E" w:rsidRPr="00B26BD5" w:rsidRDefault="00E33C55" w:rsidP="003A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111EE3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Классификация опасностей. </w:t>
            </w:r>
            <w:r w:rsidRPr="00572CBD">
              <w:rPr>
                <w:rFonts w:ascii="Times New Roman" w:hAnsi="Times New Roman"/>
                <w:bCs/>
              </w:rPr>
              <w:t>Производственная санитария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E33C55" w:rsidRPr="00E33C55" w:rsidRDefault="00E33C55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</w:tc>
      </w:tr>
      <w:tr w:rsidR="00E33C55" w:rsidRPr="00B26BD5" w:rsidTr="0092154F">
        <w:trPr>
          <w:trHeight w:val="286"/>
        </w:trPr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111EE3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Гигиена труда. </w:t>
            </w:r>
            <w:r w:rsidRPr="00572CBD">
              <w:rPr>
                <w:rFonts w:ascii="Times New Roman" w:hAnsi="Times New Roman"/>
                <w:bCs/>
              </w:rPr>
              <w:t>Личная гигиена</w:t>
            </w:r>
            <w:r>
              <w:rPr>
                <w:rFonts w:ascii="Times New Roman" w:hAnsi="Times New Roman"/>
                <w:bCs/>
              </w:rPr>
              <w:t>.</w:t>
            </w:r>
            <w:r w:rsidRPr="00572CBD">
              <w:rPr>
                <w:rFonts w:ascii="Times New Roman" w:hAnsi="Times New Roman"/>
                <w:bCs/>
              </w:rPr>
              <w:t xml:space="preserve"> Опасные, вредные производственные факторы</w:t>
            </w:r>
            <w:r>
              <w:rPr>
                <w:rFonts w:ascii="Times New Roman" w:hAnsi="Times New Roman"/>
                <w:bCs/>
              </w:rPr>
              <w:t>.</w:t>
            </w:r>
            <w:r w:rsidRPr="00C608C5">
              <w:rPr>
                <w:rFonts w:ascii="Times New Roman" w:hAnsi="Times New Roman"/>
                <w:bCs/>
              </w:rPr>
              <w:t xml:space="preserve"> Профессиональные заболевания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215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 w:val="restart"/>
          </w:tcPr>
          <w:p w:rsidR="0092154F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 Техника без</w:t>
            </w:r>
            <w:r w:rsidRPr="00991D20">
              <w:rPr>
                <w:rFonts w:ascii="Times New Roman" w:hAnsi="Times New Roman"/>
                <w:b/>
              </w:rPr>
              <w:t xml:space="preserve">опасности на швейном </w:t>
            </w:r>
            <w:r>
              <w:rPr>
                <w:rFonts w:ascii="Times New Roman" w:hAnsi="Times New Roman"/>
                <w:b/>
              </w:rPr>
              <w:t>предприятии</w:t>
            </w:r>
          </w:p>
        </w:tc>
        <w:tc>
          <w:tcPr>
            <w:tcW w:w="3554" w:type="pct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CB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E1361E" w:rsidRPr="00E33C55" w:rsidRDefault="00E33C55" w:rsidP="00E3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111EE3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111EE3">
              <w:rPr>
                <w:rFonts w:ascii="Times New Roman" w:hAnsi="Times New Roman"/>
                <w:bCs/>
              </w:rPr>
              <w:t>Назначение и виды инструкций по охране труда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C608C5">
              <w:rPr>
                <w:rFonts w:ascii="Times New Roman" w:hAnsi="Times New Roman"/>
                <w:bCs/>
              </w:rPr>
              <w:t>Безопасность технологического процесса на предприятиях швейного производства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E33C55" w:rsidRPr="00E33C55" w:rsidRDefault="00E33C55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C608C5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C608C5">
              <w:rPr>
                <w:rFonts w:ascii="Times New Roman" w:hAnsi="Times New Roman"/>
                <w:bCs/>
              </w:rPr>
              <w:t>Требования к организации рабочих мест</w:t>
            </w:r>
            <w:r>
              <w:rPr>
                <w:rFonts w:ascii="Times New Roman" w:hAnsi="Times New Roman"/>
                <w:bCs/>
              </w:rPr>
              <w:t>.</w:t>
            </w:r>
            <w:r w:rsidRPr="00C608C5">
              <w:rPr>
                <w:rFonts w:ascii="Times New Roman" w:hAnsi="Times New Roman"/>
                <w:bCs/>
              </w:rPr>
              <w:t xml:space="preserve"> Требования к организации режимов труда и отдыха</w:t>
            </w:r>
            <w:r>
              <w:rPr>
                <w:rFonts w:ascii="Times New Roman" w:hAnsi="Times New Roman"/>
                <w:bCs/>
              </w:rPr>
              <w:t>. Требования техники безопасности в швейной мастерской.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Электробезопасность. </w:t>
            </w:r>
            <w:r w:rsidRPr="00322AEC">
              <w:rPr>
                <w:rFonts w:ascii="Times New Roman" w:hAnsi="Times New Roman"/>
                <w:bCs/>
              </w:rPr>
              <w:t>Организация противопожарной безопасности на предприятии</w:t>
            </w:r>
            <w:r>
              <w:rPr>
                <w:rFonts w:ascii="Times New Roman" w:hAnsi="Times New Roman"/>
                <w:bCs/>
              </w:rPr>
              <w:t>. Противопожарная профилактика.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Обслуживание и регулировка швейного оборудования </w:t>
            </w:r>
          </w:p>
        </w:tc>
        <w:tc>
          <w:tcPr>
            <w:tcW w:w="523" w:type="pct"/>
            <w:vAlign w:val="center"/>
          </w:tcPr>
          <w:p w:rsidR="0092154F" w:rsidRPr="00B26BD5" w:rsidRDefault="00B15A2D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  <w:r w:rsidRPr="0080448A">
              <w:rPr>
                <w:rFonts w:ascii="Times New Roman" w:hAnsi="Times New Roman"/>
                <w:b/>
              </w:rPr>
              <w:t xml:space="preserve">Основные сведения о </w:t>
            </w:r>
            <w:r>
              <w:rPr>
                <w:rFonts w:ascii="Times New Roman" w:hAnsi="Times New Roman"/>
                <w:b/>
              </w:rPr>
              <w:t>швейном оборудовании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E33C5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80448A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80448A">
              <w:rPr>
                <w:rFonts w:ascii="Times New Roman" w:hAnsi="Times New Roman"/>
                <w:bCs/>
              </w:rPr>
              <w:t xml:space="preserve">История развития швейного машиностроения. </w:t>
            </w:r>
            <w:r>
              <w:rPr>
                <w:rFonts w:ascii="Times New Roman" w:hAnsi="Times New Roman"/>
                <w:bCs/>
              </w:rPr>
              <w:t xml:space="preserve">Обзор современного оборудования. </w:t>
            </w:r>
            <w:r w:rsidRPr="0080448A">
              <w:rPr>
                <w:rFonts w:ascii="Times New Roman" w:hAnsi="Times New Roman"/>
                <w:bCs/>
              </w:rPr>
              <w:t>Классификация швейных машин.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E33C55" w:rsidRDefault="007D2B54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  <w:p w:rsidR="005B226A" w:rsidRPr="00B26BD5" w:rsidRDefault="005B226A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80448A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4572C">
              <w:rPr>
                <w:rFonts w:ascii="Times New Roman" w:hAnsi="Times New Roman"/>
                <w:bCs/>
              </w:rPr>
              <w:t>Основные рабочие органы швейных машин.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80448A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Разновидности машинных игл. </w:t>
            </w:r>
            <w:r w:rsidRPr="0081134C">
              <w:rPr>
                <w:rFonts w:ascii="Times New Roman" w:hAnsi="Times New Roman"/>
                <w:bCs/>
              </w:rPr>
              <w:t>Правила подбора игл и ниток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80448A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61173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11735">
              <w:rPr>
                <w:rFonts w:ascii="Times New Roman" w:hAnsi="Times New Roman"/>
                <w:bCs/>
              </w:rPr>
              <w:t xml:space="preserve">Практическое занятие: «Подбор машинных игл </w:t>
            </w:r>
            <w:r>
              <w:rPr>
                <w:rFonts w:ascii="Times New Roman" w:hAnsi="Times New Roman"/>
                <w:bCs/>
              </w:rPr>
              <w:t xml:space="preserve">и ниток </w:t>
            </w:r>
            <w:r w:rsidRPr="00611735">
              <w:rPr>
                <w:rFonts w:ascii="Times New Roman" w:hAnsi="Times New Roman"/>
                <w:bCs/>
              </w:rPr>
              <w:t>в зависимости от свойств материала»</w:t>
            </w:r>
          </w:p>
        </w:tc>
        <w:tc>
          <w:tcPr>
            <w:tcW w:w="523" w:type="pct"/>
            <w:vAlign w:val="center"/>
          </w:tcPr>
          <w:p w:rsidR="0092154F" w:rsidRPr="00611735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1735">
              <w:rPr>
                <w:rFonts w:ascii="Times New Roman" w:hAnsi="Times New Roman"/>
                <w:bCs/>
              </w:rPr>
              <w:t>2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 Швейные машины челночного стежка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E33C5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1361BF">
              <w:rPr>
                <w:rFonts w:ascii="Times New Roman" w:hAnsi="Times New Roman"/>
                <w:bCs/>
              </w:rPr>
              <w:t>. Техническая характеристи</w:t>
            </w:r>
            <w:r>
              <w:rPr>
                <w:rFonts w:ascii="Times New Roman" w:hAnsi="Times New Roman"/>
                <w:bCs/>
              </w:rPr>
              <w:t>ка машин,</w:t>
            </w:r>
            <w:r w:rsidRPr="001361BF">
              <w:rPr>
                <w:rFonts w:ascii="Times New Roman" w:hAnsi="Times New Roman"/>
                <w:bCs/>
              </w:rPr>
              <w:t xml:space="preserve"> назначение и применение. </w:t>
            </w:r>
            <w:r w:rsidRPr="0081134C">
              <w:rPr>
                <w:rFonts w:ascii="Times New Roman" w:hAnsi="Times New Roman"/>
                <w:bCs/>
              </w:rPr>
              <w:t>Общее устройство швейных машин. Процесс образования челночного стежка</w:t>
            </w:r>
            <w:r>
              <w:rPr>
                <w:rFonts w:ascii="Times New Roman" w:hAnsi="Times New Roman"/>
                <w:bCs/>
              </w:rPr>
              <w:t>.</w:t>
            </w:r>
            <w:r w:rsidRPr="001361BF">
              <w:rPr>
                <w:rFonts w:ascii="Times New Roman" w:hAnsi="Times New Roman"/>
                <w:bCs/>
              </w:rPr>
              <w:t xml:space="preserve"> Свойства челночного стежка.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E33C55" w:rsidRDefault="007D2B54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6B3FCE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Устройство и регулировка механизмов швейных машин. </w:t>
            </w:r>
            <w:r w:rsidRPr="00C1096B">
              <w:rPr>
                <w:rFonts w:ascii="Times New Roman" w:hAnsi="Times New Roman"/>
                <w:bCs/>
              </w:rPr>
              <w:t>Неп</w:t>
            </w:r>
            <w:r>
              <w:rPr>
                <w:rFonts w:ascii="Times New Roman" w:hAnsi="Times New Roman"/>
                <w:bCs/>
              </w:rPr>
              <w:t>оладки в работе швейной машины и способы устранения.</w:t>
            </w:r>
            <w:r w:rsidRPr="00C1096B">
              <w:rPr>
                <w:rFonts w:ascii="Times New Roman" w:hAnsi="Times New Roman"/>
                <w:bCs/>
              </w:rPr>
              <w:t xml:space="preserve"> Понятие о техническом осмотре. Правила ухода за швейной машиной.</w:t>
            </w:r>
            <w:r>
              <w:rPr>
                <w:rFonts w:ascii="Times New Roman" w:hAnsi="Times New Roman"/>
                <w:bCs/>
              </w:rPr>
              <w:t xml:space="preserve"> Техника безопасности при работе и обслуживании машин челночного стежка.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C1096B">
              <w:rPr>
                <w:rFonts w:ascii="Times New Roman" w:hAnsi="Times New Roman"/>
                <w:bCs/>
              </w:rPr>
              <w:t>Виды приспособлений малой механизации.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C1096B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2B54">
              <w:rPr>
                <w:rFonts w:ascii="Times New Roman" w:hAnsi="Times New Roman"/>
                <w:b/>
                <w:bCs/>
              </w:rPr>
              <w:t>Практическое занятие:</w:t>
            </w:r>
            <w:r w:rsidR="00EB6224">
              <w:rPr>
                <w:rFonts w:ascii="Times New Roman" w:hAnsi="Times New Roman"/>
                <w:b/>
                <w:bCs/>
              </w:rPr>
              <w:t xml:space="preserve"> </w:t>
            </w:r>
            <w:r w:rsidRPr="006B3FCE">
              <w:rPr>
                <w:rFonts w:ascii="Times New Roman" w:hAnsi="Times New Roman"/>
                <w:bCs/>
              </w:rPr>
              <w:t>«</w:t>
            </w:r>
            <w:r w:rsidRPr="00C1096B">
              <w:rPr>
                <w:rFonts w:ascii="Times New Roman" w:hAnsi="Times New Roman"/>
                <w:bCs/>
              </w:rPr>
              <w:t>Выполнение заправки машины челночного стежка вер</w:t>
            </w:r>
            <w:r>
              <w:rPr>
                <w:rFonts w:ascii="Times New Roman" w:hAnsi="Times New Roman"/>
                <w:bCs/>
              </w:rPr>
              <w:t xml:space="preserve">хней и нижней ниток, </w:t>
            </w:r>
            <w:r w:rsidRPr="00C1096B">
              <w:rPr>
                <w:rFonts w:ascii="Times New Roman" w:hAnsi="Times New Roman"/>
                <w:bCs/>
              </w:rPr>
              <w:t>регулировки длины стежка, качества строчки</w:t>
            </w:r>
            <w:r>
              <w:rPr>
                <w:rFonts w:ascii="Times New Roman" w:hAnsi="Times New Roman"/>
                <w:bCs/>
              </w:rPr>
              <w:t>, замены иглы, средств малой механизации</w:t>
            </w:r>
            <w:r w:rsidRPr="006B3FC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vAlign w:val="center"/>
          </w:tcPr>
          <w:p w:rsidR="0092154F" w:rsidRPr="00C1096B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 w:rsidRPr="00C1096B">
              <w:rPr>
                <w:rFonts w:ascii="Times New Roman" w:hAnsi="Times New Roman"/>
                <w:b/>
              </w:rPr>
              <w:t>Машины цепного стежка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E33C5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C1096B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цепных стежков и строчек, их свойства, строение, процесс образования, характеристика, использование в изготовлении изделий из различных материалов.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C1096B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Основные типы швейных машин цепного стежка. Техническая характеристика, применение. Правила заправки. </w:t>
            </w:r>
            <w:r w:rsidRPr="00C1096B">
              <w:rPr>
                <w:rFonts w:ascii="Times New Roman" w:hAnsi="Times New Roman"/>
                <w:bCs/>
              </w:rPr>
              <w:t>Основные регулировки. Уход.</w:t>
            </w:r>
            <w:r>
              <w:rPr>
                <w:rFonts w:ascii="Times New Roman" w:hAnsi="Times New Roman"/>
                <w:bCs/>
              </w:rPr>
              <w:t xml:space="preserve"> Основные неполадки и способы их </w:t>
            </w:r>
            <w:proofErr w:type="spellStart"/>
            <w:r>
              <w:rPr>
                <w:rFonts w:ascii="Times New Roman" w:hAnsi="Times New Roman"/>
                <w:bCs/>
              </w:rPr>
              <w:t>устранения.</w:t>
            </w:r>
            <w:r w:rsidRPr="00EE4EFE">
              <w:rPr>
                <w:rFonts w:ascii="Times New Roman" w:hAnsi="Times New Roman"/>
                <w:bCs/>
              </w:rPr>
              <w:t>Техника</w:t>
            </w:r>
            <w:proofErr w:type="spellEnd"/>
            <w:r w:rsidRPr="00EE4EFE">
              <w:rPr>
                <w:rFonts w:ascii="Times New Roman" w:hAnsi="Times New Roman"/>
                <w:bCs/>
              </w:rPr>
              <w:t xml:space="preserve"> безопасности п</w:t>
            </w:r>
            <w:r>
              <w:rPr>
                <w:rFonts w:ascii="Times New Roman" w:hAnsi="Times New Roman"/>
                <w:bCs/>
              </w:rPr>
              <w:t xml:space="preserve">ри работе и обслуживании машин цепного </w:t>
            </w:r>
            <w:r w:rsidRPr="00EE4EFE">
              <w:rPr>
                <w:rFonts w:ascii="Times New Roman" w:hAnsi="Times New Roman"/>
                <w:bCs/>
              </w:rPr>
              <w:t>стежка.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096B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«Выполнение заправки машин цепного стежка, регулировки качества строчки в зависимости от вида материалов» </w:t>
            </w:r>
          </w:p>
        </w:tc>
        <w:tc>
          <w:tcPr>
            <w:tcW w:w="523" w:type="pct"/>
            <w:vAlign w:val="center"/>
          </w:tcPr>
          <w:p w:rsidR="0092154F" w:rsidRPr="00331992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6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2.4. Машины полуавтоматического действия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331992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FA7DFC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Разновидности швейных машин</w:t>
            </w:r>
            <w:r w:rsidRPr="00FA7DFC">
              <w:rPr>
                <w:rFonts w:ascii="Times New Roman" w:hAnsi="Times New Roman"/>
                <w:bCs/>
              </w:rPr>
              <w:t xml:space="preserve"> полуавтоматического действия, </w:t>
            </w:r>
            <w:r>
              <w:rPr>
                <w:rFonts w:ascii="Times New Roman" w:hAnsi="Times New Roman"/>
                <w:bCs/>
              </w:rPr>
              <w:t>назначение, конструктивные особенности, техническая характеристика.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331992" w:rsidRDefault="007D2B54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EE4EFE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4EFE">
              <w:rPr>
                <w:rFonts w:ascii="Times New Roman" w:hAnsi="Times New Roman"/>
                <w:bCs/>
              </w:rPr>
              <w:t>Заправка, основные регулировки механизмов машин полуавтоматического действия, правила эксплуатации. Неполадки, способы устранения, правила эксплуатации.</w:t>
            </w:r>
            <w:r>
              <w:rPr>
                <w:rFonts w:ascii="Times New Roman" w:hAnsi="Times New Roman"/>
                <w:bCs/>
              </w:rPr>
              <w:t xml:space="preserve"> Техника безопасности при работе и обслуживании машин полуавтоматического действия.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096B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EE4EFE">
              <w:rPr>
                <w:rFonts w:ascii="Times New Roman" w:hAnsi="Times New Roman"/>
                <w:bCs/>
              </w:rPr>
              <w:t xml:space="preserve">Выполнение заправки машин </w:t>
            </w:r>
            <w:r>
              <w:rPr>
                <w:rFonts w:ascii="Times New Roman" w:hAnsi="Times New Roman"/>
                <w:bCs/>
              </w:rPr>
              <w:t>полуавтоматического действия</w:t>
            </w:r>
            <w:r w:rsidRPr="00EE4EFE">
              <w:rPr>
                <w:rFonts w:ascii="Times New Roman" w:hAnsi="Times New Roman"/>
                <w:bCs/>
              </w:rPr>
              <w:t>, регулировки качества строчки в зависимости от вида материалов»</w:t>
            </w:r>
          </w:p>
        </w:tc>
        <w:tc>
          <w:tcPr>
            <w:tcW w:w="523" w:type="pct"/>
            <w:vAlign w:val="center"/>
          </w:tcPr>
          <w:p w:rsidR="0092154F" w:rsidRPr="00BB5E2C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E2C">
              <w:rPr>
                <w:rFonts w:ascii="Times New Roman" w:hAnsi="Times New Roman"/>
                <w:bCs/>
              </w:rPr>
              <w:t>4</w:t>
            </w:r>
          </w:p>
        </w:tc>
      </w:tr>
      <w:tr w:rsidR="00C55E77" w:rsidRPr="00B26BD5" w:rsidTr="0092154F">
        <w:tc>
          <w:tcPr>
            <w:tcW w:w="923" w:type="pct"/>
            <w:vMerge w:val="restart"/>
          </w:tcPr>
          <w:p w:rsidR="00C55E77" w:rsidRPr="00B26BD5" w:rsidRDefault="00C55E77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2.5. Оборудование для влажно-тепловой обработки</w:t>
            </w:r>
          </w:p>
        </w:tc>
        <w:tc>
          <w:tcPr>
            <w:tcW w:w="3554" w:type="pct"/>
          </w:tcPr>
          <w:p w:rsidR="00C55E77" w:rsidRPr="00C1096B" w:rsidRDefault="00C55E77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C55E77" w:rsidRPr="00331992" w:rsidRDefault="00C55E77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55E77" w:rsidRPr="00B26BD5" w:rsidTr="0092154F">
        <w:tc>
          <w:tcPr>
            <w:tcW w:w="923" w:type="pct"/>
            <w:vMerge/>
          </w:tcPr>
          <w:p w:rsidR="00C55E77" w:rsidRPr="00B26BD5" w:rsidRDefault="00C55E77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C55E77" w:rsidRPr="00C1096B" w:rsidRDefault="00C55E77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F14DF4">
              <w:rPr>
                <w:rFonts w:ascii="Times New Roman" w:hAnsi="Times New Roman"/>
                <w:bCs/>
              </w:rPr>
              <w:t>Виды влажно-тепловой обработки (ВТО), их назначение и сущность.</w:t>
            </w:r>
          </w:p>
        </w:tc>
        <w:tc>
          <w:tcPr>
            <w:tcW w:w="523" w:type="pct"/>
            <w:vMerge w:val="restart"/>
            <w:vAlign w:val="center"/>
          </w:tcPr>
          <w:p w:rsidR="00C55E77" w:rsidRPr="00331992" w:rsidRDefault="00C55E77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C55E77" w:rsidRPr="00B26BD5" w:rsidTr="0092154F">
        <w:tc>
          <w:tcPr>
            <w:tcW w:w="923" w:type="pct"/>
            <w:vMerge/>
          </w:tcPr>
          <w:p w:rsidR="00C55E77" w:rsidRPr="00B26BD5" w:rsidRDefault="00C55E77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C55E77" w:rsidRPr="00BB5E2C" w:rsidRDefault="00C55E77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Классификация видов оборудования и приспособлений для влажно-тепловой обработки и применение при изготовлении одежды. Техническая характеристика оборудования, конструктивные особенности, принцип работы. Техническая оснастка. Техника безопасности при работе на оборудовании для ВТО.</w:t>
            </w:r>
          </w:p>
        </w:tc>
        <w:tc>
          <w:tcPr>
            <w:tcW w:w="523" w:type="pct"/>
            <w:vMerge/>
            <w:vAlign w:val="center"/>
          </w:tcPr>
          <w:p w:rsidR="00C55E77" w:rsidRPr="00BB5E2C" w:rsidRDefault="00C55E77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B5E2C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71056E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056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B5E2C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«Освоение технологических режимов </w:t>
            </w:r>
            <w:r w:rsidRPr="00F14DF4">
              <w:rPr>
                <w:rFonts w:ascii="Times New Roman" w:hAnsi="Times New Roman"/>
                <w:bCs/>
              </w:rPr>
              <w:t>ВТО</w:t>
            </w:r>
            <w:r>
              <w:rPr>
                <w:rFonts w:ascii="Times New Roman" w:hAnsi="Times New Roman"/>
                <w:bCs/>
              </w:rPr>
              <w:t xml:space="preserve"> различных материалов»</w:t>
            </w:r>
          </w:p>
        </w:tc>
        <w:tc>
          <w:tcPr>
            <w:tcW w:w="523" w:type="pct"/>
            <w:vAlign w:val="center"/>
          </w:tcPr>
          <w:p w:rsidR="0092154F" w:rsidRPr="00BB5E2C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0436"/>
        <w:gridCol w:w="1547"/>
      </w:tblGrid>
      <w:tr w:rsidR="00305394" w:rsidRPr="00B26BD5" w:rsidTr="00305394">
        <w:tc>
          <w:tcPr>
            <w:tcW w:w="4477" w:type="pct"/>
            <w:gridSpan w:val="2"/>
          </w:tcPr>
          <w:p w:rsidR="00305394" w:rsidRPr="009F1260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Раздел 2. Основы материаловедения</w:t>
            </w:r>
          </w:p>
        </w:tc>
        <w:tc>
          <w:tcPr>
            <w:tcW w:w="523" w:type="pct"/>
            <w:vAlign w:val="center"/>
          </w:tcPr>
          <w:p w:rsidR="00305394" w:rsidRPr="009505AB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9F1260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МДК 01.02. Основы материаловедения</w:t>
            </w:r>
          </w:p>
        </w:tc>
        <w:tc>
          <w:tcPr>
            <w:tcW w:w="523" w:type="pct"/>
            <w:vAlign w:val="center"/>
          </w:tcPr>
          <w:p w:rsidR="00305394" w:rsidRPr="009505AB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Тема 1. Волокнистые материалы</w:t>
            </w:r>
          </w:p>
        </w:tc>
        <w:tc>
          <w:tcPr>
            <w:tcW w:w="523" w:type="pct"/>
            <w:vAlign w:val="center"/>
          </w:tcPr>
          <w:p w:rsidR="00305394" w:rsidRPr="00C455EA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55E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 Общие сведения о волокнах</w:t>
            </w:r>
          </w:p>
        </w:tc>
        <w:tc>
          <w:tcPr>
            <w:tcW w:w="3529" w:type="pct"/>
          </w:tcPr>
          <w:p w:rsidR="00305394" w:rsidRPr="009F1260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Классификация волокон. Химический состав волокон. Основные свойства волокон.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 Натуральные волокна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Хлопок. Лен. Шерсть. Натуральный шелк. Строение, свойства волокон, применение. 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 Химические волокна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Общие сведения. Искусственные и синтетические волокна, их характеристика и свойства.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CE7F73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7F73">
              <w:rPr>
                <w:rFonts w:ascii="Times New Roman" w:hAnsi="Times New Roman"/>
                <w:b/>
                <w:bCs/>
              </w:rPr>
              <w:t>Тема 2. Краткие сведения о технологии получения тканей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2.1. Общие сведения о прядении и ткачестве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Классификация нитей по структуре. Виды пряжи. Основные процессы прядения и ткачества.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231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 Отделка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Цели отделки тканей. Основные этапы отделки тканей. Сущность основных процессов отделки. Виды тканей по характеру отделки. Структура поверхности ткани.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3400C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0CC">
              <w:rPr>
                <w:rFonts w:ascii="Times New Roman" w:hAnsi="Times New Roman"/>
                <w:bCs/>
              </w:rPr>
              <w:t xml:space="preserve">Практическое </w:t>
            </w:r>
            <w:r>
              <w:rPr>
                <w:rFonts w:ascii="Times New Roman" w:hAnsi="Times New Roman"/>
                <w:bCs/>
              </w:rPr>
              <w:t>занятие: «Определение тканей по характеру отделки и структуре поверхности»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4D7CE9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Тема 3. Строение, состав и свойства тканей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3.1. Волокнистый состав тканей </w:t>
            </w:r>
          </w:p>
        </w:tc>
        <w:tc>
          <w:tcPr>
            <w:tcW w:w="3529" w:type="pct"/>
          </w:tcPr>
          <w:p w:rsidR="00305394" w:rsidRPr="004D7CE9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Cs/>
              </w:rPr>
              <w:t>Разновидности тканей в зависимости от волокнистого сос</w:t>
            </w:r>
            <w:r>
              <w:rPr>
                <w:rFonts w:ascii="Times New Roman" w:hAnsi="Times New Roman"/>
                <w:bCs/>
              </w:rPr>
              <w:t>тава. Способы и порядок определения волокнистого состава тканей.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E768C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Лабораторно-практическая работа: «</w:t>
            </w:r>
            <w:r w:rsidRPr="004D7CE9">
              <w:rPr>
                <w:rFonts w:ascii="Times New Roman" w:hAnsi="Times New Roman"/>
                <w:bCs/>
              </w:rPr>
              <w:t>Определение волокнистого состава ткани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 Строение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Переплетения тканей. Классификация ткацких переплетений и их характеристика. </w:t>
            </w:r>
            <w:r w:rsidRPr="004D7CE9">
              <w:rPr>
                <w:rFonts w:ascii="Times New Roman" w:hAnsi="Times New Roman"/>
                <w:bCs/>
              </w:rPr>
              <w:t>Графическое изображение, раппорт.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3400CC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«Определение вида переплетения ткани»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 Свойства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Классификация свойств тканей. Характеристика геометрических, физических, механических, технологических свойств ткани.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802FED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Практическая работа: «Определение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технологических</w:t>
            </w:r>
            <w:r w:rsidRPr="00243AF4">
              <w:rPr>
                <w:rFonts w:ascii="Times New Roman" w:hAnsi="Times New Roman"/>
                <w:iCs/>
                <w:sz w:val="24"/>
                <w:szCs w:val="24"/>
              </w:rPr>
              <w:t>, механиче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ских и гигиенических свойств</w:t>
            </w:r>
            <w:r>
              <w:rPr>
                <w:rFonts w:ascii="Times New Roman" w:hAnsi="Times New Roman"/>
                <w:bCs/>
              </w:rPr>
              <w:t xml:space="preserve"> различных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материалов»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802FED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FED">
              <w:rPr>
                <w:rFonts w:ascii="Times New Roman" w:hAnsi="Times New Roman"/>
                <w:b/>
                <w:bCs/>
              </w:rPr>
              <w:t xml:space="preserve">4. Ассортимент </w:t>
            </w:r>
            <w:r>
              <w:rPr>
                <w:rFonts w:ascii="Times New Roman" w:hAnsi="Times New Roman"/>
                <w:b/>
                <w:bCs/>
              </w:rPr>
              <w:t>материалов для одежды</w:t>
            </w:r>
          </w:p>
        </w:tc>
        <w:tc>
          <w:tcPr>
            <w:tcW w:w="523" w:type="pct"/>
            <w:vAlign w:val="center"/>
          </w:tcPr>
          <w:p w:rsidR="00305394" w:rsidRPr="009505AB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05AB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 Ассортимент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rPr>
          <w:trHeight w:val="506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и свойства хлопчатобумажных, льняных, шерстяных, шелковых тканей.</w:t>
            </w:r>
            <w:r w:rsidRPr="00E20331">
              <w:rPr>
                <w:rFonts w:ascii="Times New Roman" w:hAnsi="Times New Roman"/>
                <w:bCs/>
              </w:rPr>
              <w:t xml:space="preserve"> Сортность тканей. Дефекты или пороки внешнего вида тканей.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 Ассортимент и свойства трикотажных полотен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Строение трикотажа. Виды текстильных нитей при выработке трикотажного полотна. Общие сведения о производстве трикотажных полотен. Классификация трикотажных переплетений и их характеристика. Направление</w:t>
            </w:r>
            <w:r w:rsidRPr="00047DC6">
              <w:rPr>
                <w:rFonts w:ascii="Times New Roman" w:hAnsi="Times New Roman"/>
                <w:bCs/>
              </w:rPr>
              <w:t xml:space="preserve"> петельных столбиков в трикотажных полотнах</w:t>
            </w:r>
            <w:r>
              <w:rPr>
                <w:rFonts w:ascii="Times New Roman" w:hAnsi="Times New Roman"/>
                <w:bCs/>
              </w:rPr>
              <w:t>. Свойства трикотажных полотен. Ассортимент трикотажных полотен. Пороки внешнего вида.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C455EA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55EA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C455EA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55EA">
              <w:rPr>
                <w:rFonts w:ascii="Times New Roman" w:hAnsi="Times New Roman"/>
                <w:bCs/>
              </w:rPr>
              <w:t>Практическое занятие: «Распознавание текстильных пороков материалов»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277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4.3. Ассортимент и свойства кожи 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искусственной кожи, ее назначение, свойства, способы выработки. Ассортимент искусственных кож.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531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Краткие сведения о выработке натуральной кожи для одежды. Свойства одежных кож. Ассортимент одежных натуральных кож.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 Ассортимент и свойства меха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искусственного меха, использование при изготовлении одежды. Сырье при производстве меха. Свойства искусственного меха.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506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Краткие сведения о выработке натурального меха, его строении. Свойства натурального меха. Группы полуфабриката. Ассортимент различных групп полуфабриката, назначение при изготовлении одежды.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4.5. Ассортимент прикладных материалов и материалов для скрепления деталей одежды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rPr>
          <w:trHeight w:val="742"/>
        </w:trPr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Ассортимент подкладочных, прокладочных, отделочных материалов и фурнитуры, швейных ниток, клеев и клеевых материалов. Их назначение, свойства, требования.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131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4.6. Ассортимент основных материалов по назначению одежды</w:t>
            </w:r>
          </w:p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3F8A">
              <w:rPr>
                <w:rFonts w:ascii="Times New Roman" w:hAnsi="Times New Roman"/>
                <w:bCs/>
              </w:rPr>
              <w:t xml:space="preserve">Ассортимент </w:t>
            </w:r>
            <w:r>
              <w:rPr>
                <w:rFonts w:ascii="Times New Roman" w:hAnsi="Times New Roman"/>
                <w:bCs/>
              </w:rPr>
              <w:t xml:space="preserve">и характеристика </w:t>
            </w:r>
            <w:r w:rsidRPr="006E3F8A">
              <w:rPr>
                <w:rFonts w:ascii="Times New Roman" w:hAnsi="Times New Roman"/>
                <w:bCs/>
              </w:rPr>
              <w:t>основны</w:t>
            </w:r>
            <w:r>
              <w:rPr>
                <w:rFonts w:ascii="Times New Roman" w:hAnsi="Times New Roman"/>
                <w:bCs/>
              </w:rPr>
              <w:t>х материалов для белья, сорочек, блузок, платьев, костюмов, пальто, плащей, курток. Требования к материалам различного ассортимента.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1A9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«Подбор материалов для изготовления одежды»</w:t>
            </w:r>
          </w:p>
          <w:p w:rsidR="008E37AC" w:rsidRPr="00BB5E2C" w:rsidRDefault="008E37AC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210035" w:rsidTr="008E37AC">
        <w:trPr>
          <w:trHeight w:val="279"/>
        </w:trPr>
        <w:tc>
          <w:tcPr>
            <w:tcW w:w="4477" w:type="pct"/>
            <w:gridSpan w:val="2"/>
          </w:tcPr>
          <w:p w:rsidR="00305394" w:rsidRPr="00CE1A0D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Раздел 3</w:t>
            </w:r>
            <w:r w:rsidRPr="00B26BD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Технология п</w:t>
            </w:r>
            <w:r w:rsidRPr="00CE1A0D">
              <w:rPr>
                <w:rFonts w:ascii="Times New Roman" w:hAnsi="Times New Roman"/>
                <w:b/>
                <w:bCs/>
              </w:rPr>
              <w:t>ошив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CE1A0D">
              <w:rPr>
                <w:rFonts w:ascii="Times New Roman" w:hAnsi="Times New Roman"/>
                <w:b/>
                <w:bCs/>
              </w:rPr>
              <w:t xml:space="preserve">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23" w:type="pct"/>
            <w:vAlign w:val="center"/>
          </w:tcPr>
          <w:p w:rsidR="00305394" w:rsidRPr="0092154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</w:tr>
      <w:tr w:rsidR="00305394" w:rsidRPr="00210035" w:rsidTr="00305394">
        <w:trPr>
          <w:trHeight w:val="441"/>
        </w:trPr>
        <w:tc>
          <w:tcPr>
            <w:tcW w:w="4477" w:type="pct"/>
            <w:gridSpan w:val="2"/>
          </w:tcPr>
          <w:p w:rsidR="00305394" w:rsidRPr="00CE1A0D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МДК.01.03. Технология п</w:t>
            </w:r>
            <w:r w:rsidRPr="00CE1A0D">
              <w:rPr>
                <w:rFonts w:ascii="Times New Roman" w:hAnsi="Times New Roman"/>
                <w:b/>
                <w:bCs/>
              </w:rPr>
              <w:t>ошив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CE1A0D">
              <w:rPr>
                <w:rFonts w:ascii="Times New Roman" w:hAnsi="Times New Roman"/>
                <w:b/>
                <w:bCs/>
              </w:rPr>
              <w:t xml:space="preserve">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23" w:type="pct"/>
            <w:vAlign w:val="center"/>
          </w:tcPr>
          <w:p w:rsidR="00305394" w:rsidRPr="0092154F" w:rsidRDefault="00305394" w:rsidP="0030539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</w:tr>
      <w:tr w:rsidR="00305394" w:rsidRPr="00210035" w:rsidTr="00305394">
        <w:trPr>
          <w:trHeight w:val="249"/>
        </w:trPr>
        <w:tc>
          <w:tcPr>
            <w:tcW w:w="4477" w:type="pct"/>
            <w:gridSpan w:val="2"/>
          </w:tcPr>
          <w:p w:rsidR="00305394" w:rsidRPr="00B26BD5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F01A9D">
              <w:rPr>
                <w:rFonts w:ascii="Times New Roman" w:hAnsi="Times New Roman"/>
                <w:b/>
                <w:bCs/>
              </w:rPr>
              <w:t>Виды работ</w:t>
            </w:r>
            <w:r>
              <w:rPr>
                <w:rFonts w:ascii="Times New Roman" w:hAnsi="Times New Roman"/>
                <w:b/>
                <w:bCs/>
              </w:rPr>
              <w:t>, применяемые при</w:t>
            </w:r>
            <w:r w:rsidRPr="00F01A9D">
              <w:rPr>
                <w:rFonts w:ascii="Times New Roman" w:hAnsi="Times New Roman"/>
                <w:b/>
                <w:bCs/>
              </w:rPr>
              <w:t xml:space="preserve"> изготовлени</w:t>
            </w:r>
            <w:r>
              <w:rPr>
                <w:rFonts w:ascii="Times New Roman" w:hAnsi="Times New Roman"/>
                <w:b/>
                <w:bCs/>
              </w:rPr>
              <w:t>и швейных изделий</w:t>
            </w:r>
          </w:p>
        </w:tc>
        <w:tc>
          <w:tcPr>
            <w:tcW w:w="523" w:type="pct"/>
            <w:vAlign w:val="center"/>
          </w:tcPr>
          <w:p w:rsidR="00305394" w:rsidRPr="0029524B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305394" w:rsidRPr="00210035" w:rsidTr="00A55314">
        <w:trPr>
          <w:trHeight w:val="254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</w:rPr>
              <w:t>Общие сведения об одежде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A5531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265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666021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5326">
              <w:rPr>
                <w:rFonts w:ascii="Times New Roman" w:hAnsi="Times New Roman"/>
              </w:rPr>
              <w:t>1</w:t>
            </w:r>
            <w:r w:rsidRPr="00F768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Характеристика технологического процесса изготовления одежды. Функции одежды.</w:t>
            </w:r>
            <w:r w:rsidRPr="00F76830">
              <w:rPr>
                <w:rFonts w:ascii="Times New Roman" w:hAnsi="Times New Roman"/>
              </w:rPr>
              <w:t xml:space="preserve"> Требо</w:t>
            </w:r>
            <w:r>
              <w:rPr>
                <w:rFonts w:ascii="Times New Roman" w:hAnsi="Times New Roman"/>
              </w:rPr>
              <w:t xml:space="preserve">вания к одежде. </w:t>
            </w:r>
            <w:r>
              <w:rPr>
                <w:rFonts w:ascii="Times New Roman" w:hAnsi="Times New Roman"/>
                <w:bCs/>
              </w:rPr>
              <w:t xml:space="preserve">Классификация одежды различного </w:t>
            </w:r>
            <w:r w:rsidRPr="00D55326">
              <w:rPr>
                <w:rFonts w:ascii="Times New Roman" w:hAnsi="Times New Roman"/>
                <w:bCs/>
              </w:rPr>
              <w:t>ассортимента.</w:t>
            </w:r>
            <w:r>
              <w:rPr>
                <w:rFonts w:ascii="Times New Roman" w:hAnsi="Times New Roman"/>
                <w:bCs/>
              </w:rPr>
              <w:t xml:space="preserve"> Но</w:t>
            </w:r>
            <w:r w:rsidRPr="00361E40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м</w:t>
            </w:r>
            <w:r w:rsidRPr="00361E40">
              <w:rPr>
                <w:rFonts w:ascii="Times New Roman" w:hAnsi="Times New Roman"/>
                <w:bCs/>
              </w:rPr>
              <w:t xml:space="preserve">ативно-техническая документация, используемая при </w:t>
            </w:r>
            <w:r>
              <w:rPr>
                <w:rFonts w:ascii="Times New Roman" w:hAnsi="Times New Roman"/>
                <w:bCs/>
              </w:rPr>
              <w:t>изготовлении</w:t>
            </w:r>
            <w:r w:rsidRPr="00361E40">
              <w:rPr>
                <w:rFonts w:ascii="Times New Roman" w:hAnsi="Times New Roman"/>
                <w:bCs/>
              </w:rPr>
              <w:t xml:space="preserve"> швейных изделий</w:t>
            </w:r>
            <w:r>
              <w:rPr>
                <w:rFonts w:ascii="Times New Roman" w:hAnsi="Times New Roman"/>
                <w:bCs/>
              </w:rPr>
              <w:t xml:space="preserve"> по индивидуальным заказам</w:t>
            </w:r>
            <w:r w:rsidRPr="00361E4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6021">
              <w:rPr>
                <w:rFonts w:ascii="Times New Roman" w:hAnsi="Times New Roman"/>
                <w:bCs/>
              </w:rPr>
              <w:t>ГОСТ 17037-85 (СТ СЭВ 4827-84) Изделия швейные и три</w:t>
            </w:r>
            <w:r>
              <w:rPr>
                <w:rFonts w:ascii="Times New Roman" w:hAnsi="Times New Roman"/>
                <w:bCs/>
              </w:rPr>
              <w:t xml:space="preserve">котажные. Термины и определения. </w:t>
            </w:r>
            <w:r w:rsidRPr="00666021">
              <w:rPr>
                <w:rFonts w:ascii="Times New Roman" w:hAnsi="Times New Roman"/>
                <w:bCs/>
              </w:rPr>
              <w:t>ГОСТ Р 55306-2012 Технология швейного производства. Термины и определения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B26BD5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232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1.2. Ручные работы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404"/>
        </w:trPr>
        <w:tc>
          <w:tcPr>
            <w:tcW w:w="948" w:type="pct"/>
            <w:vMerge/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D55326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AA6267">
              <w:rPr>
                <w:rFonts w:ascii="Times New Roman" w:hAnsi="Times New Roman"/>
                <w:bCs/>
              </w:rPr>
              <w:t xml:space="preserve">Организация рабочего места для ручных работ. </w:t>
            </w:r>
            <w:r>
              <w:rPr>
                <w:rFonts w:ascii="Times New Roman" w:hAnsi="Times New Roman"/>
                <w:bCs/>
              </w:rPr>
              <w:t xml:space="preserve">Инструменты и приспособления для ручных работ. </w:t>
            </w:r>
            <w:r w:rsidRPr="00AA6267">
              <w:rPr>
                <w:rFonts w:ascii="Times New Roman" w:hAnsi="Times New Roman"/>
                <w:bCs/>
              </w:rPr>
              <w:t xml:space="preserve">Техника безопасности при выполнении ручных работ. </w:t>
            </w:r>
            <w:r>
              <w:rPr>
                <w:rFonts w:ascii="Times New Roman" w:hAnsi="Times New Roman"/>
                <w:bCs/>
              </w:rPr>
              <w:t xml:space="preserve">Технические параметры ниточных соединений.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082028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581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AA6267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Виды ручных стежков и строчек, их характеристика. Терминология ручных работ. Технические условия на выполнение ручных работ. ГОСТ 12807 «Изделия швейные. </w:t>
            </w:r>
            <w:r w:rsidRPr="00036B58">
              <w:rPr>
                <w:rFonts w:ascii="Times New Roman" w:hAnsi="Times New Roman"/>
                <w:bCs/>
              </w:rPr>
              <w:t>Классификация стежков, строчек и швов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523" w:type="pct"/>
            <w:vMerge/>
            <w:vAlign w:val="center"/>
          </w:tcPr>
          <w:p w:rsidR="00305394" w:rsidRPr="00EE739A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61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AA6267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53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29524B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29524B">
              <w:rPr>
                <w:rFonts w:ascii="Times New Roman" w:hAnsi="Times New Roman"/>
                <w:bCs/>
              </w:rPr>
              <w:t>Выполнение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524B">
              <w:rPr>
                <w:rFonts w:ascii="Times New Roman" w:hAnsi="Times New Roman"/>
                <w:bCs/>
              </w:rPr>
              <w:t>ручных стежков</w:t>
            </w:r>
            <w:r>
              <w:rPr>
                <w:rFonts w:ascii="Times New Roman" w:hAnsi="Times New Roman"/>
                <w:bCs/>
              </w:rPr>
              <w:t xml:space="preserve"> с использованием инструментов и приспособлений»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739A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287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1.3. Машинные работы</w:t>
            </w:r>
          </w:p>
        </w:tc>
        <w:tc>
          <w:tcPr>
            <w:tcW w:w="3529" w:type="pct"/>
          </w:tcPr>
          <w:p w:rsidR="00305394" w:rsidRPr="00747AE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9A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Организация рабочего места для машинных работ. Классификация машинных швов, их характеристика, условное изображение.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EE739A" w:rsidRDefault="00305394" w:rsidP="00305394">
            <w:pPr>
              <w:suppressAutoHyphens/>
              <w:rPr>
                <w:rFonts w:ascii="Times New Roman" w:hAnsi="Times New Roman"/>
              </w:rPr>
            </w:pPr>
            <w:r w:rsidRPr="00EE739A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Терминология машинных работ. Технические условия на выполнение машинных работ.</w:t>
            </w:r>
          </w:p>
        </w:tc>
        <w:tc>
          <w:tcPr>
            <w:tcW w:w="523" w:type="pct"/>
            <w:vMerge/>
            <w:vAlign w:val="center"/>
          </w:tcPr>
          <w:p w:rsidR="00305394" w:rsidRPr="00EE739A" w:rsidRDefault="00305394" w:rsidP="00305394">
            <w:pPr>
              <w:suppressAutoHyphens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AA6267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272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29524B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29524B">
              <w:rPr>
                <w:rFonts w:ascii="Times New Roman" w:hAnsi="Times New Roman"/>
                <w:bCs/>
              </w:rPr>
              <w:t>Выполнение</w:t>
            </w:r>
            <w:r>
              <w:rPr>
                <w:rFonts w:ascii="Times New Roman" w:hAnsi="Times New Roman"/>
                <w:bCs/>
              </w:rPr>
              <w:t xml:space="preserve"> машинных швов с использованием инструментов и приспособлений» 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739A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225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1.4. Влажно-тепловые работы</w:t>
            </w:r>
          </w:p>
        </w:tc>
        <w:tc>
          <w:tcPr>
            <w:tcW w:w="3529" w:type="pct"/>
          </w:tcPr>
          <w:p w:rsidR="00305394" w:rsidRPr="00747AE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9A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rPr>
          <w:trHeight w:val="759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47AE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7AE4">
              <w:rPr>
                <w:rFonts w:ascii="Times New Roman" w:hAnsi="Times New Roman"/>
                <w:bCs/>
              </w:rPr>
              <w:t>1. Организация рабочего места для влажно-тепловых работ. Оснащение рабочего места. Техника безопасности при выполнении утюжильных работ. Технические условия на выполнение влажно-тепловых работ. Технологические режимы ВТО деталей одежды различных ассортиментных групп.</w:t>
            </w:r>
            <w:r>
              <w:rPr>
                <w:rFonts w:ascii="Times New Roman" w:hAnsi="Times New Roman"/>
                <w:bCs/>
              </w:rPr>
              <w:t xml:space="preserve"> Приспособления для ВТО.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C4797E">
        <w:trPr>
          <w:trHeight w:val="137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1.5. Клеевые, сварные, комбинированные и заклепочные способы соединения деталей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656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Сущность клеевых, сварных, комбинированных и заклепочных способов</w:t>
            </w:r>
            <w:r w:rsidRPr="006B309F">
              <w:rPr>
                <w:rFonts w:ascii="Times New Roman" w:hAnsi="Times New Roman"/>
                <w:bCs/>
              </w:rPr>
              <w:t xml:space="preserve"> соединения деталей одежды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  <w:p w:rsidR="00305394" w:rsidRPr="001D21E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B26BD5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 Технология обработки деталей и узлов швейных изделий</w:t>
            </w:r>
          </w:p>
        </w:tc>
        <w:tc>
          <w:tcPr>
            <w:tcW w:w="523" w:type="pct"/>
            <w:vAlign w:val="center"/>
          </w:tcPr>
          <w:p w:rsidR="00305394" w:rsidRPr="005040B5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2.1. Обработка вытачек и подрезов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334D36">
              <w:rPr>
                <w:rFonts w:ascii="Times New Roman" w:hAnsi="Times New Roman"/>
                <w:bCs/>
              </w:rPr>
              <w:t>ГОСТ 22977-89 (СТ СЭВ 6484-88) Детали швейных изделий. Термины и определения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Вытачки и их разновидности. Разметка вытачек. Обработка вытачек, вытачек-складок, подрезов. </w:t>
            </w:r>
            <w:r w:rsidRPr="002C1159">
              <w:rPr>
                <w:rFonts w:ascii="Times New Roman" w:hAnsi="Times New Roman"/>
                <w:bCs/>
              </w:rPr>
              <w:t>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08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5040B5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040B5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современных методов обработки вытачек, подрезов»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Обработка кокеток и рельефов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Разновидности кокеток. Способы соединения </w:t>
            </w:r>
            <w:proofErr w:type="spellStart"/>
            <w:r>
              <w:rPr>
                <w:rFonts w:ascii="Times New Roman" w:hAnsi="Times New Roman"/>
                <w:bCs/>
              </w:rPr>
              <w:t>неотлетных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кокеток с основными деталями изделия.  Особенности обработки отлетных кокеток. ТУ на выполнение операций.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Разновидности рельефов, способы их обработки.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1637E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637E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современных методов обработки различных кокеток и соединения с изделием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современных методов обработки рельефов»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323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 Обработка мелких деталей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Разновидности мелких деталей. ТУ на выкраивание деталей. Обработка клапанов, листочек.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Обработка пат, хлястиков, поясов, шлевок.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212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мелких деталей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2.4. Обработка карманов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накладных карманов. Проверка деталей кроя. Разметка местоположения кармана на изделии. Способы обработки накладных карманов и соединения их с изделием, ТУ на выполнение операций.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Разновидности карманов в швах. Проверка деталей кроя. Разметка местоположения кармана на изделии. Способы обработки карманов в шве.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85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Виды прорезных карманов. Проверка деталей кроя. Разметка местоположения кармана на изделии. Технология обработки различных видов прорезных карманов.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530B25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30B25">
              <w:rPr>
                <w:rFonts w:ascii="Times New Roman" w:hAnsi="Times New Roman"/>
                <w:b/>
              </w:rPr>
              <w:t>18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Практическое занятие: «Выполнение современного метода обработки накладных карманов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Практическое занятие: «Выполнение современного метода обработки карманов в швах с использованием </w:t>
            </w:r>
            <w:r>
              <w:rPr>
                <w:rFonts w:ascii="Times New Roman" w:hAnsi="Times New Roman"/>
                <w:bCs/>
              </w:rPr>
              <w:lastRenderedPageBreak/>
              <w:t>операционно-технологической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Практическое занятие: «Выполнение современного метода обработки прорезного кармана с </w:t>
            </w:r>
            <w:proofErr w:type="spellStart"/>
            <w:r>
              <w:rPr>
                <w:rFonts w:ascii="Times New Roman" w:hAnsi="Times New Roman"/>
                <w:bCs/>
              </w:rPr>
              <w:t>втачной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листочкой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Практическое занятие: «Выполнение современного метода обработки прорезного кармана в рамку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Практическое занятие: «Выполнение современного метода обработки прорезного кармана с клапаном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 Технология отделки швейных изделий</w:t>
            </w:r>
          </w:p>
        </w:tc>
        <w:tc>
          <w:tcPr>
            <w:tcW w:w="523" w:type="pct"/>
            <w:vAlign w:val="center"/>
          </w:tcPr>
          <w:p w:rsidR="00305394" w:rsidRPr="00EE6FE6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3.1. Обработка складок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296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Общие сведения об отделке одежды. Разновидности складок и способы их обработки.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D04F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складок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3.2. Сборка, буфы, оборки, воланы, рюши, бейки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Обработка сборок. Изготовление буф.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ТУ на выкраивание отделочных деталей. Обработка оборок, воланов, рюшей и соединение их с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Разновидности беек, их обработка и соединение с изделием. Виды тесьмы (кружева) и отделка ими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различных видов отделки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CE1A0D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1A0D">
              <w:rPr>
                <w:rFonts w:ascii="Times New Roman" w:hAnsi="Times New Roman"/>
                <w:b/>
                <w:bCs/>
              </w:rPr>
              <w:t xml:space="preserve">Тема 4. </w:t>
            </w:r>
            <w:r>
              <w:rPr>
                <w:rFonts w:ascii="Times New Roman" w:hAnsi="Times New Roman"/>
                <w:b/>
                <w:bCs/>
              </w:rPr>
              <w:t>Технология изготовления</w:t>
            </w:r>
            <w:r w:rsidRPr="00CE1A0D">
              <w:rPr>
                <w:rFonts w:ascii="Times New Roman" w:hAnsi="Times New Roman"/>
                <w:b/>
                <w:bCs/>
              </w:rPr>
              <w:t xml:space="preserve"> изделий платьево-блузочного ассортимента </w:t>
            </w:r>
            <w:r>
              <w:rPr>
                <w:rFonts w:ascii="Times New Roman" w:hAnsi="Times New Roman"/>
                <w:b/>
                <w:bCs/>
              </w:rPr>
              <w:t>одежды</w:t>
            </w:r>
          </w:p>
        </w:tc>
        <w:tc>
          <w:tcPr>
            <w:tcW w:w="523" w:type="pct"/>
            <w:vAlign w:val="center"/>
          </w:tcPr>
          <w:p w:rsidR="00305394" w:rsidRPr="00710E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4.1. Общие сведения. Платьево-блузочный ассортимент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517EA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EA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759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Ассортимент платьево-блузочных изделий.  Алгоритм составления описания внешнего вида модели. </w:t>
            </w:r>
            <w:r w:rsidRPr="00036B58">
              <w:rPr>
                <w:rFonts w:ascii="Times New Roman" w:hAnsi="Times New Roman"/>
                <w:bCs/>
              </w:rPr>
              <w:t xml:space="preserve">ГОСТ Р 51306-99 </w:t>
            </w:r>
            <w:r>
              <w:rPr>
                <w:rFonts w:ascii="Times New Roman" w:hAnsi="Times New Roman"/>
                <w:bCs/>
              </w:rPr>
              <w:t>«</w:t>
            </w:r>
            <w:r w:rsidRPr="00036B58">
              <w:rPr>
                <w:rFonts w:ascii="Times New Roman" w:hAnsi="Times New Roman"/>
                <w:bCs/>
              </w:rPr>
              <w:t>Услуги бытовые. Услуги по ремонту и пошиву швейных изделий. Общие технические условия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4.2. Детали кроя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Детали кроя. Наименование срезов и линий деталей одежды. Технические требования к расположению нити основы и допускаемые отклонения от него в деталях кроя платья. 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9135AA">
              <w:rPr>
                <w:rFonts w:ascii="Times New Roman" w:hAnsi="Times New Roman"/>
                <w:bCs/>
              </w:rPr>
              <w:t xml:space="preserve">Сопоставление </w:t>
            </w:r>
            <w:r w:rsidRPr="009135AA">
              <w:rPr>
                <w:rFonts w:ascii="Times New Roman" w:hAnsi="Times New Roman"/>
                <w:iCs/>
              </w:rPr>
              <w:t>деталей кроя</w:t>
            </w:r>
            <w:r>
              <w:rPr>
                <w:rFonts w:ascii="Times New Roman" w:hAnsi="Times New Roman"/>
                <w:iCs/>
              </w:rPr>
              <w:t xml:space="preserve"> платьево-блузочного ассортимента</w:t>
            </w:r>
            <w:r w:rsidRPr="009135AA">
              <w:rPr>
                <w:rFonts w:ascii="Times New Roman" w:hAnsi="Times New Roman"/>
                <w:iCs/>
              </w:rPr>
              <w:t xml:space="preserve"> с эскизом</w:t>
            </w:r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4.3. Последовательность обработки платьево-</w:t>
            </w:r>
            <w:r>
              <w:rPr>
                <w:rFonts w:ascii="Times New Roman" w:hAnsi="Times New Roman"/>
                <w:b/>
                <w:bCs/>
              </w:rPr>
              <w:lastRenderedPageBreak/>
              <w:t>блузочного ассортимента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Подготовка деталей кроя к пошиву. Схема типовой последовательности обработки изделия. Особенности выбора технологической последовательности обработки изделия в соответствии с изготавливаемой </w:t>
            </w:r>
            <w:r>
              <w:rPr>
                <w:rFonts w:ascii="Times New Roman" w:hAnsi="Times New Roman"/>
                <w:bCs/>
              </w:rPr>
              <w:lastRenderedPageBreak/>
              <w:t>моделью с разделением труда или индивидуально.  Использование операционно-технологической карты на изготовление изделия.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lastRenderedPageBreak/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«Выбор технологической последовательности обработки изделия платьево-блузочного ассортимента в соответствии с изготавливаемой моделью с разделением труда или индивидуально»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4.4. Подготовка изделия к примерке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291BA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1BA4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Процесс подготовки изделий платьево-блузочного ассортимента к примерке.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4.5. Обработка застежек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петель и их обработка.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Виды застежек. Обработка бортов с </w:t>
            </w:r>
            <w:proofErr w:type="spellStart"/>
            <w:r>
              <w:rPr>
                <w:rFonts w:ascii="Times New Roman" w:hAnsi="Times New Roman"/>
                <w:bCs/>
              </w:rPr>
              <w:t>подбортами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Обработка застежек с планками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Обработка застежки обтачкой-</w:t>
            </w:r>
            <w:proofErr w:type="spellStart"/>
            <w:r>
              <w:rPr>
                <w:rFonts w:ascii="Times New Roman" w:hAnsi="Times New Roman"/>
                <w:bCs/>
              </w:rPr>
              <w:t>подбортом</w:t>
            </w:r>
            <w:proofErr w:type="spellEnd"/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Способы осуществления </w:t>
            </w:r>
            <w:proofErr w:type="spellStart"/>
            <w:r>
              <w:rPr>
                <w:rFonts w:ascii="Times New Roman" w:hAnsi="Times New Roman"/>
                <w:bCs/>
              </w:rPr>
              <w:t>внутрипроцессного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контроля качества изготовления изделия платьево-блузочного ассортимента. 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79B4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«Обработка застежек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застежки»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4.6. Обработка боковых и плечевых срезов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ТУ на выполнение операций. Последовательность обработки боковых и плечевых срезов.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боковых и плечевых срезов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боковых и плечевых срезов»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4.7. Обработка воротников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воротников. ТУ на обработку воротников. 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различных видов воротников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воротников»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4.8. Соединение воротников с горловиной изделия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Способы соединения различных воротников с горловиной в зависимости от вида изделия и свойств материалов. ТУ на соединение воротников с горловиной.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«Соединение воротников с горловиной. Осуществление контроля качества соединения воротника с горловиной»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E768C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4.9. Обработка горловины в изделиях без воротника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Обработка горловины </w:t>
            </w:r>
            <w:proofErr w:type="spellStart"/>
            <w:r>
              <w:rPr>
                <w:rFonts w:ascii="Times New Roman" w:hAnsi="Times New Roman"/>
                <w:bCs/>
              </w:rPr>
              <w:t>подкройными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обтачками, бейками в изделиях с застежками и без них.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Особенности обработки горловины и пройм одной обтачкой в изделиях без рукавов.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горловины различными способами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горловины в изделиях без воротника»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E768C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4.10. Обработка рукавов и соединение их с проймами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рукавов. Соединение срезов рукава. Способы обработки срезов низа рукава, ТУ на выполнение операций.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Виды манжет по низу рукава. Способы обработки различных видов манжет,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466243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6243">
              <w:rPr>
                <w:rFonts w:ascii="Times New Roman" w:hAnsi="Times New Roman"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Виды застежек в рукавах, их разметка. Способы обработки застежек,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466243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6243">
              <w:rPr>
                <w:rFonts w:ascii="Times New Roman" w:hAnsi="Times New Roman"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Способы соединения притачных и отложных манжет с рукавами,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466243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Правила соединения рукавов с проймами.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рукава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и соединения рукавов с проймами»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E768C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4.11. Соединение лифа с юбкой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Подготовка к соединению лифа с юбкой. Способы соединения лифа с юбкой и ТУ на выполнение операций.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соединения лифа с юбкой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соединения лифа с юбкой»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4.12. Обработка застежки-молния в шве изделия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Способы обработки застежки-молнии в шве изделия и ТУ на выполнение операций.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обработки застежки-молния в шве изделия. Осуществление контроля качества обработки застежки-молния в шве изделия»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4.13. Обработка низа платьев и блузок. Окончательная отделка.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Способы обработки шлиц и низа изделия. ТУ на выполнение способов обработки.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Работы по окончательной отделке изделия. Особенности подготовки выполненного заказа по изготовлению платьево-блузочного ассортимента к сдаче заказчику. Основные виды дефектов изделий платьево-блузочного ассортимента.</w:t>
            </w:r>
          </w:p>
        </w:tc>
        <w:tc>
          <w:tcPr>
            <w:tcW w:w="523" w:type="pct"/>
            <w:vMerge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низа изделия. Подготовка выполненного заказа к сдаче </w:t>
            </w:r>
            <w:r>
              <w:rPr>
                <w:rFonts w:ascii="Times New Roman" w:hAnsi="Times New Roman"/>
                <w:bCs/>
              </w:rPr>
              <w:lastRenderedPageBreak/>
              <w:t>заказчику. Определение дефектов обработки и окончательной отделки изделий платьево-блузочного ассортимента»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 Технология изготовления юбок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18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5.1. Модели юбок. Последовательность обработки.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юбок. Описание внешнего вида юбок.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Последовательность обработки юбок. Подготовка юбки к примерке.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описания внешнего вида юбок по эскизу. Сопоставление деталей кроя с эскизом. Выбор технологической последовательности обработки юбки в соответствии с изготавливаемой моделью с разделением труда или индивидуально»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5.2. Обработка швов юбки. Обработка застежки-молнии в шве юбки.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ТУ на выполнении обработки швов юбки. Способы обработки застежки-молнии в юбке.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застежки-молнии в шве юбки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5.3. Обработка верхнего среза юбки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ТУ на детали пояса. Последовательность и ТУ на выполнение обработки верхнего среза притачным поясом. Способы соединения пояса с юбкой.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Обработка верхнего среза юбки </w:t>
            </w:r>
            <w:proofErr w:type="spellStart"/>
            <w:r>
              <w:rPr>
                <w:rFonts w:ascii="Times New Roman" w:hAnsi="Times New Roman"/>
                <w:bCs/>
              </w:rPr>
              <w:t>подкройной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обтачкой.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верхнего среза юбки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верхнего среза юбки»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5.4. Обработка подкладки юбки и соединение ее с юбкой. Окончательная отделка юбки.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ТУ на выполнение обработки подкладки юбки. Способы соединения юбки с подкладкой.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Окончательная отделка юбки. Основные виды дефектов юбки. Подготовка выполненного заказа по изготовлению юбки к сдаче заказчику.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«Соединение подкладки с юбкой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Определение дефектов обработки и окончательной отделки юбки»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 Технология изготовления брюк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768C">
              <w:rPr>
                <w:rFonts w:ascii="Times New Roman" w:hAnsi="Times New Roman"/>
                <w:b/>
              </w:rPr>
              <w:t>26</w:t>
            </w:r>
          </w:p>
        </w:tc>
      </w:tr>
      <w:tr w:rsidR="00305394" w:rsidRPr="00B26BD5" w:rsidTr="00305394">
        <w:trPr>
          <w:trHeight w:val="273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6.1. Модели брюк. Детали кроя.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Модели брюк. Описание внешнего вида брюк.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Детали кроя брюк, нить основы, отклонения от нее. Наименование срезов и линий деталей. </w:t>
            </w:r>
          </w:p>
        </w:tc>
        <w:tc>
          <w:tcPr>
            <w:tcW w:w="523" w:type="pct"/>
            <w:vMerge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описания внешнего вида брюк по эскизу. Сопоставление деталей кроя с эскизом»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6.2. Последовательность обработки брюк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Последовательность обработки брюк. Операционно-технологическая карта на изготовление брюк. ВТО брюк.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38732B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38732B">
              <w:rPr>
                <w:rFonts w:ascii="Times New Roman" w:hAnsi="Times New Roman"/>
                <w:bCs/>
              </w:rPr>
              <w:t>Подготовка брюк к примерке</w:t>
            </w:r>
          </w:p>
        </w:tc>
        <w:tc>
          <w:tcPr>
            <w:tcW w:w="523" w:type="pct"/>
            <w:vMerge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«Выбор технологической последовательности обработки брюк в соответствии с изготавливаемой моделью с разделением труда или индивидуально»»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6.3. Обработка бокового кармана с отрезной боковой частью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Проверка деталей кроя. Последовательность обработки и ТУ на выполнение операций по обработке бокового кармана.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бокового кармана с отрезной боковой частью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кармана»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6.4. Соединение боковых и шаговых срезов брюк. Обработка застежки брюк.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Правила соединения боковых и шаговых срезов брюк.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Способы и последовательность обработки застежки брюк.</w:t>
            </w:r>
          </w:p>
        </w:tc>
        <w:tc>
          <w:tcPr>
            <w:tcW w:w="523" w:type="pct"/>
            <w:vMerge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застежки брюк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застежки брюк»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6.5. Обработка верхнего среза брюк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Способы обработки верхнего среза брюк, ТУ на выполнение операций.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верхнего среза брюк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верхнего среза брюк»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6.6. Обработка низа брюк. Окончательная отделка брюк.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Способы обработки низа брюк. ТУ на выполнение операций.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Окончательная отделка брюк. Подготовка выполненного заказа по изготовлению брюк к сдаче заказчику. Основные дефекты брюк.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низа брюк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Определение дефектов обработки и окончательной отделки брюк»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 Технология изготовления изделий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-костюмного ассортимента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7.1. </w:t>
            </w:r>
          </w:p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Ассортимент и детали кроя пальто-костюмных изделий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Ассортимент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-костюмных изделий.  </w:t>
            </w:r>
            <w:r w:rsidRPr="00036B58">
              <w:rPr>
                <w:rFonts w:ascii="Times New Roman" w:hAnsi="Times New Roman"/>
                <w:bCs/>
              </w:rPr>
              <w:t xml:space="preserve">ГОСТ Р 51306-99 </w:t>
            </w:r>
            <w:r>
              <w:rPr>
                <w:rFonts w:ascii="Times New Roman" w:hAnsi="Times New Roman"/>
                <w:bCs/>
              </w:rPr>
              <w:t>«</w:t>
            </w:r>
            <w:r w:rsidRPr="00036B58">
              <w:rPr>
                <w:rFonts w:ascii="Times New Roman" w:hAnsi="Times New Roman"/>
                <w:bCs/>
              </w:rPr>
              <w:t>Услуги бытовые. Услуги по ремонту и пошиву швейных изделий. Общие технические условия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Наименование деталей кроя. Наименование срезов и линий деталей одежды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ассортимента. Технические требования к расположению нити основы и допускаемые отклонения от него в деталях кроя.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9135AA">
              <w:rPr>
                <w:rFonts w:ascii="Times New Roman" w:hAnsi="Times New Roman"/>
                <w:bCs/>
              </w:rPr>
              <w:t xml:space="preserve">Сопоставление </w:t>
            </w:r>
            <w:r w:rsidRPr="009135AA">
              <w:rPr>
                <w:rFonts w:ascii="Times New Roman" w:hAnsi="Times New Roman"/>
                <w:iCs/>
              </w:rPr>
              <w:t>деталей кроя с эскизом</w:t>
            </w:r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7.2. Последовательность обработки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-костюмного ассортимента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Типовая последовательности обработки жакета/пальто. Операционно-технологическая карта на изготовление изделия.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Операции подготовки изделия к примерке.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«Выбор технологической последовательности обработки изделия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 в соответствии с изготавливаемой моделью с разделением труда или индивидуально»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7.3. Начальная обработка полочек, спинки, подкладки пальто/жакета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Дублирование деталей.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Обработка полочек. ВТО полочек.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Обработка спинки. ВТО спинки.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79B4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«Обработка вытачек полочки, шлицы в среднем шве спинки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7.4. Особенности обработки карманов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-костюмном ассортименте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Обработка накладных карманов.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Обработка карманов в швах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Обработка прорезных карманов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карманов различных конструкций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карманов»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7.5. Обработка бортов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подбортами</w:t>
            </w:r>
            <w:proofErr w:type="spellEnd"/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петель. Обработка обтачных петель.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Способы обработки бортов </w:t>
            </w:r>
            <w:proofErr w:type="spellStart"/>
            <w:r>
              <w:rPr>
                <w:rFonts w:ascii="Times New Roman" w:hAnsi="Times New Roman"/>
                <w:bCs/>
              </w:rPr>
              <w:t>подбортами</w:t>
            </w:r>
            <w:proofErr w:type="spellEnd"/>
            <w:r>
              <w:rPr>
                <w:rFonts w:ascii="Times New Roman" w:hAnsi="Times New Roman"/>
                <w:bCs/>
              </w:rPr>
              <w:t>. Последовательность обработки и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Способы обработки потайной застежки.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Обработка бортов с застежкой-молнией.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Обработка нижних углов бортов и низа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бортов различными способами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-технологической карты. Осуществление контроля качества обработки бортов» 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7.6. Сборка деталей изделий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-костюмного ассортимента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Соединение переда со спинкой. ТУ на выполнение соединения боковых срезов.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Соединение плечевых срезов переда и спинки. ТУ на выполнение операции.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соединения плечевых срезов. Осуществление контроля качества сборки»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7.7. Обработка различных воротников, капюшонов и соединение их с горловиной изделия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воротников в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-костюмном ассортименте одежды. Процесс и способы обработки различных видов воротников. ТУ на выполнение операций.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Способы соединения воротника с горловиной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Обработка воротников, </w:t>
            </w:r>
            <w:proofErr w:type="spellStart"/>
            <w:r>
              <w:rPr>
                <w:rFonts w:ascii="Times New Roman" w:hAnsi="Times New Roman"/>
                <w:bCs/>
              </w:rPr>
              <w:t>цельнокроенных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верхними частями </w:t>
            </w:r>
            <w:proofErr w:type="spellStart"/>
            <w:r>
              <w:rPr>
                <w:rFonts w:ascii="Times New Roman" w:hAnsi="Times New Roman"/>
                <w:bCs/>
              </w:rPr>
              <w:t>подбортов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(шаль, апаш)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Разновидности капюшонов. Детали кроя. Способы обработки различных видов капюшона. Соединение капюшона с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воротника и соединения его с горловиной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воротников»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85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7.8. Обработка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втачных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рукавов и соединение с изделием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12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Последовательность обработки </w:t>
            </w:r>
            <w:proofErr w:type="spellStart"/>
            <w:r>
              <w:rPr>
                <w:rFonts w:ascii="Times New Roman" w:hAnsi="Times New Roman"/>
                <w:bCs/>
              </w:rPr>
              <w:t>двухшовных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рукавов с передним и локтевым швами.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Разновидности шлиц в рукавах. Способы обработки рукавов со шлицами.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Разновидности манжет в рукавах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ассортимента. Способы обработки различных видов манжет и соединения их с рукавами.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Обработка подкладки рукавов. Способы соединения подкладки с рукавами.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Правила распределения посадки по окату рукава и соединения рукавов с изделием. Проверка качества </w:t>
            </w:r>
            <w:proofErr w:type="spellStart"/>
            <w:r>
              <w:rPr>
                <w:rFonts w:ascii="Times New Roman" w:hAnsi="Times New Roman"/>
                <w:bCs/>
              </w:rPr>
              <w:t>вметывания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рукава. Обработка пройм изделия 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рукавов и соединения с подкладкой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и соединения  рукавов с изделием»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7.9. Обработка подкладки и соединение с </w:t>
            </w:r>
            <w:r>
              <w:rPr>
                <w:rFonts w:ascii="Times New Roman" w:hAnsi="Times New Roman"/>
                <w:b/>
                <w:bCs/>
              </w:rPr>
              <w:lastRenderedPageBreak/>
              <w:t>изделием. Окончательная отделка.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Особенности обработки отлетной и притачной подкладки по низу. ТУ на изготовление </w:t>
            </w:r>
            <w:proofErr w:type="spellStart"/>
            <w:r>
              <w:rPr>
                <w:rFonts w:ascii="Times New Roman" w:hAnsi="Times New Roman"/>
                <w:bCs/>
              </w:rPr>
              <w:t>полодержателеля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lastRenderedPageBreak/>
              <w:t xml:space="preserve">вешалки.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Разновидности внутренних карманов и способы их обработки.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Последовательность соединения подкладки с изделием, отлетной и притачной по низу.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Операции окончательной отделки изделий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E51F71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51F71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0F7BA8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1000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 xml:space="preserve">Подготовка выполненного заказа к сдаче заказчику. Определение дефектов обработки и окончательной отделки изделий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ассортимента»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AF6DBC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Тема 8. Технология изготовления одежды с рукавами различных покроев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8.1. Обработка изделий с рукавами покроя реглан</w:t>
            </w:r>
          </w:p>
        </w:tc>
        <w:tc>
          <w:tcPr>
            <w:tcW w:w="3529" w:type="pct"/>
          </w:tcPr>
          <w:p w:rsidR="00305394" w:rsidRPr="00AF6DBC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Рассмотрение внешнего вид изделий с рукавами покроя реглан по эскизам. Разновидности рукавов покроя реглан.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Основные детали изделия с рукавами покроя реглан.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Особенности обработки изделий с рукавами покроя реглан.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«Сопоставление деталей кроя с эскизом. Составление технологической последовательности обработки изделий с рукавами покроя реглан»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8.2. Обработка изделий с цельнокроеными рукавами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Разновидности цельнокроеных рукавов в изделиях. Основные детали изделия с цельнокроеными рукавами.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Особенности обработки изделий с цельнокроеными рукавами.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291"/>
        </w:trPr>
        <w:tc>
          <w:tcPr>
            <w:tcW w:w="4477" w:type="pct"/>
            <w:gridSpan w:val="2"/>
          </w:tcPr>
          <w:p w:rsidR="00305394" w:rsidRPr="0069143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1434">
              <w:rPr>
                <w:rFonts w:ascii="Times New Roman" w:hAnsi="Times New Roman"/>
                <w:b/>
                <w:bCs/>
              </w:rPr>
              <w:t>Тема 9. Технология изготовления одежды из материалов с различными пошивочными свойствами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12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9.1. Особенности обработки трикотажных изделий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Пошивочные свойства материалов. Особенности режимов обработки.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Оборудование при изготовлении трикотажных изделий.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Разновидности машинных швов при обработке срезов трикотажных изделий.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Особенности обработки карманов, бортов. Особенности обработки горловины, воротников и соединениях их с изделием. Особенности обработки низа рукавов и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9.2. Особенности обработки кожаных изделий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Краткие сведения о натуральной коже. Нитки, швейные иглы для пошива изделий из натуральной кожи. Дополнительные инструменты и расходные материалы, необходимые для работы с натуральной кожей.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Особенности выполнения соединительных швов, обработки вытачек, мелких деталей, петель.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Особенности обработки карманов, бортов. 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Особенности обработки и соединения воротника с горловиной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Особенности обработки низа изделия и рукавов. Соединение подкладки с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9.3. </w:t>
            </w:r>
            <w:r w:rsidRPr="00050E6D">
              <w:rPr>
                <w:rFonts w:ascii="Times New Roman" w:hAnsi="Times New Roman"/>
                <w:b/>
                <w:bCs/>
              </w:rPr>
              <w:t>Особенности технологии пошива меховой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9567FB">
              <w:rPr>
                <w:rFonts w:ascii="Times New Roman" w:hAnsi="Times New Roman"/>
                <w:bCs/>
              </w:rPr>
              <w:t>Ассортимент пушно-мехового полуфабриката</w:t>
            </w:r>
            <w:r>
              <w:rPr>
                <w:rFonts w:ascii="Times New Roman" w:hAnsi="Times New Roman"/>
                <w:bCs/>
              </w:rPr>
              <w:t>. Материалы, применяемые при изготовлении меховых изделий.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Начальная обработка деталей мехового верха. 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Особенности обработки карманов. 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Особенности обработки и сборки бортов. 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Особенности обработки и сборки воротников.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Особенности обработки и сборки рукавов.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Особенности соединения подкладки с верхом изделия. Операции отделки готовых изделий.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модуля: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Разработка технологических карт характеристики швейного оборудования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Подбор оборудования для пошива изделий различного ассортимента (по заданию преподавателя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D42">
              <w:rPr>
                <w:rFonts w:ascii="Times New Roman" w:hAnsi="Times New Roman"/>
                <w:bCs/>
              </w:rPr>
              <w:t>с характеристикой и использованием символики)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Изображение схем переплетений ткани, подбор образцов материалов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Описание внешнего вида платья. 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Поиск информации по пошиву швейных, трикотажных, меховых, кожаных изделий различного ассортимента по индивидуальным заказам.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Составление операционно-технологической карты на изготовление изделий различного ассортимента.</w:t>
            </w:r>
          </w:p>
        </w:tc>
        <w:tc>
          <w:tcPr>
            <w:tcW w:w="523" w:type="pct"/>
            <w:vAlign w:val="center"/>
          </w:tcPr>
          <w:p w:rsidR="00305394" w:rsidRPr="002615A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Ознакомление с техникой безопасности в швейной мастерской.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Работа с эскизами.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Распознавание составных частей деталей изделий одежды и их конструкций.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Определение свойств применяемых материалов.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5. Поиск информации по пошиву швейных, трикотажных, меховых, кожаных изделий различного ассортимента по индивидуальным заказам.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Обслуживание швейного оборудования и оборудования для влажно-тепловой обработки узлов и изделий.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7. Изготовление швейных, трикотажных, меховых, кожаных изделий различного ассортимента.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8. Работа на различном швейном оборудовании с применением средств малой механизации.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9. Подбор оптимальных способов обработки швейных, трикотажных, меховых, кожаных изделий различных ассортиментных групп.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10. Поиск информации по пошиву швейных, трикотажных, меховых, кожаных изделий различного ассортимента по индивидуальным заказам.</w:t>
            </w:r>
          </w:p>
          <w:p w:rsidR="00305394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11. Работа с технической, технологической и нормативной документацией в процессе изготовления и контроля качества изделий.</w:t>
            </w:r>
          </w:p>
          <w:p w:rsidR="008E37AC" w:rsidRPr="00290D42" w:rsidRDefault="008E37AC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  <w:vAlign w:val="center"/>
          </w:tcPr>
          <w:p w:rsidR="00305394" w:rsidRPr="0092154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</w:tr>
      <w:tr w:rsidR="00305394" w:rsidRPr="00290D42" w:rsidTr="00305394">
        <w:trPr>
          <w:trHeight w:val="114"/>
        </w:trPr>
        <w:tc>
          <w:tcPr>
            <w:tcW w:w="4477" w:type="pct"/>
            <w:gridSpan w:val="2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lastRenderedPageBreak/>
              <w:t>Производственная практика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Ознакомление с техникой безопасности на швейном предприятии.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Проверка наличия деталей кроя в соответствии с эскизом.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Определение свойств и качества материалов для изделий различных ассортиментных групп.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Подбор оптимальных способов обработки изделий различных ассортиментных групп.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Обслуживание швейного оборудования и оборудования для влажно-тепловой обработки узлов и изделий.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Выполнение поэтапной обработки швейных изделий различного ассортимента на машинах или вручную с разделением труда и индивидуально.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Формирование объемной формы полуфабриката изделия с использованием оборудования для влажно-тепловой обработки.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Изучение и использование технической, технологической и нормативной документации на швейном предприятии.</w:t>
            </w:r>
          </w:p>
        </w:tc>
        <w:tc>
          <w:tcPr>
            <w:tcW w:w="523" w:type="pct"/>
            <w:vAlign w:val="center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144</w:t>
            </w:r>
          </w:p>
        </w:tc>
      </w:tr>
      <w:tr w:rsidR="00305394" w:rsidRPr="000E1599" w:rsidTr="00305394">
        <w:trPr>
          <w:trHeight w:val="114"/>
        </w:trPr>
        <w:tc>
          <w:tcPr>
            <w:tcW w:w="4477" w:type="pct"/>
            <w:gridSpan w:val="2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159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523" w:type="pct"/>
            <w:vAlign w:val="center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0E1599" w:rsidTr="00305394">
        <w:trPr>
          <w:trHeight w:val="114"/>
        </w:trPr>
        <w:tc>
          <w:tcPr>
            <w:tcW w:w="4477" w:type="pct"/>
            <w:gridSpan w:val="2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15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23" w:type="pct"/>
            <w:vAlign w:val="center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764</w:t>
            </w:r>
          </w:p>
        </w:tc>
      </w:tr>
    </w:tbl>
    <w:p w:rsidR="00747AE4" w:rsidRDefault="00747AE4" w:rsidP="00305394">
      <w:pPr>
        <w:spacing w:after="0" w:line="240" w:lineRule="auto"/>
        <w:rPr>
          <w:rFonts w:ascii="Times New Roman" w:hAnsi="Times New Roman"/>
          <w:b/>
          <w:bCs/>
        </w:rPr>
        <w:sectPr w:rsidR="00747AE4" w:rsidSect="009215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E1767" w:rsidRPr="00322AAD" w:rsidRDefault="004E1767" w:rsidP="00290D4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</w:t>
      </w:r>
      <w:r w:rsidR="00333B09">
        <w:rPr>
          <w:rFonts w:ascii="Times New Roman" w:hAnsi="Times New Roman"/>
          <w:b/>
          <w:bCs/>
        </w:rPr>
        <w:t xml:space="preserve">ИИ ПРОГРАММЫ ПРОФЕССИОНАЛЬНОГО </w:t>
      </w:r>
      <w:r w:rsidRPr="00322AAD">
        <w:rPr>
          <w:rFonts w:ascii="Times New Roman" w:hAnsi="Times New Roman"/>
          <w:b/>
          <w:bCs/>
        </w:rPr>
        <w:t>МОДУЛЯ</w:t>
      </w:r>
    </w:p>
    <w:p w:rsidR="004E1767" w:rsidRPr="000A60E6" w:rsidRDefault="004E1767" w:rsidP="000A60E6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A43F6" w:rsidRPr="00333B09" w:rsidRDefault="004E1767" w:rsidP="00333B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Кабинет</w:t>
      </w:r>
      <w:r w:rsidR="00333B09">
        <w:rPr>
          <w:rFonts w:ascii="Times New Roman" w:hAnsi="Times New Roman"/>
          <w:bCs/>
          <w:sz w:val="24"/>
          <w:szCs w:val="24"/>
        </w:rPr>
        <w:t xml:space="preserve"> материаловедения</w:t>
      </w:r>
      <w:r w:rsidRPr="000A60E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A43F6">
        <w:rPr>
          <w:rFonts w:ascii="Times New Roman" w:hAnsi="Times New Roman"/>
          <w:bCs/>
          <w:sz w:val="24"/>
          <w:szCs w:val="24"/>
        </w:rPr>
        <w:t>оснащенный</w:t>
      </w:r>
      <w:r w:rsidR="00E55D3B">
        <w:rPr>
          <w:rFonts w:ascii="Times New Roman" w:hAnsi="Times New Roman"/>
          <w:bCs/>
          <w:sz w:val="24"/>
          <w:szCs w:val="24"/>
        </w:rPr>
        <w:t xml:space="preserve"> </w:t>
      </w:r>
      <w:r w:rsidR="00BA43F6" w:rsidRPr="00BA43F6">
        <w:rPr>
          <w:rFonts w:ascii="Times New Roman" w:hAnsi="Times New Roman"/>
          <w:bCs/>
          <w:sz w:val="24"/>
          <w:szCs w:val="24"/>
        </w:rPr>
        <w:t>рабочим местом преподавателя, рабочими местами для обучаемых, доской учебной, плакатами, наглядными пособиями по темам дисциплины; техническими средствами: мультимедийной системой (экспозиционный экран, мультимедийный проектор, акустическая система, компьютер с лицензионным программным обеспечением общего и профессионального назначения).</w:t>
      </w:r>
    </w:p>
    <w:p w:rsidR="004E1767" w:rsidRPr="000A60E6" w:rsidRDefault="004E1767" w:rsidP="000A60E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Лаборатори</w:t>
      </w:r>
      <w:r w:rsidR="00BA43F6">
        <w:rPr>
          <w:rFonts w:ascii="Times New Roman" w:hAnsi="Times New Roman"/>
          <w:bCs/>
          <w:sz w:val="24"/>
          <w:szCs w:val="24"/>
        </w:rPr>
        <w:t>я</w:t>
      </w:r>
      <w:r w:rsidR="000E1599">
        <w:rPr>
          <w:rFonts w:ascii="Times New Roman" w:hAnsi="Times New Roman"/>
          <w:bCs/>
          <w:sz w:val="24"/>
          <w:szCs w:val="24"/>
        </w:rPr>
        <w:t xml:space="preserve"> </w:t>
      </w:r>
      <w:r w:rsidR="00333B09">
        <w:rPr>
          <w:rFonts w:ascii="Times New Roman" w:hAnsi="Times New Roman"/>
          <w:bCs/>
          <w:sz w:val="24"/>
          <w:szCs w:val="24"/>
        </w:rPr>
        <w:t>«</w:t>
      </w:r>
      <w:r w:rsidR="00333B09" w:rsidRPr="00333B09">
        <w:rPr>
          <w:rFonts w:ascii="Times New Roman" w:hAnsi="Times New Roman"/>
          <w:bCs/>
          <w:sz w:val="24"/>
          <w:szCs w:val="24"/>
        </w:rPr>
        <w:t>Технологии изготовления изделий</w:t>
      </w:r>
      <w:r w:rsidR="00333B09">
        <w:rPr>
          <w:rFonts w:ascii="Times New Roman" w:hAnsi="Times New Roman"/>
          <w:bCs/>
          <w:sz w:val="24"/>
          <w:szCs w:val="24"/>
        </w:rPr>
        <w:t>»,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 w:rsidR="00333B09"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1. Примерной программы по</w:t>
      </w:r>
      <w:r w:rsidR="00E55D3B">
        <w:rPr>
          <w:rFonts w:ascii="Times New Roman" w:hAnsi="Times New Roman"/>
          <w:bCs/>
          <w:sz w:val="24"/>
          <w:szCs w:val="24"/>
        </w:rPr>
        <w:t xml:space="preserve"> </w:t>
      </w:r>
      <w:r w:rsidR="00333B09" w:rsidRPr="00333B09">
        <w:rPr>
          <w:rFonts w:ascii="Times New Roman" w:hAnsi="Times New Roman"/>
          <w:bCs/>
          <w:sz w:val="24"/>
          <w:szCs w:val="24"/>
        </w:rPr>
        <w:t>профессии 29.01.07 Портной.</w:t>
      </w:r>
    </w:p>
    <w:p w:rsidR="004E1767" w:rsidRPr="000A60E6" w:rsidRDefault="001049A0" w:rsidP="001049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Швейная мастерская, оснащенная в соответствии с п. 6.1</w:t>
      </w:r>
      <w:r w:rsidR="004E1767" w:rsidRPr="000A60E6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="004E1767"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</w:t>
      </w:r>
      <w:r w:rsidR="00E55D3B">
        <w:rPr>
          <w:rFonts w:ascii="Times New Roman" w:hAnsi="Times New Roman"/>
          <w:bCs/>
          <w:sz w:val="24"/>
          <w:szCs w:val="24"/>
        </w:rPr>
        <w:t xml:space="preserve">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1049A0" w:rsidRDefault="004E1767" w:rsidP="001049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r w:rsidR="001049A0">
        <w:rPr>
          <w:rFonts w:ascii="Times New Roman" w:hAnsi="Times New Roman"/>
          <w:bCs/>
          <w:sz w:val="24"/>
          <w:szCs w:val="24"/>
        </w:rPr>
        <w:t>п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 w:rsidR="001049A0"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3</w:t>
      </w:r>
      <w:r w:rsidR="001049A0">
        <w:rPr>
          <w:rFonts w:ascii="Times New Roman" w:hAnsi="Times New Roman"/>
          <w:bCs/>
          <w:sz w:val="24"/>
          <w:szCs w:val="24"/>
        </w:rPr>
        <w:t>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 </w:t>
      </w:r>
      <w:r w:rsidR="001049A0"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="001049A0"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4E1767" w:rsidRPr="000A60E6" w:rsidRDefault="004E1767" w:rsidP="001049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E1767" w:rsidRPr="000A60E6" w:rsidRDefault="004E1767" w:rsidP="00124E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0E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</w:t>
      </w:r>
      <w:r w:rsidR="00124E0D">
        <w:rPr>
          <w:rFonts w:ascii="Times New Roman" w:hAnsi="Times New Roman"/>
          <w:sz w:val="24"/>
          <w:szCs w:val="24"/>
        </w:rPr>
        <w:t>ния в образовательном процессе.</w:t>
      </w:r>
    </w:p>
    <w:p w:rsidR="004E1767" w:rsidRPr="006E2050" w:rsidRDefault="004E1767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E2050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275941" w:rsidRDefault="00773FCE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1CAB">
        <w:rPr>
          <w:rFonts w:ascii="Times New Roman" w:hAnsi="Times New Roman"/>
          <w:sz w:val="24"/>
          <w:szCs w:val="24"/>
        </w:rPr>
        <w:t xml:space="preserve">. </w:t>
      </w:r>
      <w:r w:rsidR="00275941" w:rsidRPr="00275941">
        <w:rPr>
          <w:rFonts w:ascii="Times New Roman" w:hAnsi="Times New Roman"/>
          <w:sz w:val="24"/>
          <w:szCs w:val="24"/>
        </w:rPr>
        <w:t>Амирова Э., Труханова А., Сакулина О., Сакулин Б.</w:t>
      </w:r>
      <w:r w:rsidR="00275941">
        <w:rPr>
          <w:rFonts w:ascii="Times New Roman" w:hAnsi="Times New Roman"/>
          <w:sz w:val="24"/>
          <w:szCs w:val="24"/>
        </w:rPr>
        <w:t xml:space="preserve"> Технология швейных изделий.</w:t>
      </w:r>
      <w:r w:rsidR="00275941" w:rsidRPr="00275941">
        <w:rPr>
          <w:rFonts w:ascii="Times New Roman" w:hAnsi="Times New Roman"/>
          <w:sz w:val="24"/>
          <w:szCs w:val="24"/>
        </w:rPr>
        <w:t xml:space="preserve"> </w:t>
      </w:r>
      <w:r w:rsidR="00275941">
        <w:rPr>
          <w:rFonts w:ascii="Times New Roman" w:hAnsi="Times New Roman"/>
          <w:sz w:val="24"/>
          <w:szCs w:val="24"/>
        </w:rPr>
        <w:t>Учебник д</w:t>
      </w:r>
      <w:r w:rsidR="00275941" w:rsidRPr="00E97F97">
        <w:rPr>
          <w:rFonts w:ascii="Times New Roman" w:hAnsi="Times New Roman"/>
          <w:sz w:val="24"/>
          <w:szCs w:val="24"/>
        </w:rPr>
        <w:t>ля студ. учрежде</w:t>
      </w:r>
      <w:r w:rsidR="00275941">
        <w:rPr>
          <w:rFonts w:ascii="Times New Roman" w:hAnsi="Times New Roman"/>
          <w:sz w:val="24"/>
          <w:szCs w:val="24"/>
        </w:rPr>
        <w:t>ний сред. проф. образования</w:t>
      </w:r>
      <w:r w:rsidR="00275941" w:rsidRPr="00E97F97">
        <w:rPr>
          <w:rFonts w:ascii="Times New Roman" w:hAnsi="Times New Roman"/>
          <w:sz w:val="24"/>
          <w:szCs w:val="24"/>
        </w:rPr>
        <w:t>.</w:t>
      </w:r>
      <w:r w:rsidR="00275941">
        <w:rPr>
          <w:rFonts w:ascii="Times New Roman" w:hAnsi="Times New Roman"/>
          <w:sz w:val="24"/>
          <w:szCs w:val="24"/>
        </w:rPr>
        <w:t xml:space="preserve"> – М.: ИЦ «Академия», 2017. – 512</w:t>
      </w:r>
      <w:r w:rsidR="00275941" w:rsidRPr="00E97F97">
        <w:rPr>
          <w:rFonts w:ascii="Times New Roman" w:hAnsi="Times New Roman"/>
          <w:sz w:val="24"/>
          <w:szCs w:val="24"/>
        </w:rPr>
        <w:t xml:space="preserve"> с.</w:t>
      </w:r>
      <w:r w:rsidR="00275941" w:rsidRPr="00653DFF">
        <w:rPr>
          <w:rFonts w:ascii="Times New Roman" w:hAnsi="Times New Roman"/>
          <w:sz w:val="24"/>
          <w:szCs w:val="24"/>
        </w:rPr>
        <w:t xml:space="preserve"> </w:t>
      </w:r>
      <w:r w:rsidR="00275941" w:rsidRPr="00C52E1C">
        <w:rPr>
          <w:rFonts w:ascii="Times New Roman" w:hAnsi="Times New Roman"/>
          <w:sz w:val="24"/>
          <w:szCs w:val="24"/>
        </w:rPr>
        <w:t>— ISBN</w:t>
      </w:r>
      <w:r w:rsidR="00275941" w:rsidRPr="00275941">
        <w:t xml:space="preserve"> </w:t>
      </w:r>
      <w:r w:rsidR="00275941" w:rsidRPr="00275941">
        <w:rPr>
          <w:rFonts w:ascii="Times New Roman" w:hAnsi="Times New Roman"/>
          <w:sz w:val="24"/>
          <w:szCs w:val="24"/>
        </w:rPr>
        <w:t>978-5-4468-4718-1</w:t>
      </w:r>
      <w:r w:rsidR="00275941">
        <w:rPr>
          <w:rFonts w:ascii="Times New Roman" w:hAnsi="Times New Roman"/>
          <w:sz w:val="24"/>
          <w:szCs w:val="24"/>
        </w:rPr>
        <w:t>.</w:t>
      </w:r>
    </w:p>
    <w:p w:rsidR="004A1785" w:rsidRPr="001F3E0D" w:rsidRDefault="003D2096" w:rsidP="004A178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A1785" w:rsidRPr="001F3E0D">
        <w:rPr>
          <w:rFonts w:ascii="Times New Roman" w:hAnsi="Times New Roman"/>
          <w:sz w:val="24"/>
          <w:szCs w:val="24"/>
        </w:rPr>
        <w:t xml:space="preserve">Беляков, Г. И. Охрана труда и техника безопасности: учебник для СПО / Г. И. Беляков. — 3-е изд., пер. и доп. — М.: Издательство </w:t>
      </w:r>
      <w:proofErr w:type="spellStart"/>
      <w:r w:rsidR="004A1785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4A1785" w:rsidRPr="001F3E0D">
        <w:rPr>
          <w:rFonts w:ascii="Times New Roman" w:hAnsi="Times New Roman"/>
          <w:sz w:val="24"/>
          <w:szCs w:val="24"/>
        </w:rPr>
        <w:t>, 2018. — 404 с. — (Серия: Профессиональное образование). — ISBN 978-5-534-00376-5.</w:t>
      </w:r>
    </w:p>
    <w:p w:rsidR="004A1785" w:rsidRPr="001F3E0D" w:rsidRDefault="004A1785" w:rsidP="004A178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Беляков, Г. И. Пожарная 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978-5-534-09832-7.</w:t>
      </w:r>
    </w:p>
    <w:p w:rsidR="004A1785" w:rsidRDefault="004A1785" w:rsidP="004A178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Беляков, Г. И. Электробезопасность: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978-5-534-00159-4.</w:t>
      </w:r>
    </w:p>
    <w:p w:rsidR="003D2096" w:rsidRDefault="004A1785" w:rsidP="003D2096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3D2096" w:rsidRPr="00C52E1C">
        <w:rPr>
          <w:rFonts w:ascii="Times New Roman" w:hAnsi="Times New Roman"/>
          <w:sz w:val="24"/>
          <w:szCs w:val="24"/>
        </w:rPr>
        <w:t>Бузов</w:t>
      </w:r>
      <w:proofErr w:type="spellEnd"/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Б.А.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Материалы для одежды. Ткани: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 xml:space="preserve">Справочник: </w:t>
      </w:r>
      <w:proofErr w:type="spellStart"/>
      <w:r w:rsidR="003D2096" w:rsidRPr="00C52E1C">
        <w:rPr>
          <w:rFonts w:ascii="Times New Roman" w:hAnsi="Times New Roman"/>
          <w:sz w:val="24"/>
          <w:szCs w:val="24"/>
        </w:rPr>
        <w:t>Уч.пос</w:t>
      </w:r>
      <w:proofErr w:type="spellEnd"/>
      <w:r w:rsidR="003D2096" w:rsidRPr="00C52E1C">
        <w:rPr>
          <w:rFonts w:ascii="Times New Roman" w:hAnsi="Times New Roman"/>
          <w:sz w:val="24"/>
          <w:szCs w:val="24"/>
        </w:rPr>
        <w:t>. / -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2096" w:rsidRPr="00C52E1C">
        <w:rPr>
          <w:rFonts w:ascii="Times New Roman" w:hAnsi="Times New Roman"/>
          <w:sz w:val="24"/>
          <w:szCs w:val="24"/>
        </w:rPr>
        <w:t>М.:ИД</w:t>
      </w:r>
      <w:proofErr w:type="gramEnd"/>
      <w:r w:rsidR="003D2096" w:rsidRPr="00C52E1C">
        <w:rPr>
          <w:rFonts w:ascii="Times New Roman" w:hAnsi="Times New Roman"/>
          <w:sz w:val="24"/>
          <w:szCs w:val="24"/>
        </w:rPr>
        <w:t xml:space="preserve"> ФОРУМ, НИЦ ИНФРА-М,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2018.</w:t>
      </w:r>
      <w:r w:rsidR="003D2096">
        <w:rPr>
          <w:rFonts w:ascii="Times New Roman" w:hAnsi="Times New Roman"/>
          <w:sz w:val="24"/>
          <w:szCs w:val="24"/>
        </w:rPr>
        <w:t xml:space="preserve"> - </w:t>
      </w:r>
      <w:r w:rsidR="003D2096" w:rsidRPr="00C52E1C">
        <w:rPr>
          <w:rFonts w:ascii="Times New Roman" w:hAnsi="Times New Roman"/>
          <w:sz w:val="24"/>
          <w:szCs w:val="24"/>
        </w:rPr>
        <w:t>224 с.</w:t>
      </w:r>
      <w:r w:rsidR="003D2096" w:rsidRPr="00653DFF">
        <w:t xml:space="preserve"> </w:t>
      </w:r>
      <w:r w:rsidR="003D2096" w:rsidRPr="000B6E71">
        <w:rPr>
          <w:rFonts w:ascii="Times New Roman" w:hAnsi="Times New Roman"/>
          <w:sz w:val="24"/>
          <w:szCs w:val="24"/>
        </w:rPr>
        <w:t xml:space="preserve">— ISBN </w:t>
      </w:r>
      <w:r w:rsidR="003D2096" w:rsidRPr="00653DFF">
        <w:rPr>
          <w:rFonts w:ascii="Times New Roman" w:hAnsi="Times New Roman"/>
          <w:sz w:val="24"/>
          <w:szCs w:val="24"/>
        </w:rPr>
        <w:t>978-5-8199-0793-1</w:t>
      </w:r>
    </w:p>
    <w:p w:rsidR="00E97F97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75941">
        <w:rPr>
          <w:rFonts w:ascii="Times New Roman" w:hAnsi="Times New Roman"/>
          <w:sz w:val="24"/>
          <w:szCs w:val="24"/>
        </w:rPr>
        <w:t xml:space="preserve">. </w:t>
      </w:r>
      <w:r w:rsidR="00E97F97">
        <w:rPr>
          <w:rFonts w:ascii="Times New Roman" w:hAnsi="Times New Roman"/>
          <w:sz w:val="24"/>
          <w:szCs w:val="24"/>
        </w:rPr>
        <w:t xml:space="preserve">Гурович К.А. Основы материаловедения швейного производства. Учебник </w:t>
      </w:r>
      <w:r w:rsidR="00275941">
        <w:rPr>
          <w:rFonts w:ascii="Times New Roman" w:hAnsi="Times New Roman"/>
          <w:sz w:val="24"/>
          <w:szCs w:val="24"/>
        </w:rPr>
        <w:t>д</w:t>
      </w:r>
      <w:r w:rsidR="00E97F97" w:rsidRPr="00E97F97">
        <w:rPr>
          <w:rFonts w:ascii="Times New Roman" w:hAnsi="Times New Roman"/>
          <w:sz w:val="24"/>
          <w:szCs w:val="24"/>
        </w:rPr>
        <w:t>ля студ. учрежде</w:t>
      </w:r>
      <w:r w:rsidR="009271AF">
        <w:rPr>
          <w:rFonts w:ascii="Times New Roman" w:hAnsi="Times New Roman"/>
          <w:sz w:val="24"/>
          <w:szCs w:val="24"/>
        </w:rPr>
        <w:t>ний сред. проф. образования</w:t>
      </w:r>
      <w:r w:rsidR="00E97F97" w:rsidRPr="00E97F97">
        <w:rPr>
          <w:rFonts w:ascii="Times New Roman" w:hAnsi="Times New Roman"/>
          <w:sz w:val="24"/>
          <w:szCs w:val="24"/>
        </w:rPr>
        <w:t>.</w:t>
      </w:r>
      <w:r w:rsidR="009271AF">
        <w:rPr>
          <w:rFonts w:ascii="Times New Roman" w:hAnsi="Times New Roman"/>
          <w:sz w:val="24"/>
          <w:szCs w:val="24"/>
        </w:rPr>
        <w:t xml:space="preserve"> </w:t>
      </w:r>
      <w:r w:rsidR="00E97F97">
        <w:rPr>
          <w:rFonts w:ascii="Times New Roman" w:hAnsi="Times New Roman"/>
          <w:sz w:val="24"/>
          <w:szCs w:val="24"/>
        </w:rPr>
        <w:t>– М.: ИЦ «Академия», 2014. – 208</w:t>
      </w:r>
      <w:r w:rsidR="00E97F97" w:rsidRPr="00E97F97">
        <w:rPr>
          <w:rFonts w:ascii="Times New Roman" w:hAnsi="Times New Roman"/>
          <w:sz w:val="24"/>
          <w:szCs w:val="24"/>
        </w:rPr>
        <w:t xml:space="preserve"> с.</w:t>
      </w:r>
      <w:r w:rsidR="00653DFF" w:rsidRPr="00653DFF">
        <w:rPr>
          <w:rFonts w:ascii="Times New Roman" w:hAnsi="Times New Roman"/>
          <w:sz w:val="24"/>
          <w:szCs w:val="24"/>
        </w:rPr>
        <w:t xml:space="preserve"> </w:t>
      </w:r>
      <w:r w:rsidR="00653DFF" w:rsidRPr="00C52E1C">
        <w:rPr>
          <w:rFonts w:ascii="Times New Roman" w:hAnsi="Times New Roman"/>
          <w:sz w:val="24"/>
          <w:szCs w:val="24"/>
        </w:rPr>
        <w:t>— ISBN</w:t>
      </w:r>
      <w:r w:rsidR="00653DFF" w:rsidRPr="00653DFF">
        <w:t xml:space="preserve"> </w:t>
      </w:r>
      <w:r w:rsidR="00653DFF" w:rsidRPr="00653DFF">
        <w:rPr>
          <w:rFonts w:ascii="Times New Roman" w:hAnsi="Times New Roman"/>
          <w:sz w:val="24"/>
          <w:szCs w:val="24"/>
        </w:rPr>
        <w:t>978-5-4468-1518-0</w:t>
      </w:r>
      <w:r w:rsidR="00653DFF">
        <w:rPr>
          <w:rFonts w:ascii="Times New Roman" w:hAnsi="Times New Roman"/>
          <w:sz w:val="24"/>
          <w:szCs w:val="24"/>
        </w:rPr>
        <w:t>.</w:t>
      </w:r>
    </w:p>
    <w:p w:rsidR="00C52E1C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7F97">
        <w:rPr>
          <w:rFonts w:ascii="Times New Roman" w:hAnsi="Times New Roman"/>
          <w:sz w:val="24"/>
          <w:szCs w:val="24"/>
        </w:rPr>
        <w:t xml:space="preserve">. </w:t>
      </w:r>
      <w:r w:rsidR="00C52E1C" w:rsidRPr="00C52E1C">
        <w:rPr>
          <w:rFonts w:ascii="Times New Roman" w:hAnsi="Times New Roman"/>
          <w:sz w:val="24"/>
          <w:szCs w:val="24"/>
        </w:rPr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="00C52E1C" w:rsidRPr="00C52E1C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C52E1C" w:rsidRPr="00C52E1C">
        <w:rPr>
          <w:rFonts w:ascii="Times New Roman" w:hAnsi="Times New Roman"/>
          <w:sz w:val="24"/>
          <w:szCs w:val="24"/>
        </w:rPr>
        <w:t>.</w:t>
      </w:r>
      <w:proofErr w:type="gramEnd"/>
      <w:r w:rsidR="00C52E1C" w:rsidRPr="00C52E1C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="00C52E1C" w:rsidRPr="00C52E1C">
        <w:rPr>
          <w:rFonts w:ascii="Times New Roman" w:hAnsi="Times New Roman"/>
          <w:sz w:val="24"/>
          <w:szCs w:val="24"/>
        </w:rPr>
        <w:t>Юрайт</w:t>
      </w:r>
      <w:proofErr w:type="spellEnd"/>
      <w:r w:rsidR="00C52E1C" w:rsidRPr="00C52E1C">
        <w:rPr>
          <w:rFonts w:ascii="Times New Roman" w:hAnsi="Times New Roman"/>
          <w:sz w:val="24"/>
          <w:szCs w:val="24"/>
        </w:rPr>
        <w:t>, 2018. — 259 с. — (Серия: Профессиональное образование). — ISBN 978-5-534-07297-6.</w:t>
      </w:r>
      <w:r w:rsidR="00773FCE" w:rsidRPr="000E1599">
        <w:rPr>
          <w:rFonts w:ascii="Times New Roman" w:hAnsi="Times New Roman"/>
          <w:sz w:val="24"/>
          <w:szCs w:val="24"/>
        </w:rPr>
        <w:t>3</w:t>
      </w:r>
      <w:r w:rsidR="00E51CAB" w:rsidRPr="000E1599">
        <w:rPr>
          <w:rFonts w:ascii="Times New Roman" w:hAnsi="Times New Roman"/>
          <w:sz w:val="24"/>
          <w:szCs w:val="24"/>
        </w:rPr>
        <w:t xml:space="preserve">. </w:t>
      </w:r>
    </w:p>
    <w:p w:rsidR="004E1767" w:rsidRPr="000E1599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52E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37BA" w:rsidRPr="000E1599">
        <w:rPr>
          <w:rFonts w:ascii="Times New Roman" w:hAnsi="Times New Roman"/>
          <w:sz w:val="24"/>
          <w:szCs w:val="24"/>
        </w:rPr>
        <w:t>Крючкова</w:t>
      </w:r>
      <w:proofErr w:type="spellEnd"/>
      <w:r w:rsidR="00A637BA" w:rsidRPr="000E1599">
        <w:rPr>
          <w:rFonts w:ascii="Times New Roman" w:hAnsi="Times New Roman"/>
          <w:sz w:val="24"/>
          <w:szCs w:val="24"/>
        </w:rPr>
        <w:t xml:space="preserve"> Г.А. Технология швейных изделий.</w:t>
      </w:r>
      <w:r w:rsidR="00E97F97" w:rsidRPr="000E1599">
        <w:rPr>
          <w:rFonts w:ascii="Times New Roman" w:hAnsi="Times New Roman"/>
          <w:sz w:val="24"/>
          <w:szCs w:val="24"/>
        </w:rPr>
        <w:t xml:space="preserve"> В</w:t>
      </w:r>
      <w:r w:rsidR="00A637BA" w:rsidRPr="000E1599">
        <w:rPr>
          <w:rFonts w:ascii="Times New Roman" w:hAnsi="Times New Roman"/>
          <w:sz w:val="24"/>
          <w:szCs w:val="24"/>
        </w:rPr>
        <w:t xml:space="preserve"> 2 ч. Ч.1.: учебник для студ. учреждений сред. проф. образования. – М.: ИЦ «Академия», 2014. – 240 с.</w:t>
      </w:r>
      <w:r w:rsidR="003D2096" w:rsidRP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— ISBN</w:t>
      </w:r>
      <w:r w:rsidR="003D2096" w:rsidRPr="003D2096">
        <w:t xml:space="preserve"> </w:t>
      </w:r>
      <w:r w:rsidR="003D2096" w:rsidRPr="003D2096">
        <w:rPr>
          <w:rFonts w:ascii="Times New Roman" w:hAnsi="Times New Roman"/>
          <w:sz w:val="24"/>
          <w:szCs w:val="24"/>
        </w:rPr>
        <w:t>978-5-4468-0822-9</w:t>
      </w:r>
      <w:r w:rsidR="003D2096">
        <w:rPr>
          <w:rFonts w:ascii="Times New Roman" w:hAnsi="Times New Roman"/>
          <w:sz w:val="24"/>
          <w:szCs w:val="24"/>
        </w:rPr>
        <w:t>.</w:t>
      </w:r>
    </w:p>
    <w:p w:rsidR="00A637BA" w:rsidRPr="000E1599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2AD6" w:rsidRPr="000E15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37BA" w:rsidRPr="000E1599">
        <w:rPr>
          <w:rFonts w:ascii="Times New Roman" w:hAnsi="Times New Roman"/>
          <w:sz w:val="24"/>
          <w:szCs w:val="24"/>
        </w:rPr>
        <w:t>Крючкова</w:t>
      </w:r>
      <w:proofErr w:type="spellEnd"/>
      <w:r w:rsidR="00A637BA" w:rsidRPr="000E1599">
        <w:rPr>
          <w:rFonts w:ascii="Times New Roman" w:hAnsi="Times New Roman"/>
          <w:sz w:val="24"/>
          <w:szCs w:val="24"/>
        </w:rPr>
        <w:t xml:space="preserve"> Г.А. Технология швейных изделий.</w:t>
      </w:r>
      <w:r w:rsidR="00E97F97" w:rsidRPr="000E1599">
        <w:rPr>
          <w:rFonts w:ascii="Times New Roman" w:hAnsi="Times New Roman"/>
          <w:sz w:val="24"/>
          <w:szCs w:val="24"/>
        </w:rPr>
        <w:t xml:space="preserve"> В</w:t>
      </w:r>
      <w:r w:rsidR="00A637BA" w:rsidRPr="000E1599">
        <w:rPr>
          <w:rFonts w:ascii="Times New Roman" w:hAnsi="Times New Roman"/>
          <w:sz w:val="24"/>
          <w:szCs w:val="24"/>
        </w:rPr>
        <w:t xml:space="preserve"> 2 ч. Ч.2.: учебник для студ. учреждений сред. проф. образования.</w:t>
      </w:r>
      <w:r w:rsidR="009271AF">
        <w:rPr>
          <w:rFonts w:ascii="Times New Roman" w:hAnsi="Times New Roman"/>
          <w:sz w:val="24"/>
          <w:szCs w:val="24"/>
        </w:rPr>
        <w:t xml:space="preserve"> </w:t>
      </w:r>
      <w:r w:rsidR="00A637BA" w:rsidRPr="000E1599">
        <w:rPr>
          <w:rFonts w:ascii="Times New Roman" w:hAnsi="Times New Roman"/>
          <w:sz w:val="24"/>
          <w:szCs w:val="24"/>
        </w:rPr>
        <w:t>– М.: ИЦ «Академия», 2014. – 28</w:t>
      </w:r>
      <w:r w:rsidR="003D2096">
        <w:rPr>
          <w:rFonts w:ascii="Times New Roman" w:hAnsi="Times New Roman"/>
          <w:sz w:val="24"/>
          <w:szCs w:val="24"/>
        </w:rPr>
        <w:t>8</w:t>
      </w:r>
      <w:r w:rsidR="00A637BA" w:rsidRPr="000E1599">
        <w:rPr>
          <w:rFonts w:ascii="Times New Roman" w:hAnsi="Times New Roman"/>
          <w:sz w:val="24"/>
          <w:szCs w:val="24"/>
        </w:rPr>
        <w:t xml:space="preserve"> с.</w:t>
      </w:r>
      <w:r w:rsidR="003D2096" w:rsidRP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— ISBN</w:t>
      </w:r>
      <w:r w:rsidR="003D2096" w:rsidRPr="003D2096">
        <w:t xml:space="preserve"> </w:t>
      </w:r>
      <w:r w:rsidR="003D2096" w:rsidRPr="003D2096">
        <w:rPr>
          <w:rFonts w:ascii="Times New Roman" w:hAnsi="Times New Roman"/>
          <w:sz w:val="24"/>
          <w:szCs w:val="24"/>
        </w:rPr>
        <w:t>978-5-4468-0824-3</w:t>
      </w:r>
    </w:p>
    <w:p w:rsidR="00E97F97" w:rsidRPr="000E1599" w:rsidRDefault="004A1785" w:rsidP="00B763D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37BA" w:rsidRPr="000E1599">
        <w:rPr>
          <w:rFonts w:ascii="Times New Roman" w:hAnsi="Times New Roman"/>
          <w:sz w:val="24"/>
          <w:szCs w:val="24"/>
        </w:rPr>
        <w:t xml:space="preserve">. </w:t>
      </w:r>
      <w:r w:rsidR="00E97F97" w:rsidRPr="000E1599">
        <w:rPr>
          <w:rFonts w:ascii="Times New Roman" w:hAnsi="Times New Roman"/>
          <w:sz w:val="24"/>
          <w:szCs w:val="24"/>
        </w:rPr>
        <w:t>Силаева М.А. Технология одежды. В 2 ч. Ч.1.: учебник для студ. учр</w:t>
      </w:r>
      <w:r w:rsidR="00B763D8" w:rsidRPr="000E1599">
        <w:rPr>
          <w:rFonts w:ascii="Times New Roman" w:hAnsi="Times New Roman"/>
          <w:sz w:val="24"/>
          <w:szCs w:val="24"/>
        </w:rPr>
        <w:t>еждений сред. проф. Образования</w:t>
      </w:r>
      <w:r w:rsidR="00E97F97" w:rsidRPr="000E1599">
        <w:rPr>
          <w:rFonts w:ascii="Times New Roman" w:hAnsi="Times New Roman"/>
          <w:sz w:val="24"/>
          <w:szCs w:val="24"/>
        </w:rPr>
        <w:t>. – М.: ИЦ «Академия», 2017. – 352 с.</w:t>
      </w:r>
      <w:r w:rsidR="00275941" w:rsidRPr="00275941">
        <w:rPr>
          <w:rFonts w:ascii="Times New Roman" w:hAnsi="Times New Roman"/>
          <w:sz w:val="24"/>
          <w:szCs w:val="24"/>
        </w:rPr>
        <w:t xml:space="preserve"> </w:t>
      </w:r>
      <w:r w:rsidR="00275941" w:rsidRPr="00C52E1C">
        <w:rPr>
          <w:rFonts w:ascii="Times New Roman" w:hAnsi="Times New Roman"/>
          <w:sz w:val="24"/>
          <w:szCs w:val="24"/>
        </w:rPr>
        <w:t>— ISBN</w:t>
      </w:r>
      <w:r w:rsidR="00275941" w:rsidRPr="00275941">
        <w:t xml:space="preserve"> </w:t>
      </w:r>
      <w:r w:rsidR="00275941" w:rsidRPr="00275941">
        <w:rPr>
          <w:rFonts w:ascii="Times New Roman" w:hAnsi="Times New Roman"/>
          <w:sz w:val="24"/>
          <w:szCs w:val="24"/>
        </w:rPr>
        <w:t>978-5-4468-4144-8</w:t>
      </w:r>
    </w:p>
    <w:p w:rsidR="00E97F97" w:rsidRPr="000E1599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97F97" w:rsidRPr="000E1599">
        <w:rPr>
          <w:rFonts w:ascii="Times New Roman" w:hAnsi="Times New Roman"/>
          <w:sz w:val="24"/>
          <w:szCs w:val="24"/>
        </w:rPr>
        <w:t>. Силаева М.А. Технология одежды. В 2 ч. Ч.2.: учебник для студ. учреждений сред. проф. образования. – М.: ИЦ «Академия», 2017. – 480 с.</w:t>
      </w:r>
      <w:r w:rsidR="00275941" w:rsidRPr="00275941">
        <w:t xml:space="preserve"> </w:t>
      </w:r>
      <w:r w:rsidR="00275941" w:rsidRPr="00C52E1C">
        <w:rPr>
          <w:rFonts w:ascii="Times New Roman" w:hAnsi="Times New Roman"/>
          <w:sz w:val="24"/>
          <w:szCs w:val="24"/>
        </w:rPr>
        <w:t>— ISBN</w:t>
      </w:r>
      <w:r w:rsidR="00275941" w:rsidRPr="00275941">
        <w:t xml:space="preserve"> </w:t>
      </w:r>
      <w:r w:rsidR="00275941" w:rsidRPr="00275941">
        <w:rPr>
          <w:rFonts w:ascii="Times New Roman" w:hAnsi="Times New Roman"/>
          <w:sz w:val="24"/>
          <w:szCs w:val="24"/>
        </w:rPr>
        <w:t>978-5-4468-4145-5</w:t>
      </w:r>
    </w:p>
    <w:p w:rsidR="00A637BA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97F97" w:rsidRPr="000E1599">
        <w:rPr>
          <w:rFonts w:ascii="Times New Roman" w:hAnsi="Times New Roman"/>
          <w:sz w:val="24"/>
          <w:szCs w:val="24"/>
        </w:rPr>
        <w:t>. Силаева М.А. Пошив изделий по индивидуальным заказам: учебник для студ. учреждений СПО– М.: ИЦ «Академия», 2017 – 528 с.</w:t>
      </w:r>
      <w:r w:rsidR="00E47F8F" w:rsidRPr="00E47F8F">
        <w:t xml:space="preserve"> </w:t>
      </w:r>
      <w:r w:rsidR="00E47F8F" w:rsidRPr="000B6E71">
        <w:rPr>
          <w:rFonts w:ascii="Times New Roman" w:hAnsi="Times New Roman"/>
          <w:sz w:val="24"/>
          <w:szCs w:val="24"/>
        </w:rPr>
        <w:t xml:space="preserve">— ISBN </w:t>
      </w:r>
      <w:r w:rsidR="00E47F8F" w:rsidRPr="00E47F8F">
        <w:rPr>
          <w:rFonts w:ascii="Times New Roman" w:hAnsi="Times New Roman"/>
          <w:sz w:val="24"/>
          <w:szCs w:val="24"/>
        </w:rPr>
        <w:t>978-5-4468-5082-2</w:t>
      </w:r>
    </w:p>
    <w:p w:rsidR="000B6E71" w:rsidRPr="000B6E71" w:rsidRDefault="003D2096" w:rsidP="000B6E71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B6E71" w:rsidRPr="000B6E71">
        <w:rPr>
          <w:rFonts w:ascii="Times New Roman" w:hAnsi="Times New Roman"/>
          <w:sz w:val="24"/>
          <w:szCs w:val="24"/>
        </w:rPr>
        <w:t>.</w:t>
      </w:r>
      <w:r w:rsidR="000B6E71" w:rsidRPr="000B6E71">
        <w:rPr>
          <w:rFonts w:ascii="Times New Roman" w:hAnsi="Times New Roman"/>
          <w:sz w:val="24"/>
          <w:szCs w:val="24"/>
        </w:rPr>
        <w:tab/>
        <w:t xml:space="preserve">Терская Л. А. Основы технологии производства из меха: меховая отделка: учебное пособие для СПО / Л. А. Терская. — 2-е изд.,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0B6E71" w:rsidRPr="000B6E71">
        <w:rPr>
          <w:rFonts w:ascii="Times New Roman" w:hAnsi="Times New Roman"/>
          <w:sz w:val="24"/>
          <w:szCs w:val="24"/>
        </w:rPr>
        <w:t>.</w:t>
      </w:r>
      <w:proofErr w:type="gramEnd"/>
      <w:r w:rsidR="000B6E71" w:rsidRPr="000B6E71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="000B6E71" w:rsidRPr="000B6E71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978-5-534-09339-1.</w:t>
      </w:r>
    </w:p>
    <w:p w:rsidR="000B6E71" w:rsidRDefault="003D2096" w:rsidP="000B6E71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3</w:t>
      </w:r>
      <w:r w:rsidR="000B6E71" w:rsidRPr="000B6E71">
        <w:rPr>
          <w:rFonts w:ascii="Times New Roman" w:hAnsi="Times New Roman"/>
          <w:sz w:val="24"/>
          <w:szCs w:val="24"/>
        </w:rPr>
        <w:t>.</w:t>
      </w:r>
      <w:r w:rsidR="000B6E71" w:rsidRPr="000B6E71">
        <w:rPr>
          <w:rFonts w:ascii="Times New Roman" w:hAnsi="Times New Roman"/>
          <w:sz w:val="24"/>
          <w:szCs w:val="24"/>
        </w:rPr>
        <w:tab/>
        <w:t xml:space="preserve">Терская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0B6E71" w:rsidRPr="000B6E71">
        <w:rPr>
          <w:rFonts w:ascii="Times New Roman" w:hAnsi="Times New Roman"/>
          <w:sz w:val="24"/>
          <w:szCs w:val="24"/>
        </w:rPr>
        <w:t>.</w:t>
      </w:r>
      <w:proofErr w:type="gramEnd"/>
      <w:r w:rsidR="000B6E71" w:rsidRPr="000B6E71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="000B6E71" w:rsidRPr="000B6E71">
        <w:rPr>
          <w:rFonts w:ascii="Times New Roman" w:hAnsi="Times New Roman"/>
          <w:sz w:val="24"/>
          <w:szCs w:val="24"/>
        </w:rPr>
        <w:t>, 2018. — 271 с. — (Серия: Профессиональное образование). — ISBN 978-5-534-08789-5.</w:t>
      </w:r>
    </w:p>
    <w:p w:rsidR="00C52E1C" w:rsidRPr="000E1599" w:rsidRDefault="00C52E1C" w:rsidP="00C52E1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0B6E71" w:rsidRPr="00C52E1C" w:rsidRDefault="000B6E71" w:rsidP="00C52E1C">
      <w:pPr>
        <w:spacing w:after="0" w:line="360" w:lineRule="auto"/>
        <w:ind w:firstLine="993"/>
        <w:rPr>
          <w:rFonts w:ascii="Times New Roman" w:hAnsi="Times New Roman"/>
          <w:b/>
          <w:i/>
          <w:sz w:val="24"/>
          <w:szCs w:val="24"/>
        </w:rPr>
      </w:pPr>
      <w:r w:rsidRPr="00C52E1C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0B6E71" w:rsidRPr="000B6E71" w:rsidRDefault="000B6E71" w:rsidP="00C52E1C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B6E71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C52E1C" w:rsidRDefault="000B6E71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B6E71">
        <w:rPr>
          <w:rFonts w:ascii="Times New Roman" w:hAnsi="Times New Roman"/>
          <w:sz w:val="24"/>
          <w:szCs w:val="24"/>
        </w:rPr>
        <w:t>1.</w:t>
      </w:r>
      <w:r w:rsidRPr="000B6E71">
        <w:rPr>
          <w:rFonts w:ascii="Times New Roman" w:hAnsi="Times New Roman"/>
          <w:sz w:val="24"/>
          <w:szCs w:val="24"/>
        </w:rPr>
        <w:tab/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Pr="000B6E71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B6E71">
        <w:rPr>
          <w:rFonts w:ascii="Times New Roman" w:hAnsi="Times New Roman"/>
          <w:sz w:val="24"/>
          <w:szCs w:val="24"/>
        </w:rPr>
        <w:t>.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Pr="000B6E71">
        <w:rPr>
          <w:rFonts w:ascii="Times New Roman" w:hAnsi="Times New Roman"/>
          <w:sz w:val="24"/>
          <w:szCs w:val="24"/>
        </w:rPr>
        <w:t>, 2018. — 259 с. — (Серия: Профессиональное образование). — ISBN 978-5-534-07297-6. — Режим доступа: www.biblio-online.ru/</w:t>
      </w:r>
      <w:proofErr w:type="spellStart"/>
      <w:r w:rsidRPr="000B6E71">
        <w:rPr>
          <w:rFonts w:ascii="Times New Roman" w:hAnsi="Times New Roman"/>
          <w:sz w:val="24"/>
          <w:szCs w:val="24"/>
        </w:rPr>
        <w:t>book</w:t>
      </w:r>
      <w:proofErr w:type="spellEnd"/>
      <w:r w:rsidRPr="000B6E71">
        <w:rPr>
          <w:rFonts w:ascii="Times New Roman" w:hAnsi="Times New Roman"/>
          <w:sz w:val="24"/>
          <w:szCs w:val="24"/>
        </w:rPr>
        <w:t>/0492FD74-D79A-4DFB-A92B-6CD9D473B0A4.</w:t>
      </w:r>
    </w:p>
    <w:p w:rsidR="00722C3D" w:rsidRPr="00722C3D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722C3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 Н. Н. Охрана труда: учебник для СПО / Н. Н. </w:t>
      </w:r>
      <w:proofErr w:type="spellStart"/>
      <w:r w:rsidRPr="00722C3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 — Режим доступа: www.biblio-online.ru/</w:t>
      </w:r>
      <w:proofErr w:type="spellStart"/>
      <w:r w:rsidRPr="00722C3D">
        <w:rPr>
          <w:rFonts w:ascii="Times New Roman" w:hAnsi="Times New Roman"/>
          <w:sz w:val="24"/>
          <w:szCs w:val="24"/>
        </w:rPr>
        <w:t>book</w:t>
      </w:r>
      <w:proofErr w:type="spellEnd"/>
      <w:r w:rsidRPr="00722C3D">
        <w:rPr>
          <w:rFonts w:ascii="Times New Roman" w:hAnsi="Times New Roman"/>
          <w:sz w:val="24"/>
          <w:szCs w:val="24"/>
        </w:rPr>
        <w:t>/76C2FA2C-B137-4381-8012-09B1EB507776.</w:t>
      </w:r>
    </w:p>
    <w:p w:rsidR="00722C3D" w:rsidRPr="00722C3D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2C3D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  <w:t xml:space="preserve">Родионова О. М. Медико-биологические основы безопасности. Охрана труда: учебник для СПО / О. М. Родионова, Д. А. Семенов.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441 с. — (Серия: Профессиональное образование). — ISBN 978-5-534-01569-0. — Режим доступа: www.biblio-online.ru/</w:t>
      </w:r>
      <w:proofErr w:type="spellStart"/>
      <w:r w:rsidRPr="00722C3D">
        <w:rPr>
          <w:rFonts w:ascii="Times New Roman" w:hAnsi="Times New Roman"/>
          <w:sz w:val="24"/>
          <w:szCs w:val="24"/>
        </w:rPr>
        <w:t>book</w:t>
      </w:r>
      <w:proofErr w:type="spellEnd"/>
      <w:r w:rsidRPr="00722C3D">
        <w:rPr>
          <w:rFonts w:ascii="Times New Roman" w:hAnsi="Times New Roman"/>
          <w:sz w:val="24"/>
          <w:szCs w:val="24"/>
        </w:rPr>
        <w:t>/1F854887-B22E-46FC-BA52-972627C42EE3.</w:t>
      </w:r>
    </w:p>
    <w:p w:rsidR="00722C3D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2C3D">
        <w:rPr>
          <w:rFonts w:ascii="Times New Roman" w:hAnsi="Times New Roman"/>
          <w:sz w:val="24"/>
          <w:szCs w:val="24"/>
        </w:rPr>
        <w:tab/>
        <w:t xml:space="preserve">Родионова О. М. Охрана труда: учебник для СПО / О. М. Родионова, Д. А. Семенов.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113 с. — (Серия: Профессиональное образование). — ISBN 978-5-534-09562-3. — Режим доступа: www.biblio-online.ru/</w:t>
      </w:r>
      <w:proofErr w:type="spellStart"/>
      <w:r w:rsidRPr="00722C3D">
        <w:rPr>
          <w:rFonts w:ascii="Times New Roman" w:hAnsi="Times New Roman"/>
          <w:sz w:val="24"/>
          <w:szCs w:val="24"/>
        </w:rPr>
        <w:t>book</w:t>
      </w:r>
      <w:proofErr w:type="spellEnd"/>
      <w:r w:rsidRPr="00722C3D">
        <w:rPr>
          <w:rFonts w:ascii="Times New Roman" w:hAnsi="Times New Roman"/>
          <w:sz w:val="24"/>
          <w:szCs w:val="24"/>
        </w:rPr>
        <w:t>/631DF060-822C-410E-B9D1-780D5060A6CF.</w:t>
      </w:r>
    </w:p>
    <w:p w:rsidR="00722C3D" w:rsidRPr="000B6E71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B6E71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 меха: меховая отделка: учебное пособие для СПО / Л. А. Терская. — 2-е изд., </w:t>
      </w:r>
      <w:proofErr w:type="spellStart"/>
      <w:r w:rsidRPr="000B6E71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B6E71">
        <w:rPr>
          <w:rFonts w:ascii="Times New Roman" w:hAnsi="Times New Roman"/>
          <w:sz w:val="24"/>
          <w:szCs w:val="24"/>
        </w:rPr>
        <w:t>.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Pr="000B6E71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978-5-534-09339-1. — Режим доступа: www.biblio-online.ru/</w:t>
      </w:r>
      <w:proofErr w:type="spellStart"/>
      <w:r w:rsidRPr="000B6E71">
        <w:rPr>
          <w:rFonts w:ascii="Times New Roman" w:hAnsi="Times New Roman"/>
          <w:sz w:val="24"/>
          <w:szCs w:val="24"/>
        </w:rPr>
        <w:t>book</w:t>
      </w:r>
      <w:proofErr w:type="spellEnd"/>
      <w:r w:rsidRPr="000B6E71">
        <w:rPr>
          <w:rFonts w:ascii="Times New Roman" w:hAnsi="Times New Roman"/>
          <w:sz w:val="24"/>
          <w:szCs w:val="24"/>
        </w:rPr>
        <w:t>/F4CE1097-404F-48AF-A79E-7DFB906B747A.</w:t>
      </w:r>
    </w:p>
    <w:p w:rsidR="00722C3D" w:rsidRPr="000B6E71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B6E71">
        <w:rPr>
          <w:rFonts w:ascii="Times New Roman" w:hAnsi="Times New Roman"/>
          <w:sz w:val="24"/>
          <w:szCs w:val="24"/>
        </w:rPr>
        <w:t>.</w:t>
      </w:r>
      <w:r w:rsidRPr="000B6E71">
        <w:rPr>
          <w:rFonts w:ascii="Times New Roman" w:hAnsi="Times New Roman"/>
          <w:sz w:val="24"/>
          <w:szCs w:val="24"/>
        </w:rPr>
        <w:tab/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0B6E71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B6E71">
        <w:rPr>
          <w:rFonts w:ascii="Times New Roman" w:hAnsi="Times New Roman"/>
          <w:sz w:val="24"/>
          <w:szCs w:val="24"/>
        </w:rPr>
        <w:t>.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Pr="000B6E71">
        <w:rPr>
          <w:rFonts w:ascii="Times New Roman" w:hAnsi="Times New Roman"/>
          <w:sz w:val="24"/>
          <w:szCs w:val="24"/>
        </w:rPr>
        <w:t>, 2018. — 271 с. — (Серия: Профессиональное образование). — ISBN 978-5-534-08789-5. — Режим доступа: www.biblio-online.ru/</w:t>
      </w:r>
      <w:proofErr w:type="spellStart"/>
      <w:r w:rsidRPr="000B6E71">
        <w:rPr>
          <w:rFonts w:ascii="Times New Roman" w:hAnsi="Times New Roman"/>
          <w:sz w:val="24"/>
          <w:szCs w:val="24"/>
        </w:rPr>
        <w:t>book</w:t>
      </w:r>
      <w:proofErr w:type="spellEnd"/>
      <w:r w:rsidRPr="000B6E71">
        <w:rPr>
          <w:rFonts w:ascii="Times New Roman" w:hAnsi="Times New Roman"/>
          <w:sz w:val="24"/>
          <w:szCs w:val="24"/>
        </w:rPr>
        <w:t>/7223828D-1914-4FEC-80D1-0FA6C1234D48.</w:t>
      </w:r>
    </w:p>
    <w:p w:rsidR="00722C3D" w:rsidRPr="000B6E71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B3CC3" w:rsidRDefault="004E1767" w:rsidP="00EB6224">
      <w:pPr>
        <w:spacing w:after="0" w:line="360" w:lineRule="auto"/>
        <w:jc w:val="center"/>
        <w:rPr>
          <w:rFonts w:ascii="Times New Roman" w:hAnsi="Times New Roman"/>
          <w:b/>
        </w:rPr>
      </w:pPr>
      <w:r w:rsidRPr="000A60E6">
        <w:rPr>
          <w:rFonts w:ascii="Times New Roman" w:hAnsi="Times New Roman"/>
          <w:b/>
        </w:rPr>
        <w:t>4. КОНТРОЛЬ И ОЦЕНКА РЕЗУЛЬТАТОВ ОСВОЕНИЯ ПРОФЕССИОНАЛЬНОГО МОДУЛЯ</w:t>
      </w:r>
    </w:p>
    <w:p w:rsidR="00773FCE" w:rsidRPr="000A60E6" w:rsidRDefault="00773FCE" w:rsidP="00DF7B92">
      <w:pPr>
        <w:spacing w:after="0" w:line="360" w:lineRule="auto"/>
        <w:ind w:firstLine="709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4155"/>
        <w:gridCol w:w="3039"/>
      </w:tblGrid>
      <w:tr w:rsidR="004E1767" w:rsidRPr="00290D42" w:rsidTr="00787AA2">
        <w:tc>
          <w:tcPr>
            <w:tcW w:w="1350" w:type="pct"/>
            <w:shd w:val="clear" w:color="auto" w:fill="auto"/>
            <w:vAlign w:val="center"/>
          </w:tcPr>
          <w:p w:rsidR="004E1767" w:rsidRPr="00290D42" w:rsidRDefault="004E1767" w:rsidP="004E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bCs/>
                <w:lang w:eastAsia="ar-SA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E1767" w:rsidRPr="00290D42" w:rsidRDefault="004E1767" w:rsidP="004E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Критерии оценки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290D42" w:rsidRDefault="004E1767" w:rsidP="004E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Методы оценки</w:t>
            </w:r>
          </w:p>
        </w:tc>
      </w:tr>
      <w:tr w:rsidR="000A0A9E" w:rsidRPr="00290D42" w:rsidTr="00787AA2">
        <w:trPr>
          <w:trHeight w:val="2865"/>
        </w:trPr>
        <w:tc>
          <w:tcPr>
            <w:tcW w:w="1350" w:type="pct"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ПК 1.1. Проверять наличие деталей кроя в соответствии с эскизом</w:t>
            </w:r>
          </w:p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Правильно сопоставляет наличие </w:t>
            </w:r>
            <w:r w:rsidR="005C72B1">
              <w:rPr>
                <w:rFonts w:ascii="Times New Roman" w:eastAsia="Times New Roman" w:hAnsi="Times New Roman"/>
                <w:lang w:eastAsia="ar-SA"/>
              </w:rPr>
              <w:t xml:space="preserve">количества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деталей кроя с эскизом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0A0A9E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Визуально определяет правильность выкраивания деталей кроя по конфигурации и форме деталей одежды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63D77" w:rsidRPr="00DF7B92" w:rsidRDefault="00A63D7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Точно определяет по эскизу правильность выкраивания формы деталей.</w:t>
            </w:r>
          </w:p>
          <w:p w:rsidR="000A0A9E" w:rsidRDefault="000A0A9E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Проверяет детали кроя в соответствии с техническими условиями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  <w:r w:rsidR="005C72B1" w:rsidRPr="00DF7B9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63D77" w:rsidRPr="00DF7B92" w:rsidRDefault="00A63D77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Правильно читает технический рисунок.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Точно определяет по эскизу силуэт, покрой изделия, местоположение конструктивных швов, отделочных строчек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B763D8" w:rsidRPr="00DF7B92" w:rsidRDefault="00923864" w:rsidP="00B76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практических заданий 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A0A9E" w:rsidRPr="00290D42" w:rsidTr="00787AA2">
        <w:tc>
          <w:tcPr>
            <w:tcW w:w="1350" w:type="pct"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ПК 1.2. Определять свойства и качество материалов для изделий различных ассортиментных групп</w:t>
            </w:r>
          </w:p>
          <w:p w:rsidR="008C5806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A63D77" w:rsidRPr="00DF7B92" w:rsidRDefault="00A63D77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Правильно определяет волокнистый состав материалов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и распознает текстильные пороки.</w:t>
            </w:r>
          </w:p>
          <w:p w:rsidR="00A63D77" w:rsidRDefault="000A0A9E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Грамотно дает характеристику материалам по технологическим, механическим и гигиеническим свойствам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  <w:r w:rsidR="00A63D77" w:rsidRPr="00DF7B9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63D77" w:rsidRPr="00DF7B92" w:rsidRDefault="00A63D77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Определяет свойства и качество материалов в соответствии с ассортиментной группой изделия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E1767" w:rsidRPr="00290D42" w:rsidTr="00787AA2"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ПК 1.3.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Обслуживать швейное оборудование и оборудование для влажно – тепловой обработки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234BBE" w:rsidRPr="00DF7B92" w:rsidRDefault="00234BB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Правильно заправляет и проводит мелкий ремонт швейного оборудования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234BBE" w:rsidRPr="00DF7B92" w:rsidRDefault="00234BB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</w:t>
            </w:r>
            <w:r w:rsidR="004E1767" w:rsidRPr="00DF7B92">
              <w:rPr>
                <w:rFonts w:ascii="Times New Roman" w:eastAsia="Times New Roman" w:hAnsi="Times New Roman"/>
                <w:lang w:eastAsia="ar-SA"/>
              </w:rPr>
              <w:t>а</w:t>
            </w:r>
            <w:r w:rsidR="00A63D77">
              <w:rPr>
                <w:rFonts w:ascii="Times New Roman" w:eastAsia="Times New Roman" w:hAnsi="Times New Roman"/>
                <w:lang w:eastAsia="ar-SA"/>
              </w:rPr>
              <w:t>лаживает</w:t>
            </w:r>
            <w:r w:rsidR="004E1767" w:rsidRPr="00DF7B92">
              <w:rPr>
                <w:rFonts w:ascii="Times New Roman" w:eastAsia="Times New Roman" w:hAnsi="Times New Roman"/>
                <w:lang w:eastAsia="ar-SA"/>
              </w:rPr>
              <w:t xml:space="preserve"> швейное о</w:t>
            </w:r>
            <w:r w:rsidR="00A63D77">
              <w:rPr>
                <w:rFonts w:ascii="Times New Roman" w:eastAsia="Times New Roman" w:hAnsi="Times New Roman"/>
                <w:lang w:eastAsia="ar-SA"/>
              </w:rPr>
              <w:t>борудование   с учетом свойств</w:t>
            </w:r>
            <w:r w:rsidR="004E1767" w:rsidRPr="00DF7B92">
              <w:rPr>
                <w:rFonts w:ascii="Times New Roman" w:eastAsia="Times New Roman" w:hAnsi="Times New Roman"/>
                <w:lang w:eastAsia="ar-SA"/>
              </w:rPr>
              <w:t xml:space="preserve"> материалов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DF7B92" w:rsidRDefault="004E1767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Наблюдение за процессом и проверка правильности обслуживания швейного оборудования</w:t>
            </w:r>
            <w:r w:rsidR="000A0A9E" w:rsidRPr="00DF7B92">
              <w:rPr>
                <w:rFonts w:ascii="Times New Roman" w:eastAsia="Times New Roman" w:hAnsi="Times New Roman"/>
                <w:lang w:eastAsia="ar-SA"/>
              </w:rPr>
              <w:t xml:space="preserve"> на практических занятиях,</w:t>
            </w:r>
            <w:r w:rsidR="00234BBE" w:rsidRPr="00DF7B92">
              <w:rPr>
                <w:rFonts w:ascii="Times New Roman" w:eastAsia="Times New Roman" w:hAnsi="Times New Roman"/>
                <w:lang w:eastAsia="ar-SA"/>
              </w:rPr>
              <w:t xml:space="preserve"> практических заданий по МДК, модулю, выполнении </w:t>
            </w:r>
            <w:r w:rsidR="00234BBE" w:rsidRPr="00DF7B92">
              <w:rPr>
                <w:rFonts w:ascii="Times New Roman" w:hAnsi="Times New Roman"/>
              </w:rPr>
              <w:t>видов работ на практике</w:t>
            </w:r>
          </w:p>
        </w:tc>
      </w:tr>
      <w:tr w:rsidR="00787AA2" w:rsidRPr="00290D42" w:rsidTr="00116C1F">
        <w:trPr>
          <w:trHeight w:val="8897"/>
        </w:trPr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</w:tcPr>
          <w:p w:rsidR="00787AA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ПК 1.4.  Выполнять поэтапную обработку швейного изделия на машинах или </w:t>
            </w:r>
            <w:proofErr w:type="gramStart"/>
            <w:r w:rsidRPr="00DF7B92">
              <w:rPr>
                <w:rFonts w:ascii="Times New Roman" w:eastAsia="Times New Roman" w:hAnsi="Times New Roman"/>
                <w:lang w:eastAsia="ar-SA"/>
              </w:rPr>
              <w:t>в ручную</w:t>
            </w:r>
            <w:proofErr w:type="gramEnd"/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с разделением труда или индивидуально</w:t>
            </w: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87AA2" w:rsidRDefault="00787AA2" w:rsidP="00D22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Работает на современном оборудовании с применением средств малой механизации с соблюдением правил и приемов.</w:t>
            </w:r>
          </w:p>
          <w:p w:rsidR="00787AA2" w:rsidRPr="00B825E3" w:rsidRDefault="00787AA2" w:rsidP="00D22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Выбирает</w:t>
            </w:r>
            <w:r w:rsidRPr="00BB214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технологическую </w:t>
            </w:r>
            <w:r w:rsidRPr="00B825E3">
              <w:rPr>
                <w:rFonts w:ascii="Times New Roman" w:hAnsi="Times New Roman"/>
                <w:iCs/>
              </w:rPr>
              <w:t>последовательность обработки изделия в соответствии с изготавливаемой моделью с разделением труда или индивидуально.</w:t>
            </w:r>
          </w:p>
          <w:p w:rsidR="00787AA2" w:rsidRPr="00B825E3" w:rsidRDefault="00787AA2" w:rsidP="00D225A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825E3">
              <w:rPr>
                <w:rFonts w:ascii="Times New Roman" w:hAnsi="Times New Roman"/>
                <w:iCs/>
              </w:rPr>
              <w:t>Применяет современные методы обработки швейных, трикотажных, меховых, кожаных изделий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в соответствии с</w:t>
            </w:r>
            <w:r>
              <w:rPr>
                <w:rFonts w:ascii="Times New Roman" w:eastAsia="Times New Roman" w:hAnsi="Times New Roman"/>
                <w:lang w:eastAsia="ar-SA"/>
              </w:rPr>
              <w:t>о свойствами материалов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, конструктивными особенностями изделия</w:t>
            </w:r>
            <w:r w:rsidRPr="00B825E3">
              <w:rPr>
                <w:rFonts w:ascii="Times New Roman" w:hAnsi="Times New Roman"/>
                <w:iCs/>
              </w:rPr>
              <w:t>.</w:t>
            </w:r>
          </w:p>
          <w:p w:rsidR="00787AA2" w:rsidRPr="00B825E3" w:rsidRDefault="00787AA2" w:rsidP="00B825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825E3">
              <w:rPr>
                <w:rFonts w:ascii="Times New Roman" w:hAnsi="Times New Roman"/>
                <w:iCs/>
              </w:rPr>
              <w:t xml:space="preserve">Осуществляет </w:t>
            </w:r>
            <w:proofErr w:type="spellStart"/>
            <w:r w:rsidRPr="00B825E3">
              <w:rPr>
                <w:rFonts w:ascii="Times New Roman" w:hAnsi="Times New Roman"/>
                <w:iCs/>
              </w:rPr>
              <w:t>внутрипроцессный</w:t>
            </w:r>
            <w:proofErr w:type="spellEnd"/>
            <w:r w:rsidRPr="00B825E3">
              <w:rPr>
                <w:rFonts w:ascii="Times New Roman" w:hAnsi="Times New Roman"/>
                <w:iCs/>
              </w:rPr>
              <w:t xml:space="preserve"> контроль качества изготовления изделий различного ассортимента из различных материалов в соответствии </w:t>
            </w:r>
            <w:r>
              <w:rPr>
                <w:rFonts w:ascii="Times New Roman" w:hAnsi="Times New Roman"/>
                <w:iCs/>
              </w:rPr>
              <w:t xml:space="preserve">с </w:t>
            </w:r>
            <w:r w:rsidRPr="00B825E3">
              <w:rPr>
                <w:rFonts w:ascii="Times New Roman" w:hAnsi="Times New Roman"/>
                <w:iCs/>
              </w:rPr>
              <w:t>техническим</w:t>
            </w:r>
            <w:r>
              <w:rPr>
                <w:rFonts w:ascii="Times New Roman" w:hAnsi="Times New Roman"/>
                <w:iCs/>
              </w:rPr>
              <w:t>и</w:t>
            </w:r>
            <w:r w:rsidRPr="00B825E3">
              <w:rPr>
                <w:rFonts w:ascii="Times New Roman" w:hAnsi="Times New Roman"/>
                <w:iCs/>
              </w:rPr>
              <w:t xml:space="preserve"> условиям</w:t>
            </w:r>
            <w:r>
              <w:rPr>
                <w:rFonts w:ascii="Times New Roman" w:hAnsi="Times New Roman"/>
                <w:iCs/>
              </w:rPr>
              <w:t>и</w:t>
            </w:r>
            <w:r w:rsidRPr="00B825E3">
              <w:rPr>
                <w:rFonts w:ascii="Times New Roman" w:hAnsi="Times New Roman"/>
                <w:iCs/>
              </w:rPr>
              <w:t>.</w:t>
            </w:r>
            <w:r w:rsidRPr="00B825E3">
              <w:rPr>
                <w:rFonts w:ascii="Times New Roman" w:eastAsia="Times New Roman" w:hAnsi="Times New Roman"/>
                <w:lang w:eastAsia="ar-SA"/>
              </w:rPr>
              <w:t xml:space="preserve"> Соблюдает симметричность обработки парных линий, деталей и узлов.</w:t>
            </w:r>
          </w:p>
          <w:p w:rsidR="00787AA2" w:rsidRDefault="00787AA2" w:rsidP="00D225A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825E3">
              <w:rPr>
                <w:rFonts w:ascii="Times New Roman" w:hAnsi="Times New Roman"/>
                <w:iCs/>
              </w:rPr>
              <w:t xml:space="preserve">Подготавливает выполненный заказ по изготовлению изделий различного ассортимента из различных материалов к сдаче </w:t>
            </w:r>
            <w:r>
              <w:rPr>
                <w:rFonts w:ascii="Times New Roman" w:hAnsi="Times New Roman"/>
                <w:iCs/>
              </w:rPr>
              <w:t>заказчику</w:t>
            </w:r>
            <w:r>
              <w:t xml:space="preserve"> </w:t>
            </w:r>
            <w:r>
              <w:rPr>
                <w:rFonts w:ascii="Times New Roman" w:hAnsi="Times New Roman"/>
                <w:iCs/>
              </w:rPr>
              <w:t>с учетом требований к качеству.</w:t>
            </w:r>
          </w:p>
          <w:p w:rsidR="00787AA2" w:rsidRDefault="00787AA2" w:rsidP="008B666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Пользуется</w:t>
            </w:r>
            <w:r w:rsidRPr="00B825E3">
              <w:rPr>
                <w:rFonts w:ascii="Times New Roman" w:hAnsi="Times New Roman"/>
                <w:iCs/>
              </w:rPr>
              <w:t xml:space="preserve"> инструментами и приспособлениями при пошиве изделий различного ассор</w:t>
            </w:r>
            <w:r>
              <w:rPr>
                <w:rFonts w:ascii="Times New Roman" w:hAnsi="Times New Roman"/>
                <w:iCs/>
              </w:rPr>
              <w:t>тимента из различных материалов с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соблюдением правил, приемов в работе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87AA2" w:rsidRPr="008B666A" w:rsidRDefault="00787AA2" w:rsidP="008B666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Точно определяет</w:t>
            </w:r>
            <w:r w:rsidRPr="00B825E3">
              <w:rPr>
                <w:rFonts w:ascii="Times New Roman" w:hAnsi="Times New Roman"/>
                <w:iCs/>
              </w:rPr>
              <w:t xml:space="preserve"> дефекты обработки и окончательной отделки изделий различного ассортимента из различных материалов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:rsidR="00787AA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Наблюдение за правильностью выполнения трудовых приемов.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Контроль соответствия обработанных деталей и узлов инструкционным картам и технологии изготовления изделия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Визуальный контроль качества выполненной работы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модулю;</w:t>
            </w:r>
          </w:p>
          <w:p w:rsidR="00787AA2" w:rsidRPr="00DF7B92" w:rsidRDefault="00787AA2" w:rsidP="00787AA2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демонстрационного экзамена на ГИА</w:t>
            </w:r>
          </w:p>
        </w:tc>
      </w:tr>
      <w:tr w:rsidR="004E1767" w:rsidRPr="00290D42" w:rsidTr="00787AA2">
        <w:trPr>
          <w:trHeight w:val="1974"/>
        </w:trPr>
        <w:tc>
          <w:tcPr>
            <w:tcW w:w="1350" w:type="pct"/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ПК 1.5. Формировать объемную форму полуфабриката изделия, с использованием оборудования для влажно – тепловой обработки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02DB1" w:rsidRPr="00E02DB1" w:rsidRDefault="00E02DB1" w:rsidP="00E02D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Пользуется</w:t>
            </w:r>
            <w:r w:rsidRPr="00E02DB1">
              <w:rPr>
                <w:rFonts w:ascii="Times New Roman" w:hAnsi="Times New Roman"/>
                <w:iCs/>
              </w:rPr>
              <w:t xml:space="preserve"> оборудованием для выполнения влажно-тепловых работ</w:t>
            </w:r>
            <w:r>
              <w:rPr>
                <w:rFonts w:ascii="Times New Roman" w:hAnsi="Times New Roman"/>
                <w:iCs/>
              </w:rPr>
              <w:t xml:space="preserve"> с соблюдением </w:t>
            </w:r>
            <w:r>
              <w:rPr>
                <w:rFonts w:ascii="Times New Roman" w:eastAsia="Times New Roman" w:hAnsi="Times New Roman"/>
                <w:lang w:eastAsia="ar-SA"/>
              </w:rPr>
              <w:t>приемов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ar-SA"/>
              </w:rPr>
              <w:t>правил в работе.</w:t>
            </w:r>
          </w:p>
          <w:p w:rsidR="00E02DB1" w:rsidRPr="00DF7B92" w:rsidRDefault="00E02DB1" w:rsidP="00E02DB1">
            <w:pPr>
              <w:tabs>
                <w:tab w:val="left" w:pos="1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iCs/>
              </w:rPr>
              <w:t>Выполняет</w:t>
            </w:r>
            <w:r w:rsidRPr="00E02DB1">
              <w:rPr>
                <w:rFonts w:ascii="Times New Roman" w:hAnsi="Times New Roman"/>
                <w:iCs/>
              </w:rPr>
              <w:t xml:space="preserve"> операции ВТО в соответствии с нормативными требованиями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4E1767" w:rsidRPr="00DF7B92" w:rsidRDefault="004E1767" w:rsidP="00DF7B92">
            <w:pPr>
              <w:tabs>
                <w:tab w:val="left" w:pos="1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DF7B92" w:rsidRDefault="004E1767" w:rsidP="00DF7B92">
            <w:pPr>
              <w:tabs>
                <w:tab w:val="left" w:pos="0"/>
                <w:tab w:val="left" w:pos="44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Наблюдение за правильностью выполнения трудовых приемов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Визуальный контроль качества выполненной работы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E1767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ПК 1.6.  </w:t>
            </w:r>
            <w:r w:rsidR="00F16597" w:rsidRPr="00DF7B92">
              <w:rPr>
                <w:rFonts w:ascii="Times New Roman" w:eastAsia="Times New Roman" w:hAnsi="Times New Roman"/>
                <w:lang w:eastAsia="ar-SA"/>
              </w:rPr>
              <w:t>Соблюдать требования охраны труда, электробезопасности, гигиены труда, пожарной безопасности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E176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Соблюдает требования </w:t>
            </w:r>
            <w:r w:rsidR="00384535">
              <w:rPr>
                <w:rFonts w:ascii="Times New Roman" w:eastAsia="Times New Roman" w:hAnsi="Times New Roman"/>
                <w:lang w:eastAsia="ar-SA"/>
              </w:rPr>
              <w:t>безопасного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труда, </w:t>
            </w:r>
            <w:r w:rsidR="00384535">
              <w:rPr>
                <w:rFonts w:ascii="Times New Roman" w:eastAsia="Times New Roman" w:hAnsi="Times New Roman"/>
                <w:lang w:eastAsia="ar-SA"/>
              </w:rPr>
              <w:t xml:space="preserve">гигиены труда на рабочих местах и правила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пожарной безопасности </w:t>
            </w:r>
            <w:r w:rsidR="00384535">
              <w:rPr>
                <w:rFonts w:ascii="Times New Roman" w:eastAsia="Times New Roman" w:hAnsi="Times New Roman"/>
                <w:lang w:eastAsia="ar-SA"/>
              </w:rPr>
              <w:t>в мастерских.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Контроль за соблюдением выполнения </w:t>
            </w:r>
            <w:proofErr w:type="gramStart"/>
            <w:r w:rsidRPr="00DF7B92">
              <w:rPr>
                <w:rFonts w:ascii="Times New Roman" w:eastAsia="Times New Roman" w:hAnsi="Times New Roman"/>
                <w:lang w:eastAsia="ar-SA"/>
              </w:rPr>
              <w:t>правил  безопасных</w:t>
            </w:r>
            <w:proofErr w:type="gramEnd"/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приемов труда</w:t>
            </w:r>
            <w:r w:rsidR="00F16597" w:rsidRPr="00DF7B92">
              <w:rPr>
                <w:rFonts w:ascii="Times New Roman" w:eastAsia="Times New Roman" w:hAnsi="Times New Roman"/>
                <w:lang w:eastAsia="ar-SA"/>
              </w:rPr>
              <w:t xml:space="preserve"> при выполнении: 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модулю;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демонстрационного экзамена на ГИА</w:t>
            </w:r>
          </w:p>
        </w:tc>
      </w:tr>
      <w:tr w:rsidR="00F16597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F16597" w:rsidRDefault="001040A6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 xml:space="preserve">ПК 1.7. Пользоваться технической, </w:t>
            </w:r>
            <w:r w:rsidRPr="00DF7B92">
              <w:rPr>
                <w:rFonts w:ascii="Times New Roman" w:hAnsi="Times New Roman"/>
              </w:rPr>
              <w:lastRenderedPageBreak/>
              <w:t>технологической и нормативной документацией в процессе изготовления и контроля качества изделий.</w:t>
            </w:r>
          </w:p>
          <w:p w:rsidR="00B92542" w:rsidRDefault="00B92542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E8F" w:rsidRDefault="00DA4E8F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7A8C" w:rsidRPr="00DA4E8F" w:rsidRDefault="009D7A8C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A4E8F">
              <w:rPr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F00D8F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Выполняет изготовление изделий в соответствии с ТУ, </w:t>
            </w:r>
            <w:proofErr w:type="spellStart"/>
            <w:r w:rsidR="00116C1F">
              <w:rPr>
                <w:rFonts w:ascii="Times New Roman" w:eastAsia="Times New Roman" w:hAnsi="Times New Roman"/>
                <w:lang w:eastAsia="ar-SA"/>
              </w:rPr>
              <w:t>инструкционно</w:t>
            </w:r>
            <w:proofErr w:type="spellEnd"/>
            <w:r w:rsidR="00116C1F">
              <w:rPr>
                <w:rFonts w:ascii="Times New Roman" w:eastAsia="Times New Roman" w:hAnsi="Times New Roman"/>
                <w:lang w:eastAsia="ar-SA"/>
              </w:rPr>
              <w:t>-</w:t>
            </w:r>
            <w:r w:rsidR="00116C1F">
              <w:rPr>
                <w:rFonts w:ascii="Times New Roman" w:eastAsia="Times New Roman" w:hAnsi="Times New Roman"/>
                <w:lang w:eastAsia="ar-SA"/>
              </w:rPr>
              <w:lastRenderedPageBreak/>
              <w:t>технологическими, отраслевыми стандартами, государственными стандартами</w:t>
            </w:r>
            <w:r w:rsidR="00BF7963" w:rsidRPr="00DF7B92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116C1F" w:rsidRDefault="000C1A32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Выполняет изготовление изделий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различного ассортимента из различных материалов в соответствии с операционно-технологическими картами.</w:t>
            </w:r>
          </w:p>
          <w:p w:rsidR="00DA4E8F" w:rsidRDefault="00DA4E8F" w:rsidP="00B925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9D7A8C" w:rsidRPr="00DA4E8F" w:rsidRDefault="009D7A8C" w:rsidP="00B925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E8F">
              <w:rPr>
                <w:rFonts w:ascii="Times New Roman" w:hAnsi="Times New Roman"/>
                <w:bCs/>
                <w:iCs/>
              </w:rPr>
              <w:t xml:space="preserve">Определяет актуальность нормативно-правовой документации в профессиональной деятельности. </w:t>
            </w:r>
            <w:r w:rsidR="004A64B2" w:rsidRPr="00DA4E8F">
              <w:rPr>
                <w:rFonts w:ascii="Times New Roman" w:hAnsi="Times New Roman"/>
              </w:rPr>
              <w:t>П</w:t>
            </w:r>
            <w:r w:rsidRPr="00DA4E8F">
              <w:rPr>
                <w:rFonts w:ascii="Times New Roman" w:hAnsi="Times New Roman"/>
              </w:rPr>
              <w:t>рименяет современную научную професси</w:t>
            </w:r>
            <w:r w:rsidR="00B92542" w:rsidRPr="00DA4E8F">
              <w:rPr>
                <w:rFonts w:ascii="Times New Roman" w:hAnsi="Times New Roman"/>
              </w:rPr>
              <w:t>ональную терминологию. О</w:t>
            </w:r>
            <w:r w:rsidRPr="00DA4E8F">
              <w:rPr>
                <w:rFonts w:ascii="Times New Roman" w:hAnsi="Times New Roman"/>
              </w:rPr>
              <w:t>пределяет и выстраивает траектории профессионального развития и самообразования</w:t>
            </w:r>
            <w:r w:rsidR="00B92542" w:rsidRPr="00DA4E8F">
              <w:rPr>
                <w:rFonts w:ascii="Times New Roman" w:hAnsi="Times New Roman"/>
              </w:rPr>
              <w:t xml:space="preserve"> в соответствии со своими индивидуальными особенностями.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Экспертное наблюдение и оценка выполнения: </w:t>
            </w:r>
          </w:p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>- практических работ по МДК;</w:t>
            </w:r>
          </w:p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модулю;</w:t>
            </w:r>
          </w:p>
          <w:p w:rsidR="00F16597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демонстрационного экзамена на ГИА </w:t>
            </w:r>
          </w:p>
          <w:p w:rsidR="00DA4E8F" w:rsidRDefault="00DA4E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DA4E8F" w:rsidRPr="00DF7B92" w:rsidRDefault="00DA4E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Оценка ответов и письменных заданий.</w:t>
            </w:r>
          </w:p>
        </w:tc>
      </w:tr>
      <w:tr w:rsidR="00CB533E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CB533E" w:rsidRPr="00DF7B92" w:rsidRDefault="00CB533E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133B79" w:rsidRPr="00DF7B92" w:rsidRDefault="00133B79" w:rsidP="000C1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Устанавливает профессиональные взаимоотношения с коллегами, клиентами, руково</w:t>
            </w:r>
            <w:r w:rsidR="000C1A32">
              <w:rPr>
                <w:rFonts w:ascii="Times New Roman" w:eastAsia="Times New Roman" w:hAnsi="Times New Roman"/>
                <w:lang w:eastAsia="ar-SA"/>
              </w:rPr>
              <w:t>дством с учетом психологических особенностей личности, психологических основ деятельности коллектива.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Соблюдает субординационные отношения, владеет профессиональным этикетом. 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B533E" w:rsidRPr="00DF7B92" w:rsidRDefault="00D60983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работ по учебной и производственной практикам.</w:t>
            </w:r>
          </w:p>
        </w:tc>
      </w:tr>
      <w:tr w:rsidR="00F00D8F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F00D8F" w:rsidRPr="00DF7B92" w:rsidRDefault="008C5806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B35DAD" w:rsidRDefault="00B35DAD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  <w:p w:rsidR="00F00D8F" w:rsidRPr="00DF7B92" w:rsidRDefault="00F00D8F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BF7963" w:rsidRPr="00DF7B92" w:rsidRDefault="00CB533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Экспертное наблюдение и о</w:t>
            </w:r>
            <w:r w:rsidR="00BF7963" w:rsidRPr="00DF7B92">
              <w:rPr>
                <w:rFonts w:ascii="Times New Roman" w:eastAsia="Times New Roman" w:hAnsi="Times New Roman"/>
                <w:lang w:eastAsia="ar-SA"/>
              </w:rPr>
              <w:t>ценка выполнения отчетов:</w:t>
            </w:r>
          </w:p>
          <w:p w:rsidR="00BF7963" w:rsidRPr="00DF7B92" w:rsidRDefault="00BF796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 по описательным практическим работам</w:t>
            </w:r>
            <w:r w:rsidR="00CB533E" w:rsidRPr="00DF7B92">
              <w:rPr>
                <w:rFonts w:ascii="Times New Roman" w:eastAsia="Times New Roman" w:hAnsi="Times New Roman"/>
                <w:lang w:eastAsia="ar-SA"/>
              </w:rPr>
              <w:t xml:space="preserve"> МДК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00D8F" w:rsidRPr="00DF7B92" w:rsidRDefault="00BF796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по </w:t>
            </w:r>
            <w:r w:rsidR="00CB533E" w:rsidRPr="00DF7B92">
              <w:rPr>
                <w:rFonts w:ascii="Times New Roman" w:eastAsia="Times New Roman" w:hAnsi="Times New Roman"/>
                <w:lang w:eastAsia="ar-SA"/>
              </w:rPr>
              <w:t xml:space="preserve">учебной и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производственной практике. </w:t>
            </w:r>
          </w:p>
        </w:tc>
      </w:tr>
      <w:tr w:rsidR="00D60983" w:rsidRPr="00290D42" w:rsidTr="00787AA2">
        <w:trPr>
          <w:trHeight w:val="521"/>
        </w:trPr>
        <w:tc>
          <w:tcPr>
            <w:tcW w:w="1350" w:type="pct"/>
            <w:shd w:val="clear" w:color="auto" w:fill="auto"/>
          </w:tcPr>
          <w:p w:rsidR="00D60983" w:rsidRPr="00DF7B92" w:rsidRDefault="00D60983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  <w:bCs/>
              </w:rPr>
              <w:t>ОК 07</w:t>
            </w:r>
            <w:r w:rsidRPr="00DF7B92"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108" w:type="pct"/>
            <w:shd w:val="clear" w:color="auto" w:fill="auto"/>
          </w:tcPr>
          <w:p w:rsidR="00D60983" w:rsidRPr="00DF7B92" w:rsidRDefault="00D60983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 xml:space="preserve">Соблюдает </w:t>
            </w:r>
            <w:r w:rsidR="00551000">
              <w:rPr>
                <w:rFonts w:ascii="Times New Roman" w:hAnsi="Times New Roman"/>
              </w:rPr>
              <w:t xml:space="preserve">нормы </w:t>
            </w:r>
            <w:r w:rsidRPr="00DF7B92">
              <w:rPr>
                <w:rFonts w:ascii="Times New Roman" w:hAnsi="Times New Roman"/>
              </w:rPr>
              <w:t>экологической безопасности при ведении профессиональной деятельности.</w:t>
            </w:r>
          </w:p>
          <w:p w:rsidR="00D60983" w:rsidRPr="00DF7B92" w:rsidRDefault="004A64B2" w:rsidP="00DF7B9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и</w:t>
            </w:r>
            <w:r w:rsidR="00D60983" w:rsidRPr="00DF7B92">
              <w:rPr>
                <w:rFonts w:ascii="Times New Roman" w:hAnsi="Times New Roman"/>
              </w:rPr>
              <w:t>спользует ресурсосберегающие технологии на рабочем месте.</w:t>
            </w:r>
          </w:p>
          <w:p w:rsidR="00781EC3" w:rsidRPr="00DF7B92" w:rsidRDefault="00781EC3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Рационально использует материальные ресурсы.</w:t>
            </w:r>
          </w:p>
          <w:p w:rsidR="00781EC3" w:rsidRPr="00DF7B92" w:rsidRDefault="00781EC3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Эффективно использует энергетические ресурсы.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D60983" w:rsidRPr="00DF7B92" w:rsidRDefault="00D6098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за выполнением: </w:t>
            </w:r>
          </w:p>
          <w:p w:rsidR="00D60983" w:rsidRPr="00DF7B92" w:rsidRDefault="00D6098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практических работ МДК, </w:t>
            </w:r>
          </w:p>
          <w:p w:rsidR="00D60983" w:rsidRPr="00DF7B92" w:rsidRDefault="00D6098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видов работ на учебной и производственной практике.</w:t>
            </w:r>
          </w:p>
        </w:tc>
      </w:tr>
    </w:tbl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7B92" w:rsidRDefault="00DF7B92" w:rsidP="00124E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358F" w:rsidRDefault="00C0358F" w:rsidP="00CA20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C0358F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CA20FE" w:rsidRPr="00EB6224" w:rsidRDefault="00335088" w:rsidP="00CA20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6224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EB62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B6224">
        <w:rPr>
          <w:rFonts w:ascii="Times New Roman" w:hAnsi="Times New Roman"/>
          <w:b/>
          <w:sz w:val="24"/>
          <w:szCs w:val="24"/>
        </w:rPr>
        <w:t>.2</w:t>
      </w:r>
    </w:p>
    <w:p w:rsidR="00CA20FE" w:rsidRPr="00EB6224" w:rsidRDefault="00335088" w:rsidP="00CA2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224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CA20FE" w:rsidRPr="00EB6224" w:rsidRDefault="00335088" w:rsidP="00CA2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224">
        <w:rPr>
          <w:rFonts w:ascii="Times New Roman" w:hAnsi="Times New Roman"/>
          <w:sz w:val="24"/>
          <w:szCs w:val="24"/>
        </w:rPr>
        <w:t>29.01.07 Портной</w:t>
      </w: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290D42" w:rsidRDefault="00CA20FE" w:rsidP="00CA20FE">
      <w:pPr>
        <w:jc w:val="center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290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РАБОЧАЯ </w:t>
      </w:r>
      <w:r w:rsidRPr="00290D4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CA20FE" w:rsidRPr="00290D42" w:rsidRDefault="00D35E75" w:rsidP="00CA20FE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«ПМ.02</w:t>
      </w:r>
      <w:r w:rsidR="00CA20FE" w:rsidRPr="00290D42">
        <w:rPr>
          <w:rFonts w:ascii="Times New Roman" w:hAnsi="Times New Roman"/>
          <w:b/>
          <w:sz w:val="24"/>
          <w:szCs w:val="24"/>
        </w:rPr>
        <w:t>.</w:t>
      </w:r>
      <w:r w:rsidR="009271AF">
        <w:rPr>
          <w:rFonts w:ascii="Times New Roman" w:hAnsi="Times New Roman"/>
          <w:b/>
          <w:sz w:val="24"/>
          <w:szCs w:val="24"/>
        </w:rPr>
        <w:t xml:space="preserve"> </w:t>
      </w:r>
      <w:r w:rsidRPr="00290D42">
        <w:rPr>
          <w:rFonts w:ascii="Times New Roman" w:hAnsi="Times New Roman"/>
          <w:b/>
          <w:sz w:val="24"/>
          <w:szCs w:val="24"/>
        </w:rPr>
        <w:t>Дефектация швейных, трикотажных, меховых, кожаных изделий различного ассортимента и контроль качества пошива</w:t>
      </w:r>
      <w:r w:rsidR="00CA20FE" w:rsidRPr="00290D4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F7B92" w:rsidRPr="00EF56EF" w:rsidRDefault="00DF7B92" w:rsidP="00290D42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CA20FE" w:rsidRPr="00290D42" w:rsidRDefault="00CA20FE" w:rsidP="00CA20F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A20FE" w:rsidRPr="00290D42" w:rsidTr="007E3842">
        <w:tc>
          <w:tcPr>
            <w:tcW w:w="7501" w:type="dxa"/>
          </w:tcPr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CA20FE" w:rsidRPr="00290D42" w:rsidRDefault="00CA20FE" w:rsidP="007E38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0FE" w:rsidRPr="00290D42" w:rsidTr="007E3842">
        <w:tc>
          <w:tcPr>
            <w:tcW w:w="7501" w:type="dxa"/>
          </w:tcPr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CA20FE" w:rsidRPr="00290D42" w:rsidRDefault="00CA20FE" w:rsidP="007E3842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0FE" w:rsidRPr="00290D42" w:rsidTr="007E3842">
        <w:tc>
          <w:tcPr>
            <w:tcW w:w="7501" w:type="dxa"/>
          </w:tcPr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CA20FE" w:rsidRPr="00290D42" w:rsidRDefault="00CA20FE" w:rsidP="007E384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A20FE" w:rsidRPr="00290D42" w:rsidRDefault="00CA20FE" w:rsidP="007E38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0FE" w:rsidRPr="00414C20" w:rsidRDefault="00CA20FE" w:rsidP="00CA20FE">
      <w:pPr>
        <w:rPr>
          <w:rFonts w:ascii="Times New Roman" w:hAnsi="Times New Roman"/>
          <w:b/>
          <w:i/>
          <w:sz w:val="24"/>
          <w:szCs w:val="24"/>
        </w:rPr>
        <w:sectPr w:rsidR="00CA20FE" w:rsidRPr="00414C2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CA20FE" w:rsidRPr="00290D42" w:rsidRDefault="00CA20FE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8B3CC3" w:rsidRDefault="00CA20FE" w:rsidP="00EB62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8B3CC3" w:rsidRPr="00EB6224" w:rsidRDefault="00CA20FE" w:rsidP="00EB622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«</w:t>
      </w:r>
      <w:r w:rsidR="00D35E75" w:rsidRPr="00290D42">
        <w:rPr>
          <w:rFonts w:ascii="Times New Roman" w:hAnsi="Times New Roman"/>
          <w:b/>
          <w:sz w:val="24"/>
          <w:szCs w:val="24"/>
        </w:rPr>
        <w:t>ПМ.02</w:t>
      </w:r>
      <w:r w:rsidRPr="00290D42">
        <w:rPr>
          <w:rFonts w:ascii="Times New Roman" w:hAnsi="Times New Roman"/>
          <w:b/>
          <w:sz w:val="24"/>
          <w:szCs w:val="24"/>
        </w:rPr>
        <w:t xml:space="preserve">. </w:t>
      </w:r>
      <w:r w:rsidR="00D35E75" w:rsidRPr="00290D42">
        <w:rPr>
          <w:rFonts w:ascii="Times New Roman" w:hAnsi="Times New Roman"/>
          <w:b/>
          <w:sz w:val="24"/>
          <w:szCs w:val="24"/>
        </w:rPr>
        <w:t>Дефектация швейных, трикотажных, меховых, кожаных изделий различного ассортимента и контроль качества пошива</w:t>
      </w:r>
      <w:r w:rsidRPr="00290D4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A20FE" w:rsidRPr="00124E0D" w:rsidRDefault="00CA20FE" w:rsidP="00DF7B92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4E0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CA20FE" w:rsidRPr="00290D42" w:rsidRDefault="00CA20FE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664854">
        <w:rPr>
          <w:rFonts w:ascii="Times New Roman" w:hAnsi="Times New Roman"/>
          <w:sz w:val="24"/>
          <w:szCs w:val="24"/>
        </w:rPr>
        <w:t>«</w:t>
      </w:r>
      <w:r w:rsidR="00781EC3" w:rsidRPr="00664854">
        <w:rPr>
          <w:rFonts w:ascii="Times New Roman" w:hAnsi="Times New Roman"/>
          <w:sz w:val="24"/>
          <w:szCs w:val="24"/>
        </w:rPr>
        <w:t>Дефектация швейных, трикотажных, меховых, кожаных изделий различного ассортимента и контроль качества пошива</w:t>
      </w:r>
      <w:r w:rsidRPr="00664854">
        <w:rPr>
          <w:rFonts w:ascii="Times New Roman" w:hAnsi="Times New Roman"/>
          <w:sz w:val="24"/>
          <w:szCs w:val="24"/>
        </w:rPr>
        <w:t>»</w:t>
      </w:r>
      <w:r w:rsidR="000C4C39">
        <w:rPr>
          <w:rFonts w:ascii="Times New Roman" w:hAnsi="Times New Roman"/>
          <w:sz w:val="24"/>
          <w:szCs w:val="24"/>
        </w:rPr>
        <w:t xml:space="preserve"> </w:t>
      </w:r>
      <w:r w:rsidRPr="00290D42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8B3CC3" w:rsidRDefault="008B3CC3" w:rsidP="00EB62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CC3" w:rsidRDefault="00CA20FE" w:rsidP="00EB62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sz w:val="24"/>
          <w:szCs w:val="24"/>
        </w:rPr>
        <w:t>1.1.1. Перечень общих компетенций</w:t>
      </w:r>
    </w:p>
    <w:p w:rsidR="00773FCE" w:rsidRPr="00290D42" w:rsidRDefault="00773FCE" w:rsidP="00124E0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color w:val="FF000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01.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02.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04.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05.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07.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CA20FE" w:rsidRDefault="00CA20FE" w:rsidP="00CA20FE">
      <w:pPr>
        <w:pStyle w:val="2"/>
        <w:spacing w:before="0" w:after="0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</w:p>
    <w:p w:rsidR="00CA20FE" w:rsidRPr="00316A73" w:rsidRDefault="00CA20FE" w:rsidP="00124E0D">
      <w:pPr>
        <w:pStyle w:val="2"/>
        <w:spacing w:before="0" w:after="0" w:line="360" w:lineRule="auto"/>
        <w:ind w:firstLine="993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  <w:r w:rsidRPr="00316A73">
        <w:rPr>
          <w:rStyle w:val="af1"/>
          <w:rFonts w:ascii="Times New Roman" w:eastAsia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A20FE" w:rsidRPr="008E37AC" w:rsidTr="008E37AC">
        <w:tc>
          <w:tcPr>
            <w:tcW w:w="1204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CA20FE" w:rsidRPr="008E37AC" w:rsidTr="008E37AC">
        <w:tc>
          <w:tcPr>
            <w:tcW w:w="1204" w:type="dxa"/>
          </w:tcPr>
          <w:p w:rsidR="00CA20FE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ВД 2</w:t>
            </w:r>
          </w:p>
        </w:tc>
        <w:tc>
          <w:tcPr>
            <w:tcW w:w="8367" w:type="dxa"/>
          </w:tcPr>
          <w:p w:rsidR="00CA20FE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</w:tr>
      <w:tr w:rsidR="00D35E75" w:rsidRPr="008E37AC" w:rsidTr="00C4797E">
        <w:trPr>
          <w:trHeight w:val="334"/>
        </w:trPr>
        <w:tc>
          <w:tcPr>
            <w:tcW w:w="1204" w:type="dxa"/>
          </w:tcPr>
          <w:p w:rsidR="00D35E75" w:rsidRPr="008E37AC" w:rsidRDefault="00D35E75" w:rsidP="00C4797E">
            <w:pPr>
              <w:spacing w:after="0"/>
            </w:pPr>
            <w:r w:rsidRPr="008E37AC">
              <w:rPr>
                <w:rStyle w:val="af1"/>
                <w:rFonts w:ascii="Times New Roman" w:eastAsia="Times New Roman" w:hAnsi="Times New Roman"/>
              </w:rPr>
              <w:t>ПК 2.1.</w:t>
            </w:r>
          </w:p>
        </w:tc>
        <w:tc>
          <w:tcPr>
            <w:tcW w:w="8367" w:type="dxa"/>
          </w:tcPr>
          <w:p w:rsidR="00D35E75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 xml:space="preserve">Выполнять </w:t>
            </w:r>
            <w:proofErr w:type="spellStart"/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внутрипроцессный</w:t>
            </w:r>
            <w:proofErr w:type="spellEnd"/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контроль качества пошива при изготовлении изделий</w:t>
            </w:r>
          </w:p>
        </w:tc>
      </w:tr>
      <w:tr w:rsidR="00D35E75" w:rsidRPr="008E37AC" w:rsidTr="008E37AC">
        <w:trPr>
          <w:trHeight w:val="253"/>
        </w:trPr>
        <w:tc>
          <w:tcPr>
            <w:tcW w:w="1204" w:type="dxa"/>
          </w:tcPr>
          <w:p w:rsidR="00D35E75" w:rsidRPr="008E37AC" w:rsidRDefault="00D35E75" w:rsidP="00D35E75">
            <w:r w:rsidRPr="008E37AC">
              <w:rPr>
                <w:rStyle w:val="af1"/>
                <w:rFonts w:ascii="Times New Roman" w:eastAsia="Times New Roman" w:hAnsi="Times New Roman"/>
              </w:rPr>
              <w:t>ПК 2.2.</w:t>
            </w:r>
          </w:p>
        </w:tc>
        <w:tc>
          <w:tcPr>
            <w:tcW w:w="8367" w:type="dxa"/>
          </w:tcPr>
          <w:p w:rsidR="00D35E75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Определять причины возникновения дефектов технологической обработки при изготовлении изделий</w:t>
            </w:r>
          </w:p>
        </w:tc>
      </w:tr>
      <w:tr w:rsidR="00D35E75" w:rsidRPr="008E37AC" w:rsidTr="008E37AC">
        <w:tc>
          <w:tcPr>
            <w:tcW w:w="1204" w:type="dxa"/>
          </w:tcPr>
          <w:p w:rsidR="00D35E75" w:rsidRPr="008E37AC" w:rsidRDefault="008747B1" w:rsidP="00D35E75">
            <w:r w:rsidRPr="008E37AC">
              <w:rPr>
                <w:rStyle w:val="af1"/>
                <w:rFonts w:ascii="Times New Roman" w:eastAsia="Times New Roman" w:hAnsi="Times New Roman"/>
              </w:rPr>
              <w:t>ПК 2.3.</w:t>
            </w:r>
          </w:p>
        </w:tc>
        <w:tc>
          <w:tcPr>
            <w:tcW w:w="8367" w:type="dxa"/>
          </w:tcPr>
          <w:p w:rsidR="00D35E75" w:rsidRPr="008E37AC" w:rsidRDefault="008747B1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Предупреждать и устранять дефекты технологической обработки при изготовлении изделий</w:t>
            </w:r>
          </w:p>
        </w:tc>
      </w:tr>
    </w:tbl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D61" w:rsidRDefault="00743D61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311A" w:rsidRDefault="00B2311A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D61" w:rsidRPr="00290D42" w:rsidRDefault="00743D61" w:rsidP="00124E0D">
      <w:pPr>
        <w:tabs>
          <w:tab w:val="left" w:pos="1843"/>
        </w:tabs>
        <w:ind w:firstLine="993"/>
        <w:rPr>
          <w:rFonts w:ascii="Times New Roman" w:hAnsi="Times New Roman"/>
          <w:bCs/>
          <w:sz w:val="24"/>
          <w:szCs w:val="24"/>
        </w:rPr>
      </w:pPr>
      <w:r w:rsidRPr="00290D42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743D61" w:rsidRPr="008E37AC" w:rsidTr="007E3842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  <w:r w:rsidRPr="008E37AC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проверке качества узлов и готовых швейных, трикотажных, меховых, кожаных изделий различных ассортиментных групп;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анализе правильности выполняемых работ по изготовлению узлов и швейных, трикотажных, меховых, кожаных изделий с учетом свойств материалов, из которых они изготавливаются;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устранении дефектов.</w:t>
            </w:r>
          </w:p>
        </w:tc>
      </w:tr>
      <w:tr w:rsidR="00743D61" w:rsidRPr="008E37AC" w:rsidTr="007E3842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Уметь</w:t>
            </w:r>
          </w:p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нормативно-технологической документацией;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распознавать дефекты и выявлять причины их возникновения;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подбирать рациональные методы обработки в соответствии с изготавливаемыми изделиями.</w:t>
            </w:r>
          </w:p>
        </w:tc>
      </w:tr>
      <w:tr w:rsidR="00743D61" w:rsidRPr="008E37AC" w:rsidTr="007E3842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Знать</w:t>
            </w:r>
          </w:p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формы и методы контроля качества продукции;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перечень возможных дефектов (технологические, конструктивные и текстильные);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причины возникновения дефектов обработки изделий различных ассортиментных групп;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способы устранения дефектов.</w:t>
            </w:r>
          </w:p>
        </w:tc>
      </w:tr>
    </w:tbl>
    <w:p w:rsidR="00743D61" w:rsidRPr="00414C20" w:rsidRDefault="00743D61" w:rsidP="00743D61">
      <w:pPr>
        <w:rPr>
          <w:rFonts w:ascii="Times New Roman" w:hAnsi="Times New Roman"/>
          <w:b/>
        </w:rPr>
      </w:pPr>
    </w:p>
    <w:p w:rsidR="00743D61" w:rsidRPr="00290D42" w:rsidRDefault="00743D61" w:rsidP="00124E0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>Вс</w:t>
      </w:r>
      <w:r w:rsidR="00585CC0" w:rsidRPr="004A64B2">
        <w:rPr>
          <w:rFonts w:ascii="Times New Roman" w:hAnsi="Times New Roman"/>
          <w:sz w:val="24"/>
          <w:szCs w:val="24"/>
        </w:rPr>
        <w:t>его часов - 104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 xml:space="preserve">Из них   на освоение </w:t>
      </w:r>
      <w:r w:rsidR="00585CC0" w:rsidRPr="004A64B2">
        <w:rPr>
          <w:rFonts w:ascii="Times New Roman" w:hAnsi="Times New Roman"/>
          <w:sz w:val="24"/>
          <w:szCs w:val="24"/>
        </w:rPr>
        <w:t>МДК – 32 часа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>В том числе, самостоятельная работа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 xml:space="preserve">на практики, в том числе </w:t>
      </w:r>
      <w:r w:rsidR="00585CC0" w:rsidRPr="004A64B2">
        <w:rPr>
          <w:rFonts w:ascii="Times New Roman" w:hAnsi="Times New Roman"/>
          <w:sz w:val="24"/>
          <w:szCs w:val="24"/>
        </w:rPr>
        <w:t>учебную – 36 часов</w:t>
      </w:r>
    </w:p>
    <w:p w:rsidR="00743D61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>и п</w:t>
      </w:r>
      <w:r w:rsidR="00585CC0" w:rsidRPr="004A64B2">
        <w:rPr>
          <w:rFonts w:ascii="Times New Roman" w:hAnsi="Times New Roman"/>
          <w:sz w:val="24"/>
          <w:szCs w:val="24"/>
        </w:rPr>
        <w:t>рои</w:t>
      </w:r>
      <w:r w:rsidR="001A5A95">
        <w:rPr>
          <w:rFonts w:ascii="Times New Roman" w:hAnsi="Times New Roman"/>
          <w:sz w:val="24"/>
          <w:szCs w:val="24"/>
        </w:rPr>
        <w:t>зводственную – 30</w:t>
      </w:r>
      <w:r w:rsidR="00585CC0" w:rsidRPr="004A64B2">
        <w:rPr>
          <w:rFonts w:ascii="Times New Roman" w:hAnsi="Times New Roman"/>
          <w:sz w:val="24"/>
          <w:szCs w:val="24"/>
        </w:rPr>
        <w:t xml:space="preserve"> часов</w:t>
      </w:r>
      <w:r w:rsidR="001A5A95">
        <w:rPr>
          <w:rFonts w:ascii="Times New Roman" w:hAnsi="Times New Roman"/>
          <w:sz w:val="24"/>
          <w:szCs w:val="24"/>
        </w:rPr>
        <w:t>,</w:t>
      </w:r>
    </w:p>
    <w:p w:rsidR="001A5A95" w:rsidRPr="004A64B2" w:rsidRDefault="001A5A95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6 часов.</w:t>
      </w: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  <w:sectPr w:rsidR="00585CC0" w:rsidSect="003642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5CC0" w:rsidRPr="00290D42" w:rsidRDefault="00585CC0" w:rsidP="00124E0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85CC0" w:rsidRPr="00290D42" w:rsidRDefault="00585CC0" w:rsidP="00124E0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75496B">
        <w:rPr>
          <w:rFonts w:ascii="Times New Roman" w:hAnsi="Times New Roman"/>
          <w:b/>
          <w:sz w:val="24"/>
          <w:szCs w:val="24"/>
        </w:rPr>
        <w:t xml:space="preserve"> ПМ 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04"/>
        <w:gridCol w:w="1364"/>
        <w:gridCol w:w="775"/>
        <w:gridCol w:w="772"/>
        <w:gridCol w:w="35"/>
        <w:gridCol w:w="2505"/>
        <w:gridCol w:w="1328"/>
        <w:gridCol w:w="1990"/>
        <w:gridCol w:w="1863"/>
      </w:tblGrid>
      <w:tr w:rsidR="00333DFA" w:rsidRPr="006E2050" w:rsidTr="00333DFA">
        <w:trPr>
          <w:trHeight w:val="353"/>
        </w:trPr>
        <w:tc>
          <w:tcPr>
            <w:tcW w:w="693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11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61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2050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3134" w:type="pct"/>
            <w:gridSpan w:val="7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6E2050">
              <w:rPr>
                <w:rFonts w:ascii="Times New Roman" w:hAnsi="Times New Roman"/>
              </w:rPr>
              <w:t>ак</w:t>
            </w:r>
            <w:proofErr w:type="spellEnd"/>
            <w:r w:rsidRPr="006E2050">
              <w:rPr>
                <w:rFonts w:ascii="Times New Roman" w:hAnsi="Times New Roman"/>
              </w:rPr>
              <w:t>. час.</w:t>
            </w:r>
          </w:p>
        </w:tc>
      </w:tr>
      <w:tr w:rsidR="00333DFA" w:rsidRPr="006E2050" w:rsidTr="00333DFA">
        <w:trPr>
          <w:trHeight w:val="353"/>
        </w:trPr>
        <w:tc>
          <w:tcPr>
            <w:tcW w:w="693" w:type="pct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04" w:type="pct"/>
            <w:gridSpan w:val="6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630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Самостоятельная работа</w:t>
            </w:r>
            <w:r w:rsidRPr="006E2050">
              <w:rPr>
                <w:rStyle w:val="a9"/>
                <w:rFonts w:ascii="Times New Roman" w:hAnsi="Times New Roman"/>
                <w:i/>
              </w:rPr>
              <w:footnoteReference w:id="7"/>
            </w:r>
          </w:p>
        </w:tc>
      </w:tr>
      <w:tr w:rsidR="00333DFA" w:rsidRPr="006E2050" w:rsidTr="00EB6224">
        <w:tc>
          <w:tcPr>
            <w:tcW w:w="693" w:type="pct"/>
            <w:vMerge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" w:type="pct"/>
            <w:vMerge w:val="restart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ПА</w:t>
            </w:r>
          </w:p>
        </w:tc>
        <w:tc>
          <w:tcPr>
            <w:tcW w:w="1120" w:type="pct"/>
            <w:gridSpan w:val="3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122" w:type="pct"/>
            <w:gridSpan w:val="2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630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3DFA" w:rsidRPr="006E2050" w:rsidTr="00EB6224">
        <w:tc>
          <w:tcPr>
            <w:tcW w:w="693" w:type="pct"/>
            <w:vMerge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" w:type="pct"/>
            <w:vMerge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Всего</w:t>
            </w:r>
          </w:p>
          <w:p w:rsidR="00333DFA" w:rsidRPr="006E2050" w:rsidRDefault="00333DFA" w:rsidP="007E38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9" w:type="pct"/>
            <w:gridSpan w:val="2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22" w:type="pct"/>
            <w:gridSpan w:val="2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6224" w:rsidRPr="006E2050" w:rsidTr="00EB6224">
        <w:tc>
          <w:tcPr>
            <w:tcW w:w="693" w:type="pct"/>
            <w:vMerge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2" w:type="pct"/>
            <w:vMerge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1" w:type="pct"/>
            <w:vMerge/>
            <w:vAlign w:val="center"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9" w:type="pct"/>
            <w:gridSpan w:val="2"/>
            <w:vAlign w:val="center"/>
          </w:tcPr>
          <w:p w:rsidR="00EB6224" w:rsidRPr="006E2050" w:rsidRDefault="00EB6224" w:rsidP="00EB62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Лабораторных и практических занятий</w:t>
            </w:r>
          </w:p>
        </w:tc>
        <w:tc>
          <w:tcPr>
            <w:tcW w:w="449" w:type="pct"/>
            <w:vAlign w:val="center"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Учебная</w:t>
            </w:r>
          </w:p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3" w:type="pct"/>
            <w:vAlign w:val="center"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Производственная</w:t>
            </w:r>
          </w:p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6224" w:rsidRPr="006E2050" w:rsidTr="00EB6224">
        <w:tc>
          <w:tcPr>
            <w:tcW w:w="693" w:type="pct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ПК 2.1. – 2.3.</w:t>
            </w:r>
          </w:p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ОК 1-5, 7, 9, 10</w:t>
            </w:r>
          </w:p>
        </w:tc>
        <w:tc>
          <w:tcPr>
            <w:tcW w:w="711" w:type="pct"/>
          </w:tcPr>
          <w:p w:rsidR="00EB6224" w:rsidRPr="006E2050" w:rsidRDefault="00EB6224" w:rsidP="00585CC0">
            <w:pPr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Раздел 1. Устранение дефектов с учетом свойств материалов</w:t>
            </w:r>
          </w:p>
        </w:tc>
        <w:tc>
          <w:tcPr>
            <w:tcW w:w="461" w:type="pct"/>
            <w:vAlign w:val="center"/>
          </w:tcPr>
          <w:p w:rsidR="00EB6224" w:rsidRPr="006E2050" w:rsidRDefault="001A5A95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62" w:type="pct"/>
            <w:vAlign w:val="center"/>
          </w:tcPr>
          <w:p w:rsidR="00EB6224" w:rsidRPr="006E2050" w:rsidRDefault="001A5A95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1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050">
              <w:rPr>
                <w:rFonts w:ascii="Times New Roman" w:hAnsi="Times New Roman"/>
                <w:b/>
              </w:rPr>
              <w:t>3</w:t>
            </w:r>
            <w:r w:rsidR="006E20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pct"/>
            <w:gridSpan w:val="2"/>
            <w:vAlign w:val="center"/>
          </w:tcPr>
          <w:p w:rsidR="00EB6224" w:rsidRPr="006E2050" w:rsidRDefault="00EB6224" w:rsidP="00EB6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224" w:rsidRPr="006E2050" w:rsidRDefault="00EB6224" w:rsidP="00EB6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10</w:t>
            </w:r>
          </w:p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05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73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FA" w:rsidRPr="006E2050" w:rsidTr="00333DFA">
        <w:tc>
          <w:tcPr>
            <w:tcW w:w="693" w:type="pct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</w:tcPr>
          <w:p w:rsidR="00333DFA" w:rsidRPr="006E2050" w:rsidRDefault="00333DFA" w:rsidP="007E384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61" w:type="pct"/>
          </w:tcPr>
          <w:p w:rsidR="00333DFA" w:rsidRPr="006E2050" w:rsidRDefault="00740181" w:rsidP="00585C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2" w:type="pct"/>
            <w:shd w:val="clear" w:color="auto" w:fill="C0C0C0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69" w:type="pct"/>
            <w:gridSpan w:val="4"/>
            <w:shd w:val="clear" w:color="auto" w:fill="C0C0C0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3" w:type="pct"/>
          </w:tcPr>
          <w:p w:rsidR="00333DFA" w:rsidRPr="006E2050" w:rsidRDefault="00740181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30" w:type="pct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6224" w:rsidRPr="006E2050" w:rsidTr="00EB6224">
        <w:tc>
          <w:tcPr>
            <w:tcW w:w="693" w:type="pct"/>
          </w:tcPr>
          <w:p w:rsidR="00EB6224" w:rsidRPr="006E2050" w:rsidRDefault="00EB6224" w:rsidP="007E384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1" w:type="pct"/>
          </w:tcPr>
          <w:p w:rsidR="00EB6224" w:rsidRPr="006E2050" w:rsidRDefault="00EB6224" w:rsidP="007E384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E205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61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2050">
              <w:rPr>
                <w:rFonts w:ascii="Times New Roman" w:hAnsi="Times New Roman"/>
                <w:b/>
                <w:i/>
              </w:rPr>
              <w:t>104</w:t>
            </w:r>
          </w:p>
        </w:tc>
        <w:tc>
          <w:tcPr>
            <w:tcW w:w="262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pct"/>
            <w:gridSpan w:val="2"/>
          </w:tcPr>
          <w:p w:rsidR="00EB6224" w:rsidRPr="006E2050" w:rsidRDefault="001A5A95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847" w:type="pct"/>
          </w:tcPr>
          <w:p w:rsidR="00EB6224" w:rsidRPr="006E2050" w:rsidRDefault="00EB6224" w:rsidP="006E205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E2050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49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2050"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673" w:type="pct"/>
          </w:tcPr>
          <w:p w:rsidR="00EB6224" w:rsidRPr="006E2050" w:rsidRDefault="001A5A95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630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585CC0" w:rsidRDefault="00585CC0" w:rsidP="00585C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Pr="00290D42" w:rsidRDefault="00585CC0" w:rsidP="00124E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</w:t>
      </w:r>
      <w:r w:rsidR="0075496B">
        <w:rPr>
          <w:rFonts w:ascii="Times New Roman" w:hAnsi="Times New Roman"/>
          <w:b/>
          <w:sz w:val="24"/>
          <w:szCs w:val="24"/>
        </w:rPr>
        <w:t xml:space="preserve"> 02</w:t>
      </w:r>
      <w:r w:rsidRPr="00290D4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510"/>
        <w:gridCol w:w="1547"/>
      </w:tblGrid>
      <w:tr w:rsidR="00585CC0" w:rsidRPr="00290D42" w:rsidTr="007E3842">
        <w:trPr>
          <w:trHeight w:val="1204"/>
        </w:trPr>
        <w:tc>
          <w:tcPr>
            <w:tcW w:w="923" w:type="pct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4" w:type="pct"/>
            <w:vAlign w:val="center"/>
          </w:tcPr>
          <w:p w:rsidR="00585CC0" w:rsidRPr="00290D42" w:rsidRDefault="00585CC0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585CC0" w:rsidRPr="00290D42" w:rsidRDefault="00585CC0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23" w:type="pct"/>
            <w:vAlign w:val="center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585CC0" w:rsidRPr="00290D42" w:rsidTr="007E3842">
        <w:tc>
          <w:tcPr>
            <w:tcW w:w="923" w:type="pct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54" w:type="pct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3" w:type="pct"/>
            <w:vAlign w:val="center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85CC0" w:rsidRPr="00290D42" w:rsidTr="007E3842">
        <w:trPr>
          <w:trHeight w:val="113"/>
        </w:trPr>
        <w:tc>
          <w:tcPr>
            <w:tcW w:w="4477" w:type="pct"/>
            <w:gridSpan w:val="2"/>
          </w:tcPr>
          <w:p w:rsidR="00585CC0" w:rsidRPr="00290D42" w:rsidRDefault="00585CC0" w:rsidP="007E38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Раздел 1. Устранение дефектов с учетом свойств материалов</w:t>
            </w:r>
          </w:p>
        </w:tc>
        <w:tc>
          <w:tcPr>
            <w:tcW w:w="523" w:type="pct"/>
            <w:vAlign w:val="center"/>
          </w:tcPr>
          <w:p w:rsidR="00585CC0" w:rsidRPr="00290D42" w:rsidRDefault="005A7FF1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104</w:t>
            </w:r>
          </w:p>
        </w:tc>
      </w:tr>
      <w:tr w:rsidR="00585CC0" w:rsidRPr="00290D42" w:rsidTr="007E3842">
        <w:trPr>
          <w:trHeight w:val="148"/>
        </w:trPr>
        <w:tc>
          <w:tcPr>
            <w:tcW w:w="4477" w:type="pct"/>
            <w:gridSpan w:val="2"/>
          </w:tcPr>
          <w:p w:rsidR="00585CC0" w:rsidRPr="00290D42" w:rsidRDefault="00585CC0" w:rsidP="007E3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МДК.02.01. Устранение дефектов с учетом свойств материалов</w:t>
            </w:r>
          </w:p>
        </w:tc>
        <w:tc>
          <w:tcPr>
            <w:tcW w:w="523" w:type="pct"/>
            <w:vAlign w:val="center"/>
          </w:tcPr>
          <w:p w:rsidR="00585CC0" w:rsidRPr="00290D42" w:rsidRDefault="001A5A95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585CC0" w:rsidRPr="00290D42" w:rsidTr="007E3842">
        <w:trPr>
          <w:trHeight w:val="249"/>
        </w:trPr>
        <w:tc>
          <w:tcPr>
            <w:tcW w:w="4477" w:type="pct"/>
            <w:gridSpan w:val="2"/>
          </w:tcPr>
          <w:p w:rsidR="00585CC0" w:rsidRPr="00290D42" w:rsidRDefault="00585CC0" w:rsidP="007E3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 Дефекты в изделиях и способы их устранения</w:t>
            </w:r>
          </w:p>
        </w:tc>
        <w:tc>
          <w:tcPr>
            <w:tcW w:w="523" w:type="pct"/>
            <w:vAlign w:val="center"/>
          </w:tcPr>
          <w:p w:rsidR="00585CC0" w:rsidRPr="00290D42" w:rsidRDefault="00585CC0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20</w:t>
            </w:r>
          </w:p>
        </w:tc>
      </w:tr>
      <w:tr w:rsidR="00585CC0" w:rsidRPr="00290D42" w:rsidTr="004A64B2">
        <w:trPr>
          <w:trHeight w:val="283"/>
        </w:trPr>
        <w:tc>
          <w:tcPr>
            <w:tcW w:w="923" w:type="pct"/>
            <w:vMerge w:val="restart"/>
          </w:tcPr>
          <w:p w:rsidR="00585CC0" w:rsidRPr="00290D42" w:rsidRDefault="00585CC0" w:rsidP="007E384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1.1. Виды дефектов</w:t>
            </w:r>
          </w:p>
        </w:tc>
        <w:tc>
          <w:tcPr>
            <w:tcW w:w="3554" w:type="pct"/>
          </w:tcPr>
          <w:p w:rsidR="00585CC0" w:rsidRPr="00290D42" w:rsidRDefault="00585CC0" w:rsidP="007E38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vAlign w:val="center"/>
          </w:tcPr>
          <w:p w:rsidR="00333DFA" w:rsidRPr="00290D42" w:rsidRDefault="004A64B2" w:rsidP="004A64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5CC0" w:rsidRPr="00290D42" w:rsidTr="004A64B2">
        <w:trPr>
          <w:trHeight w:val="489"/>
        </w:trPr>
        <w:tc>
          <w:tcPr>
            <w:tcW w:w="923" w:type="pct"/>
            <w:vMerge/>
          </w:tcPr>
          <w:p w:rsidR="00585CC0" w:rsidRPr="00290D42" w:rsidRDefault="00585CC0" w:rsidP="007E384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85CC0" w:rsidRPr="00290D42" w:rsidRDefault="00585CC0" w:rsidP="007E38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>1. Причины появления дефектов в швейных изделиях. Классификация дефектов. Обозначение дефектов на изделии.</w:t>
            </w:r>
          </w:p>
        </w:tc>
        <w:tc>
          <w:tcPr>
            <w:tcW w:w="523" w:type="pct"/>
            <w:vAlign w:val="center"/>
          </w:tcPr>
          <w:p w:rsidR="00585CC0" w:rsidRPr="004A64B2" w:rsidRDefault="004A64B2" w:rsidP="00530014">
            <w:pPr>
              <w:suppressAutoHyphens/>
              <w:rPr>
                <w:rFonts w:ascii="Times New Roman" w:hAnsi="Times New Roman"/>
              </w:rPr>
            </w:pPr>
            <w:r w:rsidRPr="004A64B2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273"/>
        </w:trPr>
        <w:tc>
          <w:tcPr>
            <w:tcW w:w="923" w:type="pct"/>
            <w:vMerge w:val="restart"/>
          </w:tcPr>
          <w:p w:rsidR="00333DFA" w:rsidRPr="00290D42" w:rsidRDefault="00333DFA" w:rsidP="007E384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1.2. Конструктивные дефекты</w:t>
            </w:r>
          </w:p>
        </w:tc>
        <w:tc>
          <w:tcPr>
            <w:tcW w:w="3554" w:type="pct"/>
          </w:tcPr>
          <w:p w:rsidR="00333DFA" w:rsidRPr="00290D42" w:rsidRDefault="00333DFA" w:rsidP="007E38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33DFA" w:rsidRPr="004A64B2" w:rsidRDefault="00333DFA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4B2">
              <w:rPr>
                <w:rFonts w:ascii="Times New Roman" w:hAnsi="Times New Roman"/>
                <w:b/>
              </w:rPr>
              <w:t>6</w:t>
            </w:r>
          </w:p>
        </w:tc>
      </w:tr>
      <w:tr w:rsidR="00333DFA" w:rsidRPr="00290D42" w:rsidTr="007E3842">
        <w:trPr>
          <w:trHeight w:val="273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1. Классификация конструктивных дефектов.</w:t>
            </w:r>
          </w:p>
        </w:tc>
        <w:tc>
          <w:tcPr>
            <w:tcW w:w="523" w:type="pct"/>
            <w:vMerge w:val="restart"/>
            <w:vAlign w:val="center"/>
          </w:tcPr>
          <w:p w:rsidR="00333DFA" w:rsidRPr="00333DFA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3DFA">
              <w:rPr>
                <w:rFonts w:ascii="Times New Roman" w:hAnsi="Times New Roman"/>
              </w:rPr>
              <w:t>6</w:t>
            </w:r>
          </w:p>
        </w:tc>
      </w:tr>
      <w:tr w:rsidR="00333DFA" w:rsidRPr="00290D42" w:rsidTr="004A64B2">
        <w:trPr>
          <w:trHeight w:val="459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2. Конструктивные дефекты в плечевых изделиях и способы их устранения. Недостаточные размеры изделия или детали.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243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3. Излишние размеры изделия или детали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4. Несоответствие объёмной формы изделия или деталей и фигуры.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522CD">
        <w:trPr>
          <w:trHeight w:val="25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5. Балансовые нарушения изделия. Несоответствие размеров плечевого изделия или его деталей в динамике.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A64B2">
        <w:trPr>
          <w:trHeight w:val="29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6. Конструктивные дефекты в поясных изделиях. Недостаточные или излишние размеры детали.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A64B2">
        <w:trPr>
          <w:trHeight w:val="425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7. Перекосы деталей. Несоответствие формы деталей поясных изделий с формой опорных поверхностей фигуры.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A64B2">
        <w:trPr>
          <w:trHeight w:val="325"/>
        </w:trPr>
        <w:tc>
          <w:tcPr>
            <w:tcW w:w="923" w:type="pct"/>
            <w:vMerge/>
            <w:tcBorders>
              <w:bottom w:val="single" w:sz="4" w:space="0" w:color="auto"/>
            </w:tcBorders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  <w:tcBorders>
              <w:bottom w:val="single" w:sz="4" w:space="0" w:color="auto"/>
            </w:tcBorders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8. Балансовые нарушения положения изделия. Несоответствие размеров поясных изделий в динамике.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6DF4" w:rsidRPr="00290D42" w:rsidTr="004A64B2">
        <w:trPr>
          <w:trHeight w:val="132"/>
        </w:trPr>
        <w:tc>
          <w:tcPr>
            <w:tcW w:w="923" w:type="pct"/>
            <w:vMerge w:val="restart"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1.3. Технологические дефекты швейных, трикотажных, меховых, кожаных изделий и способы их устранения</w:t>
            </w: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FB6DF4" w:rsidRPr="004A64B2" w:rsidRDefault="00FB6DF4" w:rsidP="0053001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64B2">
              <w:rPr>
                <w:rFonts w:ascii="Times New Roman" w:hAnsi="Times New Roman"/>
                <w:b/>
              </w:rPr>
              <w:t>12</w:t>
            </w:r>
          </w:p>
        </w:tc>
      </w:tr>
      <w:tr w:rsidR="00FB6DF4" w:rsidRPr="00290D42" w:rsidTr="004A64B2">
        <w:trPr>
          <w:trHeight w:val="542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1. Виды технологических дефектов, возникающих при нарушении технологии изготовления швейных изделий</w:t>
            </w:r>
          </w:p>
        </w:tc>
        <w:tc>
          <w:tcPr>
            <w:tcW w:w="523" w:type="pct"/>
            <w:vMerge w:val="restart"/>
            <w:vAlign w:val="center"/>
          </w:tcPr>
          <w:p w:rsidR="00FB6DF4" w:rsidRPr="004A64B2" w:rsidRDefault="00FB6DF4" w:rsidP="00530014">
            <w:pPr>
              <w:suppressAutoHyphens/>
              <w:rPr>
                <w:rFonts w:ascii="Times New Roman" w:hAnsi="Times New Roman"/>
                <w:b/>
                <w:color w:val="FF0000"/>
              </w:rPr>
            </w:pPr>
            <w:r w:rsidRPr="00290D42">
              <w:rPr>
                <w:rFonts w:ascii="Times New Roman" w:hAnsi="Times New Roman"/>
                <w:b/>
              </w:rPr>
              <w:t>8</w:t>
            </w: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2. Дефекты нарушения равновесного положения деталей. Способы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3. Дефекты неравномерного распределения посадки одной детали относительно другой. Дефекты нарушения размеров деталей (величины припусков на шов) при стачивании. Причины возникновения и способы устранения. 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4. Дефекты неправильного подбора верхних плечевых накладок. Предупреждение возникновения дефектов, способы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5. Нарушение качества выполнения строчек и швов. Причины возникновения и способы устранения дефектов.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6. Нарушение режимов и технологии влажно – тепловой обработки. Дефекты клеевых методов обработки. Дефекты окончательной отделки. Причины возникновения и способы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297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7. Дефекты, возникающие при изготовлении трикотажных, меховых, кожаных изделий и способы их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49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FB6DF4" w:rsidRPr="00290D42" w:rsidRDefault="00FB6DF4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4</w:t>
            </w: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6B355C" w:rsidP="006B35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«Распознавание</w:t>
            </w:r>
            <w:r w:rsidR="00FB6DF4" w:rsidRPr="00290D42">
              <w:rPr>
                <w:rFonts w:ascii="Times New Roman" w:hAnsi="Times New Roman"/>
              </w:rPr>
              <w:t xml:space="preserve"> дефектов, установление причин возникновения и методов устранения»</w:t>
            </w:r>
          </w:p>
        </w:tc>
        <w:tc>
          <w:tcPr>
            <w:tcW w:w="523" w:type="pct"/>
            <w:vAlign w:val="center"/>
          </w:tcPr>
          <w:p w:rsidR="00FB6DF4" w:rsidRPr="00290D42" w:rsidRDefault="00FB6DF4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="006B355C">
              <w:rPr>
                <w:rFonts w:ascii="Times New Roman" w:hAnsi="Times New Roman"/>
              </w:rPr>
              <w:t>«Подбор рациональных методов обработки в соответствии с изготавливаемыми изделиями»</w:t>
            </w:r>
          </w:p>
        </w:tc>
        <w:tc>
          <w:tcPr>
            <w:tcW w:w="523" w:type="pct"/>
            <w:vAlign w:val="center"/>
          </w:tcPr>
          <w:p w:rsidR="00FB6DF4" w:rsidRDefault="006B355C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114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Тема 2. Контроль и оценка качества готовых изделий</w:t>
            </w:r>
          </w:p>
        </w:tc>
        <w:tc>
          <w:tcPr>
            <w:tcW w:w="523" w:type="pct"/>
            <w:vAlign w:val="center"/>
          </w:tcPr>
          <w:p w:rsidR="00333DFA" w:rsidRPr="00290D42" w:rsidRDefault="001A5A95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33DFA" w:rsidRPr="00290D42" w:rsidTr="00333DFA">
        <w:trPr>
          <w:trHeight w:val="232"/>
        </w:trPr>
        <w:tc>
          <w:tcPr>
            <w:tcW w:w="923" w:type="pct"/>
            <w:vMerge w:val="restart"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2.1. Качество продукции</w:t>
            </w:r>
          </w:p>
        </w:tc>
        <w:tc>
          <w:tcPr>
            <w:tcW w:w="3554" w:type="pct"/>
          </w:tcPr>
          <w:p w:rsidR="00333DFA" w:rsidRPr="00333DFA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33DFA" w:rsidRPr="00530014" w:rsidRDefault="001A5A95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01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33DFA" w:rsidRPr="00290D42" w:rsidTr="007E3842">
        <w:trPr>
          <w:trHeight w:val="11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1. Технический контроль качества. Требования, предъявляемые к качеству изделий. Методы контроля качества готовых изделий. Нормативно-техническая документация.  ГОСТ 4103-82 Изделия швейные. Методы контроля качества (с Изменением N 1). Средства измерения. </w:t>
            </w:r>
          </w:p>
        </w:tc>
        <w:tc>
          <w:tcPr>
            <w:tcW w:w="523" w:type="pct"/>
            <w:vMerge w:val="restart"/>
            <w:vAlign w:val="center"/>
          </w:tcPr>
          <w:p w:rsidR="00333DFA" w:rsidRPr="00530014" w:rsidRDefault="001A5A95" w:rsidP="00530014">
            <w:pPr>
              <w:suppressAutoHyphens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4</w:t>
            </w:r>
          </w:p>
        </w:tc>
      </w:tr>
      <w:tr w:rsidR="00333DFA" w:rsidRPr="00290D42" w:rsidTr="007E3842">
        <w:trPr>
          <w:trHeight w:val="11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2. Этапы контроля изготовления изделий (входной, </w:t>
            </w:r>
            <w:proofErr w:type="spellStart"/>
            <w:r w:rsidRPr="00290D42">
              <w:rPr>
                <w:rFonts w:ascii="Times New Roman" w:hAnsi="Times New Roman"/>
                <w:bCs/>
              </w:rPr>
              <w:t>внутрипроцессный</w:t>
            </w:r>
            <w:proofErr w:type="spellEnd"/>
            <w:r w:rsidRPr="00290D42">
              <w:rPr>
                <w:rFonts w:ascii="Times New Roman" w:hAnsi="Times New Roman"/>
                <w:bCs/>
              </w:rPr>
              <w:t>, контроль качества готового изделия)</w:t>
            </w:r>
          </w:p>
        </w:tc>
        <w:tc>
          <w:tcPr>
            <w:tcW w:w="523" w:type="pct"/>
            <w:vMerge/>
            <w:vAlign w:val="center"/>
          </w:tcPr>
          <w:p w:rsidR="00333DFA" w:rsidRPr="00530014" w:rsidRDefault="00333DFA" w:rsidP="00530014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199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3. Алгоритм и приемы проверки качества готовых плечевых, поясных изделий.</w:t>
            </w:r>
          </w:p>
        </w:tc>
        <w:tc>
          <w:tcPr>
            <w:tcW w:w="523" w:type="pct"/>
            <w:vMerge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6</w:t>
            </w: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входного контроля качества. Проверка качества кроя»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0014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операционного (</w:t>
            </w:r>
            <w:proofErr w:type="spellStart"/>
            <w:r w:rsidRPr="00290D42">
              <w:rPr>
                <w:rFonts w:ascii="Times New Roman" w:hAnsi="Times New Roman"/>
                <w:bCs/>
              </w:rPr>
              <w:t>внутрипроцессного</w:t>
            </w:r>
            <w:proofErr w:type="spellEnd"/>
            <w:r w:rsidRPr="00290D42">
              <w:rPr>
                <w:rFonts w:ascii="Times New Roman" w:hAnsi="Times New Roman"/>
                <w:bCs/>
              </w:rPr>
              <w:t>) контроля качества»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0014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проверки качества готовых изделий»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0014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114"/>
        </w:trPr>
        <w:tc>
          <w:tcPr>
            <w:tcW w:w="923" w:type="pct"/>
            <w:vMerge w:val="restart"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2.2. Характеристика показателей качества изделий.</w:t>
            </w: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2</w:t>
            </w:r>
          </w:p>
        </w:tc>
      </w:tr>
      <w:tr w:rsidR="004A64B2" w:rsidRPr="00290D42" w:rsidTr="007E3842">
        <w:trPr>
          <w:trHeight w:val="114"/>
        </w:trPr>
        <w:tc>
          <w:tcPr>
            <w:tcW w:w="923" w:type="pct"/>
            <w:vMerge/>
          </w:tcPr>
          <w:p w:rsidR="004A64B2" w:rsidRPr="00290D42" w:rsidRDefault="004A64B2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4A64B2" w:rsidRPr="00290D42" w:rsidRDefault="004A64B2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Показатели качества. Перечень допустимых отклонений, снижающих оценку показателей качества</w:t>
            </w:r>
          </w:p>
        </w:tc>
        <w:tc>
          <w:tcPr>
            <w:tcW w:w="523" w:type="pct"/>
            <w:vMerge w:val="restart"/>
            <w:vAlign w:val="center"/>
          </w:tcPr>
          <w:p w:rsidR="004A64B2" w:rsidRPr="00290D42" w:rsidRDefault="004A64B2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33DFA">
              <w:rPr>
                <w:rFonts w:ascii="Times New Roman" w:hAnsi="Times New Roman"/>
              </w:rPr>
              <w:t>2</w:t>
            </w:r>
          </w:p>
        </w:tc>
      </w:tr>
      <w:tr w:rsidR="004A64B2" w:rsidRPr="00290D42" w:rsidTr="004A64B2">
        <w:trPr>
          <w:trHeight w:val="404"/>
        </w:trPr>
        <w:tc>
          <w:tcPr>
            <w:tcW w:w="923" w:type="pct"/>
            <w:vMerge/>
          </w:tcPr>
          <w:p w:rsidR="004A64B2" w:rsidRPr="00290D42" w:rsidRDefault="004A64B2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4A64B2" w:rsidRPr="00290D42" w:rsidRDefault="004A64B2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Определение сортности изделия.</w:t>
            </w:r>
          </w:p>
        </w:tc>
        <w:tc>
          <w:tcPr>
            <w:tcW w:w="523" w:type="pct"/>
            <w:vMerge/>
            <w:vAlign w:val="center"/>
          </w:tcPr>
          <w:p w:rsidR="004A64B2" w:rsidRPr="00290D42" w:rsidRDefault="004A64B2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70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модуля: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Изучение требований стандартов по контролю качества швейных изделий.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Составление мероприятий по исправлению различных дефектов изделий.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Разработка карты возможных дефектов</w:t>
            </w:r>
          </w:p>
        </w:tc>
        <w:tc>
          <w:tcPr>
            <w:tcW w:w="523" w:type="pct"/>
            <w:vAlign w:val="center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70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t>1. Проверка качества узлов и готовых швейных, трикотажных, меховых, кожаных изделий различных ассортиментных групп.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lastRenderedPageBreak/>
              <w:t>2. Анализ правильности выполняемых работ по изготовлению узлов и швейных, трикотажных, меховых, кожаных изделий с учетом свойств материалов, из которых они изготавливаются.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3. </w:t>
            </w:r>
            <w:r w:rsidRPr="00290D42">
              <w:rPr>
                <w:rFonts w:ascii="Times New Roman" w:hAnsi="Times New Roman"/>
                <w:bCs/>
              </w:rPr>
              <w:t>Подбор рациональных методов обработки в соответствии с изготавливаемыми изделиями.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4. Применение нормативно-технологической документации в контроле полуфабрикатов и готовой продукции.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5. </w:t>
            </w:r>
            <w:r w:rsidRPr="00290D42">
              <w:rPr>
                <w:rFonts w:ascii="Times New Roman" w:hAnsi="Times New Roman"/>
                <w:bCs/>
              </w:rPr>
              <w:t>Распознавание дефектов и выявление причины их возникновения.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Предупреждение и устранения дефектов обработки в изделиях различного ассортимента.</w:t>
            </w:r>
          </w:p>
        </w:tc>
        <w:tc>
          <w:tcPr>
            <w:tcW w:w="523" w:type="pct"/>
            <w:vAlign w:val="center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lastRenderedPageBreak/>
              <w:t>36</w:t>
            </w:r>
          </w:p>
        </w:tc>
      </w:tr>
      <w:tr w:rsidR="00333DFA" w:rsidRPr="00290D42" w:rsidTr="005A7FF1">
        <w:trPr>
          <w:trHeight w:val="1702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t xml:space="preserve">1. </w:t>
            </w:r>
            <w:r w:rsidR="00D36890">
              <w:rPr>
                <w:sz w:val="22"/>
                <w:szCs w:val="22"/>
              </w:rPr>
              <w:t>Контроль</w:t>
            </w:r>
            <w:r w:rsidRPr="00290D42">
              <w:rPr>
                <w:sz w:val="22"/>
                <w:szCs w:val="22"/>
              </w:rPr>
              <w:t xml:space="preserve"> качества узлов и готовых швейных, трикотажных, меховых, кожаных изделий различных ассортиментных групп.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t>2. Анализ правильности выполняемых работ по изготовлению узлов и швейных, трикотажных, меховых, кожаных изделий с учетом свойств материалов, из которых они изготавливаются.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3. </w:t>
            </w:r>
            <w:r w:rsidRPr="00290D42">
              <w:rPr>
                <w:rFonts w:ascii="Times New Roman" w:hAnsi="Times New Roman"/>
                <w:bCs/>
              </w:rPr>
              <w:t>Подбор рациональных методов обработки в соответствии с изготавливаемыми изделиями.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4. Применение нормативно-технологической документации в контроле полуфабрикатов и готовой продукции.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5. </w:t>
            </w:r>
            <w:r w:rsidRPr="00290D42">
              <w:rPr>
                <w:rFonts w:ascii="Times New Roman" w:hAnsi="Times New Roman"/>
                <w:bCs/>
              </w:rPr>
              <w:t>Распознавание дефектов и выявление причины их возникновения.</w:t>
            </w:r>
          </w:p>
          <w:p w:rsidR="00D36890" w:rsidRPr="00290D42" w:rsidRDefault="00333DFA" w:rsidP="00D36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Предупреждение и устранения дефектов обработки в изделиях различного ассортимента.</w:t>
            </w:r>
          </w:p>
        </w:tc>
        <w:tc>
          <w:tcPr>
            <w:tcW w:w="523" w:type="pct"/>
            <w:vAlign w:val="center"/>
          </w:tcPr>
          <w:p w:rsidR="00333DFA" w:rsidRPr="00290D42" w:rsidRDefault="001A5A95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D10472" w:rsidRPr="00D10472" w:rsidTr="0075496B">
        <w:trPr>
          <w:trHeight w:val="70"/>
        </w:trPr>
        <w:tc>
          <w:tcPr>
            <w:tcW w:w="4477" w:type="pct"/>
            <w:gridSpan w:val="2"/>
          </w:tcPr>
          <w:p w:rsidR="00333DFA" w:rsidRPr="004A64B2" w:rsidRDefault="00333DFA" w:rsidP="0075496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64B2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523" w:type="pct"/>
            <w:vAlign w:val="center"/>
          </w:tcPr>
          <w:p w:rsidR="00333DFA" w:rsidRPr="004A64B2" w:rsidRDefault="001A5A95" w:rsidP="00754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33DFA" w:rsidRPr="00D10472" w:rsidTr="0075496B">
        <w:trPr>
          <w:trHeight w:val="70"/>
        </w:trPr>
        <w:tc>
          <w:tcPr>
            <w:tcW w:w="4477" w:type="pct"/>
            <w:gridSpan w:val="2"/>
          </w:tcPr>
          <w:p w:rsidR="00333DFA" w:rsidRPr="004A64B2" w:rsidRDefault="00333DFA" w:rsidP="0075496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64B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23" w:type="pct"/>
            <w:vAlign w:val="center"/>
          </w:tcPr>
          <w:p w:rsidR="00333DFA" w:rsidRPr="004A64B2" w:rsidRDefault="00D10472" w:rsidP="00754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4B2">
              <w:rPr>
                <w:rFonts w:ascii="Times New Roman" w:hAnsi="Times New Roman"/>
                <w:b/>
              </w:rPr>
              <w:t>104</w:t>
            </w:r>
          </w:p>
        </w:tc>
      </w:tr>
    </w:tbl>
    <w:p w:rsidR="007E3842" w:rsidRDefault="007E3842" w:rsidP="007E38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7549" w:rsidRDefault="00F37549" w:rsidP="00265E5B">
      <w:pPr>
        <w:spacing w:after="0" w:line="360" w:lineRule="auto"/>
        <w:rPr>
          <w:rFonts w:ascii="Times New Roman" w:hAnsi="Times New Roman"/>
          <w:sz w:val="24"/>
          <w:szCs w:val="24"/>
        </w:rPr>
        <w:sectPr w:rsidR="00F37549" w:rsidSect="00585CC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7549" w:rsidRPr="00322AAD" w:rsidRDefault="00F37549" w:rsidP="00290D4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</w:t>
      </w:r>
      <w:r>
        <w:rPr>
          <w:rFonts w:ascii="Times New Roman" w:hAnsi="Times New Roman"/>
          <w:b/>
          <w:bCs/>
        </w:rPr>
        <w:t xml:space="preserve">ИИ ПРОГРАММЫ ПРОФЕССИОНАЛЬНОГО </w:t>
      </w:r>
      <w:r w:rsidRPr="00322AAD">
        <w:rPr>
          <w:rFonts w:ascii="Times New Roman" w:hAnsi="Times New Roman"/>
          <w:b/>
          <w:bCs/>
        </w:rPr>
        <w:t>МОДУЛЯ</w:t>
      </w:r>
    </w:p>
    <w:p w:rsidR="00F37549" w:rsidRPr="000A60E6" w:rsidRDefault="00F37549" w:rsidP="00F37549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37549" w:rsidRPr="000A60E6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Лаборатори</w:t>
      </w:r>
      <w:r>
        <w:rPr>
          <w:rFonts w:ascii="Times New Roman" w:hAnsi="Times New Roman"/>
          <w:bCs/>
          <w:sz w:val="24"/>
          <w:szCs w:val="24"/>
        </w:rPr>
        <w:t>я</w:t>
      </w:r>
      <w:r w:rsidR="00EB62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333B09">
        <w:rPr>
          <w:rFonts w:ascii="Times New Roman" w:hAnsi="Times New Roman"/>
          <w:bCs/>
          <w:sz w:val="24"/>
          <w:szCs w:val="24"/>
        </w:rPr>
        <w:t>Технологии изготовления изделий</w:t>
      </w:r>
      <w:r>
        <w:rPr>
          <w:rFonts w:ascii="Times New Roman" w:hAnsi="Times New Roman"/>
          <w:bCs/>
          <w:sz w:val="24"/>
          <w:szCs w:val="24"/>
        </w:rPr>
        <w:t>»,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1. Примерной программы по</w:t>
      </w:r>
      <w:r w:rsidR="00EB6224">
        <w:rPr>
          <w:rFonts w:ascii="Times New Roman" w:hAnsi="Times New Roman"/>
          <w:bCs/>
          <w:sz w:val="24"/>
          <w:szCs w:val="24"/>
        </w:rPr>
        <w:t xml:space="preserve"> </w:t>
      </w:r>
      <w:r w:rsidRPr="00333B09">
        <w:rPr>
          <w:rFonts w:ascii="Times New Roman" w:hAnsi="Times New Roman"/>
          <w:bCs/>
          <w:sz w:val="24"/>
          <w:szCs w:val="24"/>
        </w:rPr>
        <w:t>профессии 29.01.07 Портной.</w:t>
      </w:r>
    </w:p>
    <w:p w:rsidR="00F37549" w:rsidRPr="000A60E6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Швейная мастерская,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</w:t>
      </w:r>
      <w:r w:rsidR="00D36890">
        <w:rPr>
          <w:rFonts w:ascii="Times New Roman" w:hAnsi="Times New Roman"/>
          <w:bCs/>
          <w:sz w:val="24"/>
          <w:szCs w:val="24"/>
        </w:rPr>
        <w:t xml:space="preserve">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F37549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r>
        <w:rPr>
          <w:rFonts w:ascii="Times New Roman" w:hAnsi="Times New Roman"/>
          <w:bCs/>
          <w:sz w:val="24"/>
          <w:szCs w:val="24"/>
        </w:rPr>
        <w:t>п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F37549" w:rsidRPr="000A60E6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37549" w:rsidRPr="000A60E6" w:rsidRDefault="00F37549" w:rsidP="00124E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0E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</w:t>
      </w:r>
      <w:r w:rsidR="00124E0D">
        <w:rPr>
          <w:rFonts w:ascii="Times New Roman" w:hAnsi="Times New Roman"/>
          <w:sz w:val="24"/>
          <w:szCs w:val="24"/>
        </w:rPr>
        <w:t>ния в образовательном процессе.</w:t>
      </w:r>
    </w:p>
    <w:p w:rsidR="00D10472" w:rsidRPr="00124E0D" w:rsidRDefault="00F37549" w:rsidP="00D1047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24E0D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DB6260" w:rsidRDefault="00773FC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6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6260">
        <w:rPr>
          <w:rFonts w:ascii="Times New Roman" w:hAnsi="Times New Roman"/>
          <w:sz w:val="24"/>
          <w:szCs w:val="24"/>
        </w:rPr>
        <w:t>Косинец</w:t>
      </w:r>
      <w:proofErr w:type="spellEnd"/>
      <w:r w:rsidR="00DB6260">
        <w:rPr>
          <w:rFonts w:ascii="Times New Roman" w:hAnsi="Times New Roman"/>
          <w:sz w:val="24"/>
          <w:szCs w:val="24"/>
        </w:rPr>
        <w:t xml:space="preserve"> И.Б. Дефекты швейных изделий: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="00FB36DE">
        <w:rPr>
          <w:rFonts w:ascii="Times New Roman" w:hAnsi="Times New Roman"/>
          <w:sz w:val="24"/>
          <w:szCs w:val="24"/>
        </w:rPr>
        <w:t xml:space="preserve">учеб. </w:t>
      </w:r>
      <w:r w:rsidR="00960E0F">
        <w:rPr>
          <w:rFonts w:ascii="Times New Roman" w:hAnsi="Times New Roman"/>
          <w:sz w:val="24"/>
          <w:szCs w:val="24"/>
        </w:rPr>
        <w:t>п</w:t>
      </w:r>
      <w:r w:rsidR="00FB36DE">
        <w:rPr>
          <w:rFonts w:ascii="Times New Roman" w:hAnsi="Times New Roman"/>
          <w:sz w:val="24"/>
          <w:szCs w:val="24"/>
        </w:rPr>
        <w:t>особие для</w:t>
      </w:r>
      <w:r w:rsidR="00DB6260">
        <w:rPr>
          <w:rFonts w:ascii="Times New Roman" w:hAnsi="Times New Roman"/>
          <w:sz w:val="24"/>
          <w:szCs w:val="24"/>
        </w:rPr>
        <w:t xml:space="preserve"> студ. учреждений </w:t>
      </w:r>
      <w:r w:rsidR="00FB36DE">
        <w:rPr>
          <w:rFonts w:ascii="Times New Roman" w:hAnsi="Times New Roman"/>
          <w:sz w:val="24"/>
          <w:szCs w:val="24"/>
        </w:rPr>
        <w:t>сред.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="00FB36DE">
        <w:rPr>
          <w:rFonts w:ascii="Times New Roman" w:hAnsi="Times New Roman"/>
          <w:sz w:val="24"/>
          <w:szCs w:val="24"/>
        </w:rPr>
        <w:t>образования.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="00FB36DE">
        <w:rPr>
          <w:rFonts w:ascii="Times New Roman" w:hAnsi="Times New Roman"/>
          <w:sz w:val="24"/>
          <w:szCs w:val="24"/>
        </w:rPr>
        <w:t>– М.: ИЦ «Академия», 2014. – 176 с.</w:t>
      </w:r>
      <w:r w:rsidR="00A43058" w:rsidRPr="00A43058">
        <w:t xml:space="preserve"> </w:t>
      </w:r>
      <w:r w:rsidR="00A43058">
        <w:t xml:space="preserve">- </w:t>
      </w:r>
      <w:r w:rsidR="00A43058" w:rsidRPr="00A43058">
        <w:rPr>
          <w:rFonts w:ascii="Times New Roman" w:hAnsi="Times New Roman"/>
          <w:sz w:val="24"/>
          <w:szCs w:val="24"/>
        </w:rPr>
        <w:t>ISBN</w:t>
      </w:r>
      <w:r w:rsidR="00A43058">
        <w:rPr>
          <w:rFonts w:ascii="Times New Roman" w:hAnsi="Times New Roman"/>
          <w:sz w:val="24"/>
          <w:szCs w:val="24"/>
        </w:rPr>
        <w:t xml:space="preserve"> </w:t>
      </w:r>
      <w:r w:rsidR="00A43058" w:rsidRPr="00A43058">
        <w:rPr>
          <w:rFonts w:ascii="Times New Roman" w:hAnsi="Times New Roman"/>
          <w:sz w:val="24"/>
          <w:szCs w:val="24"/>
        </w:rPr>
        <w:t>978-5-4468-1374-2</w:t>
      </w:r>
      <w:r w:rsidR="00A43058">
        <w:rPr>
          <w:rFonts w:ascii="Times New Roman" w:hAnsi="Times New Roman"/>
          <w:sz w:val="24"/>
          <w:szCs w:val="24"/>
        </w:rPr>
        <w:t>.</w:t>
      </w:r>
    </w:p>
    <w:p w:rsidR="00A43058" w:rsidRPr="000E1599" w:rsidRDefault="00773FCE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7549">
        <w:rPr>
          <w:rFonts w:ascii="Times New Roman" w:hAnsi="Times New Roman"/>
          <w:sz w:val="24"/>
          <w:szCs w:val="24"/>
        </w:rPr>
        <w:t xml:space="preserve">. </w:t>
      </w:r>
      <w:r w:rsidR="00A43058" w:rsidRPr="000E1599">
        <w:rPr>
          <w:rFonts w:ascii="Times New Roman" w:hAnsi="Times New Roman"/>
          <w:sz w:val="24"/>
          <w:szCs w:val="24"/>
        </w:rPr>
        <w:t>Силаева М.А. Технология одежды. В 2 ч. Ч.1.: учебник для студ. учреждений сред. проф. Образования. – М.: ИЦ «Академия», 2017. – 352 с.</w:t>
      </w:r>
      <w:r w:rsidR="00A43058" w:rsidRPr="00275941">
        <w:rPr>
          <w:rFonts w:ascii="Times New Roman" w:hAnsi="Times New Roman"/>
          <w:sz w:val="24"/>
          <w:szCs w:val="24"/>
        </w:rPr>
        <w:t xml:space="preserve"> </w:t>
      </w:r>
      <w:r w:rsidR="00A43058" w:rsidRPr="00C52E1C">
        <w:rPr>
          <w:rFonts w:ascii="Times New Roman" w:hAnsi="Times New Roman"/>
          <w:sz w:val="24"/>
          <w:szCs w:val="24"/>
        </w:rPr>
        <w:t>— ISBN</w:t>
      </w:r>
      <w:r w:rsidR="00A43058" w:rsidRPr="00275941">
        <w:t xml:space="preserve"> </w:t>
      </w:r>
      <w:r w:rsidR="00A43058" w:rsidRPr="00275941">
        <w:rPr>
          <w:rFonts w:ascii="Times New Roman" w:hAnsi="Times New Roman"/>
          <w:sz w:val="24"/>
          <w:szCs w:val="24"/>
        </w:rPr>
        <w:t>978-5-4468-4144-8</w:t>
      </w:r>
      <w:r w:rsidR="00A43058">
        <w:rPr>
          <w:rFonts w:ascii="Times New Roman" w:hAnsi="Times New Roman"/>
          <w:sz w:val="24"/>
          <w:szCs w:val="24"/>
        </w:rPr>
        <w:t>.</w:t>
      </w:r>
    </w:p>
    <w:p w:rsidR="00A43058" w:rsidRPr="000E1599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1599">
        <w:rPr>
          <w:rFonts w:ascii="Times New Roman" w:hAnsi="Times New Roman"/>
          <w:sz w:val="24"/>
          <w:szCs w:val="24"/>
        </w:rPr>
        <w:t>. Силаева М.А. Технология одежды. В 2 ч. Ч.2.: учебник для студ. учреждений сред. проф. образования. – М.: ИЦ «Академия», 2017. – 480 с.</w:t>
      </w:r>
      <w:r w:rsidRPr="00275941">
        <w:t xml:space="preserve"> </w:t>
      </w:r>
      <w:r w:rsidRPr="00C52E1C">
        <w:rPr>
          <w:rFonts w:ascii="Times New Roman" w:hAnsi="Times New Roman"/>
          <w:sz w:val="24"/>
          <w:szCs w:val="24"/>
        </w:rPr>
        <w:t>— ISBN</w:t>
      </w:r>
      <w:r w:rsidRPr="00275941">
        <w:t xml:space="preserve"> </w:t>
      </w:r>
      <w:r w:rsidRPr="00275941">
        <w:rPr>
          <w:rFonts w:ascii="Times New Roman" w:hAnsi="Times New Roman"/>
          <w:sz w:val="24"/>
          <w:szCs w:val="24"/>
        </w:rPr>
        <w:t>978-5-4468-4145-5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1599">
        <w:rPr>
          <w:rFonts w:ascii="Times New Roman" w:hAnsi="Times New Roman"/>
          <w:sz w:val="24"/>
          <w:szCs w:val="24"/>
        </w:rPr>
        <w:t>. Силаева М.А. Пошив изделий по индивидуальным заказам: учебник для студ. учреждений СПО– М.: ИЦ «Академия», 2017 – 528 с.</w:t>
      </w:r>
      <w:r w:rsidRPr="00E47F8F">
        <w:t xml:space="preserve"> </w:t>
      </w:r>
      <w:r w:rsidRPr="000B6E71">
        <w:rPr>
          <w:rFonts w:ascii="Times New Roman" w:hAnsi="Times New Roman"/>
          <w:sz w:val="24"/>
          <w:szCs w:val="24"/>
        </w:rPr>
        <w:t xml:space="preserve">— ISBN </w:t>
      </w:r>
      <w:r w:rsidRPr="00E47F8F">
        <w:rPr>
          <w:rFonts w:ascii="Times New Roman" w:hAnsi="Times New Roman"/>
          <w:sz w:val="24"/>
          <w:szCs w:val="24"/>
        </w:rPr>
        <w:t>978-5-4468-5082-2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43058">
        <w:rPr>
          <w:rFonts w:ascii="Times New Roman" w:hAnsi="Times New Roman"/>
          <w:sz w:val="24"/>
          <w:szCs w:val="24"/>
        </w:rPr>
        <w:t>.</w:t>
      </w:r>
      <w:r w:rsidRPr="00A43058">
        <w:rPr>
          <w:rFonts w:ascii="Times New Roman" w:hAnsi="Times New Roman"/>
          <w:sz w:val="24"/>
          <w:szCs w:val="24"/>
        </w:rPr>
        <w:tab/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43058">
        <w:rPr>
          <w:rFonts w:ascii="Times New Roman" w:hAnsi="Times New Roman"/>
          <w:sz w:val="24"/>
          <w:szCs w:val="24"/>
        </w:rPr>
        <w:t>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 Профессиональное образование). — ISBN 978-5-534-08789-5.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058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>1.</w:t>
      </w:r>
      <w:r w:rsidRPr="00A43058">
        <w:rPr>
          <w:rFonts w:ascii="Times New Roman" w:hAnsi="Times New Roman"/>
          <w:sz w:val="24"/>
          <w:szCs w:val="24"/>
        </w:rPr>
        <w:tab/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43058">
        <w:rPr>
          <w:rFonts w:ascii="Times New Roman" w:hAnsi="Times New Roman"/>
          <w:sz w:val="24"/>
          <w:szCs w:val="24"/>
        </w:rPr>
        <w:t>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259 с. — (Серия: Профессиональное образование). — ISBN 978-5-534-07297-6.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/0492FD74-D79A-4DFB-A92B-6CD9D473B0A4.</w:t>
      </w:r>
    </w:p>
    <w:p w:rsidR="00F37549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>2.</w:t>
      </w:r>
      <w:r w:rsidRPr="00A43058">
        <w:rPr>
          <w:rFonts w:ascii="Times New Roman" w:hAnsi="Times New Roman"/>
          <w:sz w:val="24"/>
          <w:szCs w:val="24"/>
        </w:rPr>
        <w:tab/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43058">
        <w:rPr>
          <w:rFonts w:ascii="Times New Roman" w:hAnsi="Times New Roman"/>
          <w:sz w:val="24"/>
          <w:szCs w:val="24"/>
        </w:rPr>
        <w:t>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и доп. — М.: </w:t>
      </w:r>
      <w:r w:rsidRPr="00A43058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 Профессиональное образование). — ISBN 978-5-534-08789-5.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/7223828D-1914-4FEC-80D1-0FA6C1234D48.</w:t>
      </w:r>
    </w:p>
    <w:p w:rsidR="00A43058" w:rsidRDefault="00A43058" w:rsidP="00124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549" w:rsidRPr="00290D42" w:rsidRDefault="00F37549" w:rsidP="00124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771"/>
        <w:gridCol w:w="2316"/>
      </w:tblGrid>
      <w:tr w:rsidR="00F37549" w:rsidRPr="008E37AC" w:rsidTr="00FD26FD">
        <w:tc>
          <w:tcPr>
            <w:tcW w:w="1912" w:type="pct"/>
            <w:shd w:val="clear" w:color="auto" w:fill="auto"/>
            <w:vAlign w:val="center"/>
          </w:tcPr>
          <w:p w:rsidR="00F37549" w:rsidRPr="008E37AC" w:rsidRDefault="00F37549" w:rsidP="00DB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/>
                <w:bCs/>
                <w:lang w:eastAsia="ar-SA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F37549" w:rsidRPr="008E37AC" w:rsidRDefault="00F37549" w:rsidP="00DB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/>
                <w:lang w:eastAsia="ar-SA"/>
              </w:rPr>
              <w:t>Критерии оценки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F37549" w:rsidRPr="008E37AC" w:rsidRDefault="00F37549" w:rsidP="00DB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/>
                <w:lang w:eastAsia="ar-SA"/>
              </w:rPr>
              <w:t>Методы оценки</w:t>
            </w:r>
          </w:p>
        </w:tc>
      </w:tr>
      <w:tr w:rsidR="007F088D" w:rsidRPr="008E37AC" w:rsidTr="00E436EA">
        <w:trPr>
          <w:trHeight w:val="2116"/>
        </w:trPr>
        <w:tc>
          <w:tcPr>
            <w:tcW w:w="1912" w:type="pct"/>
            <w:shd w:val="clear" w:color="auto" w:fill="auto"/>
            <w:vAlign w:val="center"/>
          </w:tcPr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ПК 2.1. Выполнять </w:t>
            </w:r>
            <w:proofErr w:type="spellStart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внутрипроцессный</w:t>
            </w:r>
            <w:proofErr w:type="spellEnd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 контроль качества пошива при изготовлении изделий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E436EA" w:rsidRPr="008E37AC" w:rsidRDefault="00E436EA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Выполняет </w:t>
            </w:r>
            <w:proofErr w:type="spellStart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внутрипроцессный</w:t>
            </w:r>
            <w:proofErr w:type="spellEnd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 контроль качества пошива при изготовлении изделий в соответствии с</w:t>
            </w:r>
            <w:r w:rsidRPr="008E37AC">
              <w:rPr>
                <w:rFonts w:ascii="Times New Roman" w:hAnsi="Times New Roman"/>
                <w:iCs/>
              </w:rPr>
              <w:t xml:space="preserve"> нормативно-технологической документацией.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7F088D" w:rsidRPr="008E37AC" w:rsidRDefault="007F088D" w:rsidP="00DB6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модулю.</w:t>
            </w:r>
          </w:p>
          <w:p w:rsidR="007F088D" w:rsidRPr="008E37AC" w:rsidRDefault="007F088D" w:rsidP="009B32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F088D" w:rsidRPr="008E37AC" w:rsidTr="00FD26FD">
        <w:tc>
          <w:tcPr>
            <w:tcW w:w="1912" w:type="pct"/>
            <w:shd w:val="clear" w:color="auto" w:fill="auto"/>
            <w:vAlign w:val="center"/>
          </w:tcPr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ПК 2.2. Определять причины возникновения дефектов технологической обработки при изготовлении изделий.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FD26FD" w:rsidRPr="008E37AC" w:rsidRDefault="00FD26F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E436EA" w:rsidRPr="008E37AC" w:rsidRDefault="00E436EA" w:rsidP="00E436E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Правильно определяет дефекты обработки и окончательной отделки швейных, трикотажных, меховых, кожаных изделий различного ассортимента.</w:t>
            </w:r>
          </w:p>
          <w:p w:rsidR="00E436EA" w:rsidRPr="008E37AC" w:rsidRDefault="00E436EA" w:rsidP="00E43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F088D" w:rsidRPr="008E37AC" w:rsidTr="00FD26FD">
        <w:tc>
          <w:tcPr>
            <w:tcW w:w="1912" w:type="pct"/>
            <w:shd w:val="clear" w:color="auto" w:fill="auto"/>
            <w:vAlign w:val="center"/>
          </w:tcPr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ПК 2.3. Предупреждать и устранять дефекты технологической обработки при изготовлении изделий 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FD26FD" w:rsidRPr="008E37AC" w:rsidRDefault="00FD26F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7F088D" w:rsidRPr="008E37AC" w:rsidRDefault="00BE5A46" w:rsidP="009658F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Подбирает рациональные методы обработки в соответствии с изготавливаемыми изделиями.</w:t>
            </w:r>
          </w:p>
          <w:p w:rsidR="00BE5A46" w:rsidRPr="008E37AC" w:rsidRDefault="00BE5A46" w:rsidP="009658F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7F088D" w:rsidRPr="008E37AC" w:rsidRDefault="007F088D" w:rsidP="00DB62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A46" w:rsidRPr="008E37AC" w:rsidTr="00FD26FD">
        <w:trPr>
          <w:trHeight w:val="521"/>
        </w:trPr>
        <w:tc>
          <w:tcPr>
            <w:tcW w:w="1912" w:type="pct"/>
            <w:shd w:val="clear" w:color="auto" w:fill="auto"/>
            <w:vAlign w:val="center"/>
          </w:tcPr>
          <w:p w:rsidR="00BE5A46" w:rsidRPr="008E37AC" w:rsidRDefault="00BE5A46" w:rsidP="00E43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BE5A46" w:rsidRPr="008E37AC" w:rsidRDefault="00BE5A46" w:rsidP="00735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Устанавливает профессиональные взаимоотношения с коллегами, клиентами, руководством с учетом психологических особенностей личности, психологических основ деятельности коллектива. Соблюдает субординационные отношения, владеет профессиональным этикетом.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E5A46" w:rsidRPr="008E37AC" w:rsidRDefault="00BE5A46" w:rsidP="00E436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работ по учебной и производственной практикам.</w:t>
            </w:r>
          </w:p>
        </w:tc>
      </w:tr>
      <w:tr w:rsidR="00BE5A46" w:rsidRPr="008E37AC" w:rsidTr="00FD26FD">
        <w:trPr>
          <w:trHeight w:val="521"/>
        </w:trPr>
        <w:tc>
          <w:tcPr>
            <w:tcW w:w="1912" w:type="pct"/>
            <w:shd w:val="clear" w:color="auto" w:fill="auto"/>
            <w:vAlign w:val="center"/>
          </w:tcPr>
          <w:p w:rsidR="00BE5A46" w:rsidRPr="008E37AC" w:rsidRDefault="00BE5A46" w:rsidP="00E43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BE5A46" w:rsidRPr="008E37AC" w:rsidRDefault="00BE5A46" w:rsidP="0073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  <w:p w:rsidR="00BE5A46" w:rsidRPr="008E37AC" w:rsidRDefault="00BE5A46" w:rsidP="0073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BE5A46" w:rsidRPr="008E37AC" w:rsidRDefault="00BE5A46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Экспертное наблюдение и оценка выполнения отчетов:</w:t>
            </w:r>
          </w:p>
          <w:p w:rsidR="00BE5A46" w:rsidRPr="008E37AC" w:rsidRDefault="00BE5A46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 по описательным практическим работам МДК;</w:t>
            </w:r>
          </w:p>
          <w:p w:rsidR="00BE5A46" w:rsidRPr="008E37AC" w:rsidRDefault="00BE5A46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- по учебной и производственной практике. </w:t>
            </w:r>
          </w:p>
        </w:tc>
      </w:tr>
      <w:tr w:rsidR="00B2311A" w:rsidRPr="008E37AC" w:rsidTr="00665173">
        <w:trPr>
          <w:trHeight w:val="521"/>
        </w:trPr>
        <w:tc>
          <w:tcPr>
            <w:tcW w:w="1912" w:type="pct"/>
            <w:shd w:val="clear" w:color="auto" w:fill="auto"/>
          </w:tcPr>
          <w:p w:rsidR="00B2311A" w:rsidRPr="008E37AC" w:rsidRDefault="00B2311A" w:rsidP="00B2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  <w:bCs/>
              </w:rPr>
              <w:t>ОК 07</w:t>
            </w:r>
            <w:r w:rsidRPr="008E37AC"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13" w:type="pct"/>
            <w:shd w:val="clear" w:color="auto" w:fill="auto"/>
          </w:tcPr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Соблюдает нормы экологической безопасности при ведении профессиональной деятельности.</w:t>
            </w:r>
          </w:p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Эффективно использует ресурсосберегающие технологии на рабочем месте.</w:t>
            </w:r>
          </w:p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Рационально использует материальные ресурсы.</w:t>
            </w:r>
          </w:p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Эффективно использует энергетические ресурсы.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2311A" w:rsidRPr="008E37AC" w:rsidRDefault="00B2311A" w:rsidP="00B23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за выполнением: </w:t>
            </w:r>
          </w:p>
          <w:p w:rsidR="00B2311A" w:rsidRPr="008E37AC" w:rsidRDefault="00B2311A" w:rsidP="00B23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- практических работ МДК, </w:t>
            </w:r>
          </w:p>
          <w:p w:rsidR="00B2311A" w:rsidRPr="008E37AC" w:rsidRDefault="00B2311A" w:rsidP="00B23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видов работ на учебной и производственной практике.</w:t>
            </w:r>
          </w:p>
        </w:tc>
      </w:tr>
    </w:tbl>
    <w:p w:rsidR="00290D42" w:rsidRDefault="00290D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496B" w:rsidRDefault="0075496B" w:rsidP="00781EC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75496B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781EC3" w:rsidRPr="00773FCE" w:rsidRDefault="002960E2" w:rsidP="00781E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60E2">
        <w:rPr>
          <w:rFonts w:ascii="Times New Roman" w:hAnsi="Times New Roman"/>
          <w:b/>
          <w:sz w:val="24"/>
          <w:szCs w:val="24"/>
        </w:rPr>
        <w:t>.3</w:t>
      </w:r>
    </w:p>
    <w:p w:rsidR="00781EC3" w:rsidRPr="00773FCE" w:rsidRDefault="002960E2" w:rsidP="00781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781EC3" w:rsidRPr="00773FCE" w:rsidRDefault="002960E2" w:rsidP="00781EC3">
      <w:pPr>
        <w:spacing w:after="0" w:line="240" w:lineRule="auto"/>
        <w:jc w:val="right"/>
        <w:rPr>
          <w:rFonts w:ascii="Times New Roman" w:hAnsi="Times New Roman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BB214D" w:rsidRDefault="00781EC3" w:rsidP="00781EC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BB21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РАБОЧАЯ </w:t>
      </w:r>
      <w:r w:rsidRPr="00BB214D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781EC3" w:rsidRPr="00BB214D" w:rsidRDefault="00781EC3" w:rsidP="00781EC3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«ПМ.03. Ремонт и обновление швейных, трикотажных, меховых, кожаных изделий различного ассортимента</w:t>
      </w:r>
      <w:r w:rsidRPr="00BB214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81EC3" w:rsidRPr="00414C20" w:rsidRDefault="00781EC3" w:rsidP="008E37AC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781EC3" w:rsidRPr="00BB214D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781EC3" w:rsidRPr="00BB214D" w:rsidRDefault="00781EC3" w:rsidP="00781EC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81EC3" w:rsidRPr="00BB214D" w:rsidTr="00781EC3">
        <w:tc>
          <w:tcPr>
            <w:tcW w:w="7501" w:type="dxa"/>
          </w:tcPr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781EC3" w:rsidRPr="00BB214D" w:rsidRDefault="00781EC3" w:rsidP="00781E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C3" w:rsidRPr="00BB214D" w:rsidTr="00781EC3">
        <w:tc>
          <w:tcPr>
            <w:tcW w:w="7501" w:type="dxa"/>
          </w:tcPr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81EC3" w:rsidRPr="00BB214D" w:rsidRDefault="00781EC3" w:rsidP="00781EC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C3" w:rsidRPr="00BB214D" w:rsidTr="00781EC3">
        <w:tc>
          <w:tcPr>
            <w:tcW w:w="7501" w:type="dxa"/>
          </w:tcPr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81EC3" w:rsidRPr="00BB214D" w:rsidRDefault="00781EC3" w:rsidP="00781EC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81EC3" w:rsidRPr="00BB214D" w:rsidRDefault="00781EC3" w:rsidP="00781E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EC3" w:rsidRPr="00414C20" w:rsidRDefault="00781EC3" w:rsidP="00781EC3">
      <w:pPr>
        <w:rPr>
          <w:rFonts w:ascii="Times New Roman" w:hAnsi="Times New Roman"/>
          <w:b/>
          <w:i/>
          <w:sz w:val="24"/>
          <w:szCs w:val="24"/>
        </w:rPr>
        <w:sectPr w:rsidR="00781EC3" w:rsidRPr="00414C2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781EC3" w:rsidRPr="00BB214D" w:rsidRDefault="00781EC3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781EC3" w:rsidRPr="00BB214D" w:rsidRDefault="00781EC3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781EC3" w:rsidRPr="00BB214D" w:rsidRDefault="00781EC3" w:rsidP="007A27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«ПМ.03. Ремонт и обновление швейных, трикотажных, меховых, кожаных изделий различного ассортимента</w:t>
      </w:r>
      <w:r w:rsidRPr="00BB214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81EC3" w:rsidRPr="007A2704" w:rsidRDefault="00781EC3" w:rsidP="007A2704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2704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81EC3" w:rsidRPr="00BB214D" w:rsidRDefault="00781EC3" w:rsidP="007A27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B214D">
        <w:rPr>
          <w:rFonts w:ascii="Times New Roman" w:hAnsi="Times New Roman"/>
          <w:b/>
          <w:sz w:val="24"/>
          <w:szCs w:val="24"/>
        </w:rPr>
        <w:t>«</w:t>
      </w:r>
      <w:r w:rsidRPr="00BB214D">
        <w:rPr>
          <w:rFonts w:ascii="Times New Roman" w:hAnsi="Times New Roman"/>
          <w:sz w:val="24"/>
          <w:szCs w:val="24"/>
        </w:rPr>
        <w:t>Ремонт и обновление швейных, трикотажных, меховых, кожаных изделий различного ассортимента»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Pr="00BB214D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781EC3" w:rsidRPr="00BB214D" w:rsidRDefault="00781EC3" w:rsidP="007A2704">
      <w:pPr>
        <w:spacing w:after="40"/>
        <w:ind w:firstLine="993"/>
        <w:jc w:val="both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01.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02.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04.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05.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07.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781EC3" w:rsidRDefault="00781EC3" w:rsidP="00781EC3">
      <w:pPr>
        <w:pStyle w:val="2"/>
        <w:spacing w:before="0" w:after="0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</w:p>
    <w:p w:rsidR="00781EC3" w:rsidRPr="00316A73" w:rsidRDefault="00781EC3" w:rsidP="007A2704">
      <w:pPr>
        <w:pStyle w:val="2"/>
        <w:spacing w:before="0" w:after="0" w:line="360" w:lineRule="auto"/>
        <w:ind w:firstLine="709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  <w:r w:rsidRPr="00316A73">
        <w:rPr>
          <w:rStyle w:val="af1"/>
          <w:rFonts w:ascii="Times New Roman" w:eastAsia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81EC3" w:rsidRPr="008E37AC" w:rsidTr="00781EC3">
        <w:tc>
          <w:tcPr>
            <w:tcW w:w="1204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781EC3" w:rsidRPr="008E37AC" w:rsidTr="00781EC3">
        <w:tc>
          <w:tcPr>
            <w:tcW w:w="1204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ВД 3</w:t>
            </w:r>
          </w:p>
        </w:tc>
        <w:tc>
          <w:tcPr>
            <w:tcW w:w="8367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Ремонт и обновление швейных, трикотажных, меховых, кожаных изделий различного ассортимента</w:t>
            </w:r>
          </w:p>
        </w:tc>
      </w:tr>
      <w:tr w:rsidR="00781EC3" w:rsidRPr="008E37AC" w:rsidTr="00D665DD">
        <w:trPr>
          <w:trHeight w:val="615"/>
        </w:trPr>
        <w:tc>
          <w:tcPr>
            <w:tcW w:w="1204" w:type="dxa"/>
          </w:tcPr>
          <w:p w:rsidR="00781EC3" w:rsidRPr="008E37AC" w:rsidRDefault="00781EC3" w:rsidP="00781EC3">
            <w:r w:rsidRPr="008E37AC">
              <w:rPr>
                <w:rStyle w:val="af1"/>
                <w:rFonts w:ascii="Times New Roman" w:eastAsia="Times New Roman" w:hAnsi="Times New Roman"/>
              </w:rPr>
              <w:t>ПК 3.1.</w:t>
            </w:r>
          </w:p>
        </w:tc>
        <w:tc>
          <w:tcPr>
            <w:tcW w:w="8367" w:type="dxa"/>
          </w:tcPr>
          <w:p w:rsidR="00781EC3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Определять виды и степень сложности ремонта или обновления швейных, трикотажных, меховых, кожаных изделий различного ассортимента</w:t>
            </w:r>
          </w:p>
        </w:tc>
      </w:tr>
      <w:tr w:rsidR="00781EC3" w:rsidRPr="008E37AC" w:rsidTr="00781EC3">
        <w:trPr>
          <w:trHeight w:val="253"/>
        </w:trPr>
        <w:tc>
          <w:tcPr>
            <w:tcW w:w="1204" w:type="dxa"/>
          </w:tcPr>
          <w:p w:rsidR="00781EC3" w:rsidRPr="008E37AC" w:rsidRDefault="00781EC3" w:rsidP="00781EC3">
            <w:r w:rsidRPr="008E37AC">
              <w:rPr>
                <w:rStyle w:val="af1"/>
                <w:rFonts w:ascii="Times New Roman" w:eastAsia="Times New Roman" w:hAnsi="Times New Roman"/>
              </w:rPr>
              <w:t>ПК 3.2.</w:t>
            </w:r>
          </w:p>
        </w:tc>
        <w:tc>
          <w:tcPr>
            <w:tcW w:w="8367" w:type="dxa"/>
          </w:tcPr>
          <w:p w:rsidR="00781EC3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Выбирать способы, режимы и параметры обработки при ремонте или обновлении швейных, трикотажных, меховых, кожаных изделий различного ассортимента в зависимости от свойств пакета материалов</w:t>
            </w:r>
          </w:p>
        </w:tc>
      </w:tr>
      <w:tr w:rsidR="00781EC3" w:rsidRPr="008E37AC" w:rsidTr="00781EC3">
        <w:tc>
          <w:tcPr>
            <w:tcW w:w="1204" w:type="dxa"/>
          </w:tcPr>
          <w:p w:rsidR="00781EC3" w:rsidRPr="008E37AC" w:rsidRDefault="00781EC3" w:rsidP="00781EC3">
            <w:r w:rsidRPr="008E37AC">
              <w:rPr>
                <w:rStyle w:val="af1"/>
                <w:rFonts w:ascii="Times New Roman" w:eastAsia="Times New Roman" w:hAnsi="Times New Roman"/>
              </w:rPr>
              <w:t>ПК 3.3.</w:t>
            </w:r>
          </w:p>
        </w:tc>
        <w:tc>
          <w:tcPr>
            <w:tcW w:w="8367" w:type="dxa"/>
          </w:tcPr>
          <w:p w:rsidR="00781EC3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Выполнять технологические операции по ремонту и обновлению швейных, трикотажных, меховых, кожаных изделий различного ассортимента машинным, клеевым и ручным способами в соответствии со стандартами и техническими условиями</w:t>
            </w:r>
          </w:p>
        </w:tc>
      </w:tr>
      <w:tr w:rsidR="00D665DD" w:rsidRPr="008E37AC" w:rsidTr="00781EC3">
        <w:tc>
          <w:tcPr>
            <w:tcW w:w="1204" w:type="dxa"/>
          </w:tcPr>
          <w:p w:rsidR="00D665DD" w:rsidRPr="008E37AC" w:rsidRDefault="00D665DD" w:rsidP="00781EC3">
            <w:pPr>
              <w:rPr>
                <w:rStyle w:val="af1"/>
                <w:rFonts w:ascii="Times New Roman" w:eastAsia="Times New Roman" w:hAnsi="Times New Roman"/>
              </w:rPr>
            </w:pPr>
            <w:r w:rsidRPr="008E37AC">
              <w:rPr>
                <w:rStyle w:val="af1"/>
                <w:rFonts w:ascii="Times New Roman" w:eastAsia="Times New Roman" w:hAnsi="Times New Roman"/>
              </w:rPr>
              <w:t>ПК 3.4.</w:t>
            </w:r>
          </w:p>
        </w:tc>
        <w:tc>
          <w:tcPr>
            <w:tcW w:w="8367" w:type="dxa"/>
          </w:tcPr>
          <w:p w:rsidR="00D665DD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Соблюдать требования охраны труда, электробезопасности, гигиены труда, пожарной безопасности</w:t>
            </w:r>
          </w:p>
        </w:tc>
      </w:tr>
    </w:tbl>
    <w:p w:rsidR="00781EC3" w:rsidRDefault="00781EC3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EC3" w:rsidRDefault="00781EC3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5A46" w:rsidRDefault="00BE5A46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311A" w:rsidRDefault="00B2311A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3DE3" w:rsidRDefault="00B73DE3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EC3" w:rsidRPr="00BB214D" w:rsidRDefault="00781EC3" w:rsidP="007A2704">
      <w:pPr>
        <w:tabs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B214D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7574"/>
      </w:tblGrid>
      <w:tr w:rsidR="00781EC3" w:rsidRPr="008E37AC" w:rsidTr="00290D42">
        <w:trPr>
          <w:trHeight w:val="435"/>
        </w:trPr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  <w:r w:rsidRPr="008E37AC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388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определении вида ремонта;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подборе материалов и фурнитуры;</w:t>
            </w:r>
          </w:p>
          <w:p w:rsidR="00781EC3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выборе способа ремонта.</w:t>
            </w:r>
          </w:p>
        </w:tc>
      </w:tr>
      <w:tr w:rsidR="00781EC3" w:rsidRPr="008E37AC" w:rsidTr="00290D42">
        <w:trPr>
          <w:trHeight w:val="765"/>
        </w:trPr>
        <w:tc>
          <w:tcPr>
            <w:tcW w:w="111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Уметь</w:t>
            </w:r>
          </w:p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выбирать и обосновывать способы ремонта;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подготавливать изделия различных ассортиментных групп к различным видам ремонта;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подбирать материалы, сочетающиеся по фактуре;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подбирать фурнитуру по назначению;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технологические дефекты при ремонте;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перекраивать детали, укорачивать и удлинять изделия;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выполнять художественную штопку, штуковку и установку заплат;</w:t>
            </w:r>
          </w:p>
          <w:p w:rsidR="00781EC3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выполнять работы по обновлению с полным или частичным перекроем, перелицовкой, перешивом изделий различного ассортимента из различных материалов по индивидуальным заказам.</w:t>
            </w:r>
          </w:p>
        </w:tc>
      </w:tr>
      <w:tr w:rsidR="00781EC3" w:rsidRPr="008E37AC" w:rsidTr="00290D42">
        <w:trPr>
          <w:trHeight w:val="540"/>
        </w:trPr>
        <w:tc>
          <w:tcPr>
            <w:tcW w:w="11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Знать</w:t>
            </w:r>
          </w:p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виды и ассортимент швейных, трикотажных, меховых, кожаных материалов, применяемых при мелком и среднем ремонте, их основные свойства;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технические условия, регламентирующие процесс ремонта изделий различного ассортимента из различных материалов;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методы обновления одежды различных ассортиментных групп;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декоративные решения в одежде;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использование вспомогательных материалов;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машинный, ручной и клеевой способ установки заплат;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методы выполнения художественной штопки и штуковки;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государственные стандарты Российской Федерации; </w:t>
            </w:r>
          </w:p>
          <w:p w:rsidR="00781EC3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правила заправки, чистки, смазки швейного оборудования, виды основных неполадок и способы их устранения.</w:t>
            </w:r>
          </w:p>
        </w:tc>
      </w:tr>
    </w:tbl>
    <w:p w:rsidR="00781EC3" w:rsidRPr="00414C20" w:rsidRDefault="00781EC3" w:rsidP="00781EC3">
      <w:pPr>
        <w:rPr>
          <w:rFonts w:ascii="Times New Roman" w:hAnsi="Times New Roman"/>
          <w:b/>
        </w:rPr>
      </w:pPr>
    </w:p>
    <w:p w:rsidR="00781EC3" w:rsidRPr="00BB214D" w:rsidRDefault="00781EC3" w:rsidP="007A270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Всего часов - 104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Из них   на освоение МДК – 32 часа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В том числе, самостоятельная работа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на практики, в том числе учебную – 36 часов</w:t>
      </w:r>
    </w:p>
    <w:p w:rsidR="00781EC3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и про</w:t>
      </w:r>
      <w:r w:rsidR="00530014">
        <w:rPr>
          <w:rFonts w:ascii="Times New Roman" w:hAnsi="Times New Roman"/>
          <w:sz w:val="24"/>
          <w:szCs w:val="24"/>
        </w:rPr>
        <w:t>изводственную – 30 часов,</w:t>
      </w:r>
    </w:p>
    <w:p w:rsidR="00530014" w:rsidRPr="00BB214D" w:rsidRDefault="00530014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промежуточную аттестацию – 6 часов.</w:t>
      </w:r>
    </w:p>
    <w:p w:rsidR="007E3842" w:rsidRPr="00BB214D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842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842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265E5B">
      <w:pPr>
        <w:spacing w:after="0" w:line="360" w:lineRule="auto"/>
        <w:rPr>
          <w:rFonts w:ascii="Times New Roman" w:hAnsi="Times New Roman"/>
          <w:sz w:val="24"/>
          <w:szCs w:val="24"/>
        </w:rPr>
        <w:sectPr w:rsidR="00D665DD" w:rsidSect="007F08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5DD" w:rsidRPr="00BB214D" w:rsidRDefault="00D665DD" w:rsidP="007A270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665DD" w:rsidRPr="00322AAD" w:rsidRDefault="00D665DD" w:rsidP="007A2704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214D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03"/>
        <w:gridCol w:w="1363"/>
        <w:gridCol w:w="778"/>
        <w:gridCol w:w="902"/>
        <w:gridCol w:w="2410"/>
        <w:gridCol w:w="1328"/>
        <w:gridCol w:w="1990"/>
        <w:gridCol w:w="1863"/>
      </w:tblGrid>
      <w:tr w:rsidR="00D10472" w:rsidRPr="00290D42" w:rsidTr="0075496B">
        <w:trPr>
          <w:trHeight w:val="353"/>
        </w:trPr>
        <w:tc>
          <w:tcPr>
            <w:tcW w:w="693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11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61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D42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3135" w:type="pct"/>
            <w:gridSpan w:val="6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290D42">
              <w:rPr>
                <w:rFonts w:ascii="Times New Roman" w:hAnsi="Times New Roman"/>
              </w:rPr>
              <w:t>ак</w:t>
            </w:r>
            <w:proofErr w:type="spellEnd"/>
            <w:r w:rsidRPr="00290D42">
              <w:rPr>
                <w:rFonts w:ascii="Times New Roman" w:hAnsi="Times New Roman"/>
              </w:rPr>
              <w:t>. час.</w:t>
            </w:r>
          </w:p>
        </w:tc>
      </w:tr>
      <w:tr w:rsidR="00D10472" w:rsidRPr="00290D42" w:rsidTr="0075496B">
        <w:trPr>
          <w:trHeight w:val="353"/>
        </w:trPr>
        <w:tc>
          <w:tcPr>
            <w:tcW w:w="693" w:type="pct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05" w:type="pct"/>
            <w:gridSpan w:val="5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630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Самостоятельная работа</w:t>
            </w:r>
            <w:r w:rsidRPr="00290D42">
              <w:rPr>
                <w:rStyle w:val="a9"/>
                <w:rFonts w:ascii="Times New Roman" w:hAnsi="Times New Roman"/>
                <w:i/>
              </w:rPr>
              <w:footnoteReference w:id="8"/>
            </w:r>
          </w:p>
        </w:tc>
      </w:tr>
      <w:tr w:rsidR="00D10472" w:rsidRPr="00290D42" w:rsidTr="00BE5A46">
        <w:tc>
          <w:tcPr>
            <w:tcW w:w="693" w:type="pct"/>
            <w:vMerge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3" w:type="pct"/>
            <w:vMerge w:val="restart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1120" w:type="pct"/>
            <w:gridSpan w:val="2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122" w:type="pct"/>
            <w:gridSpan w:val="2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630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10472" w:rsidRPr="00290D42" w:rsidTr="00BE5A46">
        <w:tc>
          <w:tcPr>
            <w:tcW w:w="693" w:type="pct"/>
            <w:vMerge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3" w:type="pct"/>
            <w:vMerge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Всего</w:t>
            </w:r>
          </w:p>
          <w:p w:rsidR="00D10472" w:rsidRPr="00290D42" w:rsidRDefault="00D10472" w:rsidP="00480FC0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5" w:type="pc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22" w:type="pct"/>
            <w:gridSpan w:val="2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5A46" w:rsidRPr="00290D42" w:rsidTr="00BE5A46">
        <w:tc>
          <w:tcPr>
            <w:tcW w:w="693" w:type="pct"/>
            <w:vMerge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3" w:type="pct"/>
            <w:vMerge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5" w:type="pct"/>
            <w:vMerge/>
            <w:vAlign w:val="center"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5" w:type="pct"/>
            <w:vAlign w:val="center"/>
          </w:tcPr>
          <w:p w:rsidR="00BE5A46" w:rsidRPr="00D1047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90D42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49" w:type="pct"/>
            <w:vAlign w:val="center"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Учебная</w:t>
            </w:r>
          </w:p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3" w:type="pct"/>
            <w:vAlign w:val="center"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Производственная</w:t>
            </w:r>
          </w:p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5A46" w:rsidRPr="00290D42" w:rsidTr="00BE5A46">
        <w:tc>
          <w:tcPr>
            <w:tcW w:w="693" w:type="pct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ПК 3.1. – 3.4.</w:t>
            </w:r>
          </w:p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ОК 1-5, 7, 9, 10</w:t>
            </w:r>
          </w:p>
        </w:tc>
        <w:tc>
          <w:tcPr>
            <w:tcW w:w="711" w:type="pct"/>
          </w:tcPr>
          <w:p w:rsidR="00BE5A46" w:rsidRPr="00290D42" w:rsidRDefault="00BE5A46" w:rsidP="00D665DD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Раздел 1. Технология ремонта и обновления швейных, трикотажных, меховых, кожаных изделий</w:t>
            </w:r>
          </w:p>
        </w:tc>
        <w:tc>
          <w:tcPr>
            <w:tcW w:w="461" w:type="pct"/>
            <w:vAlign w:val="center"/>
          </w:tcPr>
          <w:p w:rsidR="00BE5A46" w:rsidRPr="00BE5A46" w:rsidRDefault="00530014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63" w:type="pct"/>
            <w:vAlign w:val="center"/>
          </w:tcPr>
          <w:p w:rsidR="00BE5A46" w:rsidRPr="00290D42" w:rsidRDefault="00530014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5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15" w:type="pct"/>
            <w:vAlign w:val="center"/>
          </w:tcPr>
          <w:p w:rsidR="00BE5A46" w:rsidRPr="00D10472" w:rsidRDefault="007740B4" w:rsidP="00BE5A4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73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472" w:rsidRPr="00290D42" w:rsidTr="0075496B">
        <w:tc>
          <w:tcPr>
            <w:tcW w:w="693" w:type="pct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</w:tcPr>
          <w:p w:rsidR="00D10472" w:rsidRPr="00290D42" w:rsidRDefault="00D10472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61" w:type="pct"/>
          </w:tcPr>
          <w:p w:rsidR="00D10472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3" w:type="pct"/>
            <w:shd w:val="clear" w:color="auto" w:fill="C0C0C0"/>
          </w:tcPr>
          <w:p w:rsidR="00D10472" w:rsidRPr="00D1047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strike/>
                <w:color w:val="FF0000"/>
              </w:rPr>
            </w:pPr>
          </w:p>
        </w:tc>
        <w:tc>
          <w:tcPr>
            <w:tcW w:w="1569" w:type="pct"/>
            <w:gridSpan w:val="3"/>
            <w:shd w:val="clear" w:color="auto" w:fill="C0C0C0"/>
          </w:tcPr>
          <w:p w:rsidR="00D10472" w:rsidRPr="00D1047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strike/>
                <w:color w:val="FF0000"/>
              </w:rPr>
            </w:pPr>
          </w:p>
        </w:tc>
        <w:tc>
          <w:tcPr>
            <w:tcW w:w="673" w:type="pct"/>
          </w:tcPr>
          <w:p w:rsidR="00D10472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30" w:type="pct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5A46" w:rsidRPr="00290D42" w:rsidTr="00BE5A46">
        <w:tc>
          <w:tcPr>
            <w:tcW w:w="693" w:type="pct"/>
          </w:tcPr>
          <w:p w:rsidR="00BE5A46" w:rsidRPr="00290D42" w:rsidRDefault="00BE5A46" w:rsidP="00480FC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1" w:type="pct"/>
          </w:tcPr>
          <w:p w:rsidR="00BE5A46" w:rsidRPr="00290D42" w:rsidRDefault="00BE5A46" w:rsidP="00480FC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90D42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61" w:type="pct"/>
          </w:tcPr>
          <w:p w:rsidR="00BE5A46" w:rsidRPr="00290D42" w:rsidRDefault="00BE5A46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0D42">
              <w:rPr>
                <w:rFonts w:ascii="Times New Roman" w:hAnsi="Times New Roman"/>
                <w:b/>
                <w:i/>
              </w:rPr>
              <w:t>104</w:t>
            </w:r>
          </w:p>
        </w:tc>
        <w:tc>
          <w:tcPr>
            <w:tcW w:w="263" w:type="pct"/>
          </w:tcPr>
          <w:p w:rsidR="00BE5A46" w:rsidRPr="00290D42" w:rsidRDefault="0053001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05" w:type="pct"/>
          </w:tcPr>
          <w:p w:rsidR="00BE5A46" w:rsidRPr="00290D42" w:rsidRDefault="0053001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815" w:type="pct"/>
          </w:tcPr>
          <w:p w:rsidR="00BE5A46" w:rsidRPr="00D10472" w:rsidRDefault="007740B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trike/>
                <w:color w:val="FF0000"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449" w:type="pct"/>
          </w:tcPr>
          <w:p w:rsidR="00BE5A46" w:rsidRPr="00290D42" w:rsidRDefault="00BE5A46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0D42"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673" w:type="pct"/>
          </w:tcPr>
          <w:p w:rsidR="00BE5A46" w:rsidRPr="00290D42" w:rsidRDefault="0053001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630" w:type="pct"/>
          </w:tcPr>
          <w:p w:rsidR="00BE5A46" w:rsidRPr="00290D42" w:rsidRDefault="00BE5A46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D665DD" w:rsidRDefault="00D665DD" w:rsidP="00D665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D665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D665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Pr="00BB214D" w:rsidRDefault="00D665DD" w:rsidP="007A27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</w:t>
      </w:r>
      <w:r w:rsidR="00D10472">
        <w:rPr>
          <w:rFonts w:ascii="Times New Roman" w:hAnsi="Times New Roman"/>
          <w:b/>
          <w:sz w:val="24"/>
          <w:szCs w:val="24"/>
        </w:rPr>
        <w:t xml:space="preserve"> 03</w:t>
      </w:r>
      <w:r w:rsidRPr="00BB214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510"/>
        <w:gridCol w:w="1547"/>
      </w:tblGrid>
      <w:tr w:rsidR="00D665DD" w:rsidRPr="00290D42" w:rsidTr="00480FC0">
        <w:trPr>
          <w:trHeight w:val="1204"/>
        </w:trPr>
        <w:tc>
          <w:tcPr>
            <w:tcW w:w="923" w:type="pct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4" w:type="pct"/>
            <w:vAlign w:val="center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D665DD" w:rsidRPr="00290D42" w:rsidTr="00480FC0">
        <w:tc>
          <w:tcPr>
            <w:tcW w:w="923" w:type="pct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665DD" w:rsidRPr="00290D42" w:rsidTr="00480FC0">
        <w:trPr>
          <w:trHeight w:val="378"/>
        </w:trPr>
        <w:tc>
          <w:tcPr>
            <w:tcW w:w="4477" w:type="pct"/>
            <w:gridSpan w:val="2"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Раздел 1. Технология ремонта и обновления швейных, трикотажных, меховых, кожаных изделий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32</w:t>
            </w:r>
          </w:p>
        </w:tc>
      </w:tr>
      <w:tr w:rsidR="00D665DD" w:rsidRPr="00290D42" w:rsidTr="00480FC0">
        <w:trPr>
          <w:trHeight w:val="217"/>
        </w:trPr>
        <w:tc>
          <w:tcPr>
            <w:tcW w:w="4477" w:type="pct"/>
            <w:gridSpan w:val="2"/>
          </w:tcPr>
          <w:p w:rsidR="00D665DD" w:rsidRPr="00290D42" w:rsidRDefault="00D665DD" w:rsidP="00480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МДК.03.01. Технология ремонта и обновления швейных, трикотажных, меховых, кожаных изделий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32</w:t>
            </w:r>
          </w:p>
        </w:tc>
      </w:tr>
      <w:tr w:rsidR="00D665DD" w:rsidRPr="00290D42" w:rsidTr="00530014">
        <w:trPr>
          <w:trHeight w:val="261"/>
        </w:trPr>
        <w:tc>
          <w:tcPr>
            <w:tcW w:w="923" w:type="pct"/>
            <w:vMerge w:val="restart"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Тема 1.1. Сведения о ремонте одежды 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vAlign w:val="center"/>
          </w:tcPr>
          <w:p w:rsidR="00D665DD" w:rsidRPr="00530014" w:rsidRDefault="00530014" w:rsidP="0053001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4</w:t>
            </w:r>
          </w:p>
        </w:tc>
      </w:tr>
      <w:tr w:rsidR="00530014" w:rsidRPr="00290D42" w:rsidTr="00480FC0">
        <w:trPr>
          <w:trHeight w:val="246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1. Виды износа. Характеристика видов ремонта одежды. Государственные стандарты Российской Федерации и ТУ, регламентирующие процесс ремонта изделий различного ассортимента из различных материалов.</w:t>
            </w:r>
          </w:p>
        </w:tc>
        <w:tc>
          <w:tcPr>
            <w:tcW w:w="523" w:type="pct"/>
            <w:vMerge w:val="restart"/>
            <w:vAlign w:val="center"/>
          </w:tcPr>
          <w:p w:rsidR="00530014" w:rsidRPr="00290D42" w:rsidRDefault="00530014" w:rsidP="00480FC0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530014" w:rsidRPr="00290D42" w:rsidTr="0075496B">
        <w:trPr>
          <w:trHeight w:val="349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2. Причины возникновения ремонта. 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65DD" w:rsidRPr="00290D42" w:rsidTr="00480FC0">
        <w:trPr>
          <w:trHeight w:val="187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D665DD" w:rsidRPr="00290D42" w:rsidTr="00480FC0">
        <w:trPr>
          <w:trHeight w:val="187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«Определение степени износа одежды, технологических дефектов и вида ремонта»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75496B" w:rsidRPr="00290D42" w:rsidTr="0075496B">
        <w:trPr>
          <w:trHeight w:val="254"/>
        </w:trPr>
        <w:tc>
          <w:tcPr>
            <w:tcW w:w="923" w:type="pct"/>
            <w:vMerge w:val="restart"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1.2. Подбор материалов для ремонта</w:t>
            </w:r>
          </w:p>
        </w:tc>
        <w:tc>
          <w:tcPr>
            <w:tcW w:w="3554" w:type="pct"/>
          </w:tcPr>
          <w:p w:rsidR="0075496B" w:rsidRPr="00290D42" w:rsidRDefault="0075496B" w:rsidP="0048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5496B" w:rsidRPr="00530014" w:rsidRDefault="0075496B" w:rsidP="00754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4</w:t>
            </w:r>
          </w:p>
        </w:tc>
      </w:tr>
      <w:tr w:rsidR="0075496B" w:rsidRPr="00290D42" w:rsidTr="00480FC0">
        <w:trPr>
          <w:trHeight w:val="404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Классификация материалов для ремонта и обновления одежды. Виды и ассортимент швейных, трикотажных, меховых, кожаных материалов, применяемых при мелком и среднем ремонте, их основные свойства. Правила подбора материалов для ремонта.</w:t>
            </w:r>
          </w:p>
        </w:tc>
        <w:tc>
          <w:tcPr>
            <w:tcW w:w="523" w:type="pct"/>
            <w:vMerge w:val="restart"/>
            <w:vAlign w:val="center"/>
          </w:tcPr>
          <w:p w:rsidR="0075496B" w:rsidRDefault="0075496B" w:rsidP="00530014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</w:p>
          <w:p w:rsidR="0075496B" w:rsidRPr="00290D42" w:rsidRDefault="0075496B" w:rsidP="00530014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75496B" w:rsidRPr="00290D42" w:rsidTr="00480FC0">
        <w:trPr>
          <w:trHeight w:val="201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Ассортимент клеевых материалов для ремонта швейных изделий.</w:t>
            </w:r>
          </w:p>
        </w:tc>
        <w:tc>
          <w:tcPr>
            <w:tcW w:w="523" w:type="pct"/>
            <w:vMerge/>
            <w:vAlign w:val="center"/>
          </w:tcPr>
          <w:p w:rsidR="0075496B" w:rsidRPr="00290D42" w:rsidRDefault="0075496B" w:rsidP="00530014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75496B" w:rsidRPr="00290D42" w:rsidTr="00480FC0">
        <w:trPr>
          <w:trHeight w:val="78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3. Ассортимент прикладных материалов для ремонта и обновления швейных изделий</w:t>
            </w:r>
          </w:p>
        </w:tc>
        <w:tc>
          <w:tcPr>
            <w:tcW w:w="523" w:type="pct"/>
            <w:vMerge/>
            <w:vAlign w:val="center"/>
          </w:tcPr>
          <w:p w:rsidR="0075496B" w:rsidRPr="00290D42" w:rsidRDefault="0075496B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96B" w:rsidRPr="00290D42" w:rsidTr="00480FC0">
        <w:trPr>
          <w:trHeight w:val="161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75496B" w:rsidRPr="00290D42" w:rsidRDefault="0075496B" w:rsidP="0053001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75496B" w:rsidRPr="00290D42" w:rsidTr="00480FC0">
        <w:trPr>
          <w:trHeight w:val="153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«Подбор материалов и фурнитуры для ремонта»</w:t>
            </w:r>
          </w:p>
        </w:tc>
        <w:tc>
          <w:tcPr>
            <w:tcW w:w="523" w:type="pct"/>
            <w:vAlign w:val="center"/>
          </w:tcPr>
          <w:p w:rsidR="0075496B" w:rsidRPr="00290D42" w:rsidRDefault="0075496B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153"/>
        </w:trPr>
        <w:tc>
          <w:tcPr>
            <w:tcW w:w="923" w:type="pct"/>
            <w:vMerge w:val="restart"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1.3. Ме</w:t>
            </w:r>
            <w:r w:rsidR="00A334C5" w:rsidRPr="00290D42">
              <w:rPr>
                <w:rFonts w:ascii="Times New Roman" w:hAnsi="Times New Roman"/>
                <w:b/>
                <w:bCs/>
              </w:rPr>
              <w:t>тоды ремонта и обновления швейных, трикотажных, меховых, кожаных изделий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D665DD" w:rsidRPr="00530014" w:rsidRDefault="00530014" w:rsidP="00530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16</w:t>
            </w:r>
          </w:p>
        </w:tc>
      </w:tr>
      <w:tr w:rsidR="00530014" w:rsidRPr="00290D42" w:rsidTr="00480FC0">
        <w:trPr>
          <w:trHeight w:val="70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Этапы ремонта одежды. Подготовка изделия к ремонту.</w:t>
            </w:r>
          </w:p>
        </w:tc>
        <w:tc>
          <w:tcPr>
            <w:tcW w:w="523" w:type="pct"/>
            <w:vMerge w:val="restart"/>
            <w:vAlign w:val="center"/>
          </w:tcPr>
          <w:p w:rsidR="00530014" w:rsidRPr="00290D42" w:rsidRDefault="00530014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</w:rPr>
              <w:t>6</w:t>
            </w: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Технология ремонта поврежденных участков (порезы, разрывы, дыры) ручным, машинным, клеевым способами. Вспомогательные материалы при клеевом способе ремонта.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3. Способы ремонта и обновления различных карманов.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4. Способы ремонта и обновления низа рукавов.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5. Способы ремонта и обновления бортов изделия.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Способы ремонта и обновления воротника.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7. Способы ремонта низа изделия. Способы удлинения изделия по линии низа.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8. Способы ремонта подкладки изделия.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9. Обновление одежды способом сохранения ассортимента уменьшением по росту и размеру. Получение нового ассортимента.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D665DD" w:rsidRPr="00530014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10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Практическое занятие: «Подготовка изделия различных ассортиментных групп к различным видам ремонта, обоснование выбора способа ремонта» 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художественной штопки, штуковки и установки заплат»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4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перекроя детали, укорачивания и удлинения изделия»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работ по обновлению с полным или частичным перекроем, перелицовкой, перешивом изделий различного ассортимента из различных материалов по индивидуальным заказам»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156"/>
        </w:trPr>
        <w:tc>
          <w:tcPr>
            <w:tcW w:w="923" w:type="pct"/>
            <w:vMerge w:val="restart"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1.4. Декоративная отделка при ремонте и обновлении одежды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D665DD" w:rsidRPr="00290D42" w:rsidRDefault="00322125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22125" w:rsidRPr="00290D42" w:rsidTr="00480FC0">
        <w:trPr>
          <w:trHeight w:val="98"/>
        </w:trPr>
        <w:tc>
          <w:tcPr>
            <w:tcW w:w="923" w:type="pct"/>
            <w:vMerge/>
          </w:tcPr>
          <w:p w:rsidR="00322125" w:rsidRPr="00290D42" w:rsidRDefault="00322125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22125" w:rsidRPr="00290D42" w:rsidRDefault="00322125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Виды декоративных деталей, фурнитуры, отделочных материалов и подбор к основному изделию.</w:t>
            </w:r>
          </w:p>
        </w:tc>
        <w:tc>
          <w:tcPr>
            <w:tcW w:w="523" w:type="pct"/>
            <w:vMerge w:val="restart"/>
            <w:vAlign w:val="center"/>
          </w:tcPr>
          <w:p w:rsidR="00322125" w:rsidRPr="00290D42" w:rsidRDefault="00322125" w:rsidP="0032212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2125" w:rsidRPr="00290D42" w:rsidTr="00480FC0">
        <w:trPr>
          <w:trHeight w:val="98"/>
        </w:trPr>
        <w:tc>
          <w:tcPr>
            <w:tcW w:w="923" w:type="pct"/>
            <w:vMerge/>
          </w:tcPr>
          <w:p w:rsidR="00322125" w:rsidRPr="00290D42" w:rsidRDefault="00322125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22125" w:rsidRPr="00290D42" w:rsidRDefault="00322125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Способы ремонта и обновления одежды декоративной отделкой и фурнитурой.</w:t>
            </w:r>
          </w:p>
        </w:tc>
        <w:tc>
          <w:tcPr>
            <w:tcW w:w="523" w:type="pct"/>
            <w:vMerge/>
            <w:vAlign w:val="center"/>
          </w:tcPr>
          <w:p w:rsidR="00322125" w:rsidRPr="00290D42" w:rsidRDefault="00322125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D665DD" w:rsidRPr="00290D42" w:rsidRDefault="00322125" w:rsidP="0032212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ремонта и обновления одежды декоративной отделкой»</w:t>
            </w:r>
          </w:p>
        </w:tc>
        <w:tc>
          <w:tcPr>
            <w:tcW w:w="523" w:type="pct"/>
            <w:vAlign w:val="center"/>
          </w:tcPr>
          <w:p w:rsidR="00D665DD" w:rsidRPr="00290D42" w:rsidRDefault="00322125" w:rsidP="0032212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610F3" w:rsidRPr="00290D42" w:rsidTr="00F610F3">
        <w:trPr>
          <w:trHeight w:val="98"/>
        </w:trPr>
        <w:tc>
          <w:tcPr>
            <w:tcW w:w="4477" w:type="pct"/>
            <w:gridSpan w:val="2"/>
          </w:tcPr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модуля:</w:t>
            </w:r>
          </w:p>
          <w:p w:rsidR="00322125" w:rsidRP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Подбор материалов</w:t>
            </w:r>
            <w:r w:rsidR="00322125" w:rsidRPr="00322125">
              <w:rPr>
                <w:rFonts w:ascii="Times New Roman" w:hAnsi="Times New Roman"/>
                <w:bCs/>
              </w:rPr>
              <w:t xml:space="preserve"> для ремонта:</w:t>
            </w:r>
          </w:p>
          <w:p w:rsidR="00322125" w:rsidRP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Подбор основных материалов</w:t>
            </w:r>
            <w:r w:rsidR="00322125" w:rsidRPr="00322125">
              <w:rPr>
                <w:rFonts w:ascii="Times New Roman" w:hAnsi="Times New Roman"/>
                <w:bCs/>
              </w:rPr>
              <w:t xml:space="preserve"> для ремонта</w:t>
            </w:r>
          </w:p>
          <w:p w:rsidR="00F610F3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Подбор прикладных, клеевых материалов, фурнитуры</w:t>
            </w:r>
            <w:r w:rsidR="00322125" w:rsidRPr="00322125">
              <w:rPr>
                <w:rFonts w:ascii="Times New Roman" w:hAnsi="Times New Roman"/>
                <w:bCs/>
              </w:rPr>
              <w:t xml:space="preserve"> в соответствии с видом рем</w:t>
            </w:r>
            <w:r w:rsidR="00E0374C">
              <w:rPr>
                <w:rFonts w:ascii="Times New Roman" w:hAnsi="Times New Roman"/>
                <w:bCs/>
              </w:rPr>
              <w:t xml:space="preserve">онта и используемыми основными </w:t>
            </w:r>
            <w:r w:rsidR="00322125" w:rsidRPr="00322125">
              <w:rPr>
                <w:rFonts w:ascii="Times New Roman" w:hAnsi="Times New Roman"/>
                <w:bCs/>
              </w:rPr>
              <w:t>материалами</w:t>
            </w:r>
          </w:p>
          <w:p w:rsidR="00E0374C" w:rsidRPr="00322125" w:rsidRDefault="00E0374C" w:rsidP="00E037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t>Определение причин повреждения одежды</w:t>
            </w:r>
          </w:p>
          <w:p w:rsidR="00E0374C" w:rsidRPr="00322125" w:rsidRDefault="00E0374C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Подбор информации </w:t>
            </w:r>
            <w:r w:rsidR="00B73DE3">
              <w:rPr>
                <w:rFonts w:ascii="Times New Roman" w:hAnsi="Times New Roman"/>
                <w:bCs/>
              </w:rPr>
              <w:t xml:space="preserve">в сети Интернет </w:t>
            </w:r>
            <w:r>
              <w:rPr>
                <w:rFonts w:ascii="Times New Roman" w:hAnsi="Times New Roman"/>
                <w:bCs/>
              </w:rPr>
              <w:t>по способам декорирования одежды при ремонте</w:t>
            </w:r>
          </w:p>
        </w:tc>
        <w:tc>
          <w:tcPr>
            <w:tcW w:w="523" w:type="pct"/>
            <w:vAlign w:val="center"/>
          </w:tcPr>
          <w:p w:rsidR="00F610F3" w:rsidRPr="00290D42" w:rsidRDefault="00F610F3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0F3" w:rsidRPr="00290D42" w:rsidTr="00F610F3">
        <w:trPr>
          <w:trHeight w:val="98"/>
        </w:trPr>
        <w:tc>
          <w:tcPr>
            <w:tcW w:w="4477" w:type="pct"/>
            <w:gridSpan w:val="2"/>
          </w:tcPr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B73DE3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Выявление области</w:t>
            </w:r>
            <w:r w:rsidR="00322125" w:rsidRPr="003221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ремонта</w:t>
            </w:r>
            <w:r w:rsidRPr="00322125">
              <w:rPr>
                <w:rFonts w:ascii="Times New Roman" w:hAnsi="Times New Roman"/>
                <w:bCs/>
              </w:rPr>
              <w:t xml:space="preserve"> </w:t>
            </w:r>
          </w:p>
          <w:p w:rsid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Определение </w:t>
            </w:r>
            <w:r w:rsidR="00322125" w:rsidRPr="00322125">
              <w:rPr>
                <w:rFonts w:ascii="Times New Roman" w:hAnsi="Times New Roman"/>
                <w:bCs/>
              </w:rPr>
              <w:t>вид</w:t>
            </w:r>
            <w:r>
              <w:rPr>
                <w:rFonts w:ascii="Times New Roman" w:hAnsi="Times New Roman"/>
                <w:bCs/>
              </w:rPr>
              <w:t>а ремонта, причин</w:t>
            </w:r>
            <w:r w:rsidR="00322125" w:rsidRPr="00322125">
              <w:rPr>
                <w:rFonts w:ascii="Times New Roman" w:hAnsi="Times New Roman"/>
                <w:bCs/>
              </w:rPr>
              <w:t xml:space="preserve"> возникновения ремонта</w:t>
            </w:r>
          </w:p>
          <w:p w:rsidR="00B73DE3" w:rsidRP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 способа ремонта</w:t>
            </w:r>
          </w:p>
          <w:p w:rsidR="00322125" w:rsidRPr="00322125" w:rsidRDefault="00322125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t>Подбор материалов и фурнитуры для ремонта</w:t>
            </w:r>
          </w:p>
          <w:p w:rsidR="00CD583C" w:rsidRDefault="00B73DE3" w:rsidP="00CD5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технологических операций</w:t>
            </w:r>
            <w:r w:rsidR="00322125" w:rsidRPr="00322125">
              <w:rPr>
                <w:rFonts w:ascii="Times New Roman" w:hAnsi="Times New Roman"/>
                <w:bCs/>
              </w:rPr>
              <w:t xml:space="preserve"> по ремонту отдельных узлов одежды и изделий</w:t>
            </w:r>
            <w:r w:rsidR="00CD583C" w:rsidRPr="00E366BA">
              <w:rPr>
                <w:rFonts w:ascii="Times New Roman" w:hAnsi="Times New Roman"/>
                <w:bCs/>
              </w:rPr>
              <w:t xml:space="preserve"> </w:t>
            </w:r>
            <w:r w:rsidR="00CD583C">
              <w:rPr>
                <w:rFonts w:ascii="Times New Roman" w:hAnsi="Times New Roman"/>
                <w:bCs/>
              </w:rPr>
              <w:t>(мелкий, средний ремонт)</w:t>
            </w:r>
          </w:p>
          <w:p w:rsidR="00B73DE3" w:rsidRPr="00322125" w:rsidRDefault="00322125" w:rsidP="00CD5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t>Ремонт одежды при помощи декорирования</w:t>
            </w:r>
          </w:p>
        </w:tc>
        <w:tc>
          <w:tcPr>
            <w:tcW w:w="523" w:type="pct"/>
            <w:vAlign w:val="center"/>
          </w:tcPr>
          <w:p w:rsidR="00F610F3" w:rsidRPr="00290D42" w:rsidRDefault="00F610F3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610F3" w:rsidRPr="00290D42" w:rsidTr="00F610F3">
        <w:trPr>
          <w:trHeight w:val="98"/>
        </w:trPr>
        <w:tc>
          <w:tcPr>
            <w:tcW w:w="4477" w:type="pct"/>
            <w:gridSpan w:val="2"/>
          </w:tcPr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</w:p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B73DE3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Выявление области</w:t>
            </w:r>
            <w:r w:rsidRPr="003221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ремонта</w:t>
            </w:r>
            <w:r w:rsidRPr="00322125">
              <w:rPr>
                <w:rFonts w:ascii="Times New Roman" w:hAnsi="Times New Roman"/>
                <w:bCs/>
              </w:rPr>
              <w:t xml:space="preserve"> </w:t>
            </w:r>
          </w:p>
          <w:p w:rsidR="00B73DE3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Определение </w:t>
            </w:r>
            <w:r w:rsidRPr="00322125">
              <w:rPr>
                <w:rFonts w:ascii="Times New Roman" w:hAnsi="Times New Roman"/>
                <w:bCs/>
              </w:rPr>
              <w:t>вид</w:t>
            </w:r>
            <w:r>
              <w:rPr>
                <w:rFonts w:ascii="Times New Roman" w:hAnsi="Times New Roman"/>
                <w:bCs/>
              </w:rPr>
              <w:t>а ремонта, причин</w:t>
            </w:r>
            <w:r w:rsidRPr="00322125">
              <w:rPr>
                <w:rFonts w:ascii="Times New Roman" w:hAnsi="Times New Roman"/>
                <w:bCs/>
              </w:rPr>
              <w:t xml:space="preserve"> возникновения ремонта</w:t>
            </w:r>
          </w:p>
          <w:p w:rsidR="00B73DE3" w:rsidRPr="00322125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 способа ремонта</w:t>
            </w:r>
          </w:p>
          <w:p w:rsidR="00B73DE3" w:rsidRPr="00322125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lastRenderedPageBreak/>
              <w:t>Подбор материалов и фурнитуры для ремонта</w:t>
            </w:r>
          </w:p>
          <w:p w:rsidR="00F610F3" w:rsidRPr="00322125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технологических операций</w:t>
            </w:r>
            <w:r w:rsidRPr="00322125">
              <w:rPr>
                <w:rFonts w:ascii="Times New Roman" w:hAnsi="Times New Roman"/>
                <w:bCs/>
              </w:rPr>
              <w:t xml:space="preserve"> по ремонту отдельных узлов одежды и изделий</w:t>
            </w:r>
            <w:r w:rsidR="00CD583C">
              <w:rPr>
                <w:rFonts w:ascii="Times New Roman" w:hAnsi="Times New Roman"/>
                <w:bCs/>
              </w:rPr>
              <w:t xml:space="preserve"> (мелкий, средний ремонт)</w:t>
            </w:r>
          </w:p>
        </w:tc>
        <w:tc>
          <w:tcPr>
            <w:tcW w:w="523" w:type="pct"/>
            <w:vAlign w:val="center"/>
          </w:tcPr>
          <w:p w:rsidR="00F610F3" w:rsidRPr="00290D42" w:rsidRDefault="00322125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</w:tr>
      <w:tr w:rsidR="00F610F3" w:rsidRPr="00290D42" w:rsidTr="00480FC0">
        <w:trPr>
          <w:trHeight w:val="98"/>
        </w:trPr>
        <w:tc>
          <w:tcPr>
            <w:tcW w:w="4477" w:type="pct"/>
            <w:gridSpan w:val="2"/>
          </w:tcPr>
          <w:p w:rsidR="00F610F3" w:rsidRPr="00290D42" w:rsidRDefault="00F610F3" w:rsidP="00F610F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523" w:type="pct"/>
            <w:vAlign w:val="center"/>
          </w:tcPr>
          <w:p w:rsidR="00F610F3" w:rsidRPr="00290D42" w:rsidRDefault="00530014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610F3" w:rsidRPr="00290D42" w:rsidTr="00480FC0">
        <w:trPr>
          <w:trHeight w:val="98"/>
        </w:trPr>
        <w:tc>
          <w:tcPr>
            <w:tcW w:w="4477" w:type="pct"/>
            <w:gridSpan w:val="2"/>
          </w:tcPr>
          <w:p w:rsidR="00F610F3" w:rsidRPr="00290D42" w:rsidRDefault="00F610F3" w:rsidP="00F610F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23" w:type="pct"/>
            <w:vAlign w:val="center"/>
          </w:tcPr>
          <w:p w:rsidR="00F610F3" w:rsidRPr="00290D42" w:rsidRDefault="00F610F3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</w:tr>
    </w:tbl>
    <w:p w:rsidR="00D665DD" w:rsidRPr="00D665DD" w:rsidRDefault="00D665DD" w:rsidP="00D665DD">
      <w:pPr>
        <w:tabs>
          <w:tab w:val="left" w:pos="2130"/>
        </w:tabs>
        <w:rPr>
          <w:rFonts w:ascii="Times New Roman" w:hAnsi="Times New Roman"/>
          <w:sz w:val="24"/>
          <w:szCs w:val="24"/>
        </w:rPr>
        <w:sectPr w:rsidR="00D665DD" w:rsidRPr="00D665DD" w:rsidSect="00803A0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334C5" w:rsidRPr="00322AAD" w:rsidRDefault="00A334C5" w:rsidP="00290D4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</w:t>
      </w:r>
      <w:r>
        <w:rPr>
          <w:rFonts w:ascii="Times New Roman" w:hAnsi="Times New Roman"/>
          <w:b/>
          <w:bCs/>
        </w:rPr>
        <w:t xml:space="preserve">ИИ ПРОГРАММЫ ПРОФЕССИОНАЛЬНОГО </w:t>
      </w:r>
      <w:r w:rsidRPr="00322AAD">
        <w:rPr>
          <w:rFonts w:ascii="Times New Roman" w:hAnsi="Times New Roman"/>
          <w:b/>
          <w:bCs/>
        </w:rPr>
        <w:t>МОДУЛЯ</w:t>
      </w:r>
    </w:p>
    <w:p w:rsidR="00A334C5" w:rsidRPr="000A60E6" w:rsidRDefault="00A334C5" w:rsidP="00A334C5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334C5" w:rsidRPr="000A60E6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Лаборатори</w:t>
      </w:r>
      <w:r>
        <w:rPr>
          <w:rFonts w:ascii="Times New Roman" w:hAnsi="Times New Roman"/>
          <w:bCs/>
          <w:sz w:val="24"/>
          <w:szCs w:val="24"/>
        </w:rPr>
        <w:t>я</w:t>
      </w:r>
      <w:r w:rsidR="00B73D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333B09">
        <w:rPr>
          <w:rFonts w:ascii="Times New Roman" w:hAnsi="Times New Roman"/>
          <w:bCs/>
          <w:sz w:val="24"/>
          <w:szCs w:val="24"/>
        </w:rPr>
        <w:t>Технологии изготовления изделий</w:t>
      </w:r>
      <w:r>
        <w:rPr>
          <w:rFonts w:ascii="Times New Roman" w:hAnsi="Times New Roman"/>
          <w:bCs/>
          <w:sz w:val="24"/>
          <w:szCs w:val="24"/>
        </w:rPr>
        <w:t>»,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1. Примерной программы по</w:t>
      </w:r>
      <w:r w:rsidR="00B73DE3">
        <w:rPr>
          <w:rFonts w:ascii="Times New Roman" w:hAnsi="Times New Roman"/>
          <w:bCs/>
          <w:sz w:val="24"/>
          <w:szCs w:val="24"/>
        </w:rPr>
        <w:t xml:space="preserve"> </w:t>
      </w:r>
      <w:r w:rsidRPr="00333B09">
        <w:rPr>
          <w:rFonts w:ascii="Times New Roman" w:hAnsi="Times New Roman"/>
          <w:bCs/>
          <w:sz w:val="24"/>
          <w:szCs w:val="24"/>
        </w:rPr>
        <w:t>профессии 29.01.07 Портной.</w:t>
      </w:r>
    </w:p>
    <w:p w:rsidR="00A334C5" w:rsidRPr="000A60E6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Швейная мастерская,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</w:t>
      </w:r>
      <w:r w:rsidR="00B73DE3">
        <w:rPr>
          <w:rFonts w:ascii="Times New Roman" w:hAnsi="Times New Roman"/>
          <w:bCs/>
          <w:sz w:val="24"/>
          <w:szCs w:val="24"/>
        </w:rPr>
        <w:t xml:space="preserve">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A334C5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r>
        <w:rPr>
          <w:rFonts w:ascii="Times New Roman" w:hAnsi="Times New Roman"/>
          <w:bCs/>
          <w:sz w:val="24"/>
          <w:szCs w:val="24"/>
        </w:rPr>
        <w:t>п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A334C5" w:rsidRPr="000A60E6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334C5" w:rsidRPr="000A60E6" w:rsidRDefault="00A334C5" w:rsidP="007A27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0E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</w:t>
      </w:r>
      <w:r w:rsidR="007A2704">
        <w:rPr>
          <w:rFonts w:ascii="Times New Roman" w:hAnsi="Times New Roman"/>
          <w:sz w:val="24"/>
          <w:szCs w:val="24"/>
        </w:rPr>
        <w:t>ния в образовательном процессе.</w:t>
      </w:r>
    </w:p>
    <w:p w:rsidR="00D10472" w:rsidRPr="00124E0D" w:rsidRDefault="00A334C5" w:rsidP="00D1047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2704">
        <w:rPr>
          <w:rFonts w:ascii="Times New Roman" w:hAnsi="Times New Roman"/>
          <w:b/>
          <w:i/>
          <w:sz w:val="24"/>
          <w:szCs w:val="24"/>
        </w:rPr>
        <w:t>3.2.1. Печатные издания</w:t>
      </w:r>
      <w:r w:rsidR="00D10472">
        <w:rPr>
          <w:rStyle w:val="a9"/>
          <w:b/>
        </w:rPr>
        <w:footnoteReference w:id="9"/>
      </w:r>
    </w:p>
    <w:p w:rsidR="00A43058" w:rsidRPr="000E1599" w:rsidRDefault="00E63D71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34C5">
        <w:rPr>
          <w:rFonts w:ascii="Times New Roman" w:hAnsi="Times New Roman"/>
          <w:sz w:val="24"/>
          <w:szCs w:val="24"/>
        </w:rPr>
        <w:t xml:space="preserve">. </w:t>
      </w:r>
      <w:r w:rsidR="00A43058" w:rsidRPr="000E1599">
        <w:rPr>
          <w:rFonts w:ascii="Times New Roman" w:hAnsi="Times New Roman"/>
          <w:sz w:val="24"/>
          <w:szCs w:val="24"/>
        </w:rPr>
        <w:t>Силаева М.А. Технология одежды. В 2 ч. Ч.1.: учебник для студ. учреждений сред. проф. Образования. – М.: ИЦ «Академия», 2017. – 352 с.</w:t>
      </w:r>
      <w:r w:rsidR="00A43058" w:rsidRPr="00275941">
        <w:rPr>
          <w:rFonts w:ascii="Times New Roman" w:hAnsi="Times New Roman"/>
          <w:sz w:val="24"/>
          <w:szCs w:val="24"/>
        </w:rPr>
        <w:t xml:space="preserve"> </w:t>
      </w:r>
      <w:r w:rsidR="00A43058" w:rsidRPr="00C52E1C">
        <w:rPr>
          <w:rFonts w:ascii="Times New Roman" w:hAnsi="Times New Roman"/>
          <w:sz w:val="24"/>
          <w:szCs w:val="24"/>
        </w:rPr>
        <w:t>— ISBN</w:t>
      </w:r>
      <w:r w:rsidR="00A43058" w:rsidRPr="00275941">
        <w:t xml:space="preserve"> </w:t>
      </w:r>
      <w:r w:rsidR="00A43058" w:rsidRPr="00275941">
        <w:rPr>
          <w:rFonts w:ascii="Times New Roman" w:hAnsi="Times New Roman"/>
          <w:sz w:val="24"/>
          <w:szCs w:val="24"/>
        </w:rPr>
        <w:t>978-5-4468-4144-8</w:t>
      </w:r>
      <w:r w:rsidR="00A43058">
        <w:rPr>
          <w:rFonts w:ascii="Times New Roman" w:hAnsi="Times New Roman"/>
          <w:sz w:val="24"/>
          <w:szCs w:val="24"/>
        </w:rPr>
        <w:t>.</w:t>
      </w:r>
    </w:p>
    <w:p w:rsidR="00A43058" w:rsidRPr="000E1599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1599">
        <w:rPr>
          <w:rFonts w:ascii="Times New Roman" w:hAnsi="Times New Roman"/>
          <w:sz w:val="24"/>
          <w:szCs w:val="24"/>
        </w:rPr>
        <w:t>. Силаева М.А. Технология одежды. В 2 ч. Ч.2.: учебник для студ. учреждений сред. проф. образования. – М.: ИЦ «Академия», 2017. – 480 с.</w:t>
      </w:r>
      <w:r w:rsidRPr="00275941">
        <w:t xml:space="preserve"> </w:t>
      </w:r>
      <w:r w:rsidRPr="00C52E1C">
        <w:rPr>
          <w:rFonts w:ascii="Times New Roman" w:hAnsi="Times New Roman"/>
          <w:sz w:val="24"/>
          <w:szCs w:val="24"/>
        </w:rPr>
        <w:t>— ISBN</w:t>
      </w:r>
      <w:r w:rsidRPr="00275941">
        <w:t xml:space="preserve"> </w:t>
      </w:r>
      <w:r w:rsidRPr="00275941">
        <w:rPr>
          <w:rFonts w:ascii="Times New Roman" w:hAnsi="Times New Roman"/>
          <w:sz w:val="24"/>
          <w:szCs w:val="24"/>
        </w:rPr>
        <w:t>978-5-4468-4145-5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1599">
        <w:rPr>
          <w:rFonts w:ascii="Times New Roman" w:hAnsi="Times New Roman"/>
          <w:sz w:val="24"/>
          <w:szCs w:val="24"/>
        </w:rPr>
        <w:t>. Силаева М.А. Пошив изделий по индивидуальным заказам: учебник для студ. учреждений СПО– М.: ИЦ «Академия», 2017 – 528 с.</w:t>
      </w:r>
      <w:r w:rsidRPr="00E47F8F">
        <w:t xml:space="preserve"> </w:t>
      </w:r>
      <w:r w:rsidRPr="000B6E71">
        <w:rPr>
          <w:rFonts w:ascii="Times New Roman" w:hAnsi="Times New Roman"/>
          <w:sz w:val="24"/>
          <w:szCs w:val="24"/>
        </w:rPr>
        <w:t xml:space="preserve">— ISBN </w:t>
      </w:r>
      <w:r w:rsidRPr="00E47F8F">
        <w:rPr>
          <w:rFonts w:ascii="Times New Roman" w:hAnsi="Times New Roman"/>
          <w:sz w:val="24"/>
          <w:szCs w:val="24"/>
        </w:rPr>
        <w:t>978-5-4468-5082-2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43058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43058">
        <w:rPr>
          <w:rFonts w:ascii="Times New Roman" w:hAnsi="Times New Roman"/>
          <w:sz w:val="24"/>
          <w:szCs w:val="24"/>
        </w:rPr>
        <w:t>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 Профессиональное образование). — ISBN 978-5-534-08789-5.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058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>1.</w:t>
      </w:r>
      <w:r w:rsidRPr="00A43058">
        <w:rPr>
          <w:rFonts w:ascii="Times New Roman" w:hAnsi="Times New Roman"/>
          <w:sz w:val="24"/>
          <w:szCs w:val="24"/>
        </w:rPr>
        <w:tab/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43058">
        <w:rPr>
          <w:rFonts w:ascii="Times New Roman" w:hAnsi="Times New Roman"/>
          <w:sz w:val="24"/>
          <w:szCs w:val="24"/>
        </w:rPr>
        <w:t>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259 с. — (Серия: Профессиональное образование). — ISBN 978-5-534-07297-6.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/0492FD74-D79A-4DFB-A92B-6CD9D473B0A4.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lastRenderedPageBreak/>
        <w:t>2.</w:t>
      </w:r>
      <w:r w:rsidRPr="00A43058">
        <w:rPr>
          <w:rFonts w:ascii="Times New Roman" w:hAnsi="Times New Roman"/>
          <w:sz w:val="24"/>
          <w:szCs w:val="24"/>
        </w:rPr>
        <w:tab/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43058">
        <w:rPr>
          <w:rFonts w:ascii="Times New Roman" w:hAnsi="Times New Roman"/>
          <w:sz w:val="24"/>
          <w:szCs w:val="24"/>
        </w:rPr>
        <w:t>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 Профессиональное образование). — ISBN 978-5-534-08789-5.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/7223828D-1914-4FEC-80D1-0FA6C1234D48.</w:t>
      </w:r>
    </w:p>
    <w:p w:rsidR="00A334C5" w:rsidRDefault="00A334C5" w:rsidP="00A334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34C5" w:rsidRPr="00290D42" w:rsidRDefault="00A334C5" w:rsidP="00C9763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4. КОНТРОЛЬ И ОЦЕНКА РЕЗУЛЬТАТОВ ОСВОЕНИЯПРОФЕССИОНАЛЬНОГО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603"/>
        <w:gridCol w:w="2316"/>
      </w:tblGrid>
      <w:tr w:rsidR="00A334C5" w:rsidRPr="00290D42" w:rsidTr="00F40842"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bCs/>
                <w:lang w:eastAsia="ar-SA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Критерии оценки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Методы оценки</w:t>
            </w:r>
          </w:p>
        </w:tc>
      </w:tr>
      <w:tr w:rsidR="00A334C5" w:rsidRPr="00290D42" w:rsidTr="008E37AC">
        <w:trPr>
          <w:trHeight w:val="2270"/>
        </w:trPr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ПК 3.1. Определять виды и степень сложности ремонта или обновления швейных, трикотажных, меховых, кожаных изделий различного ассортимента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1F3574" w:rsidRPr="00290D42" w:rsidRDefault="005404B6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Тщательно проверяет состояние деталей и в</w:t>
            </w:r>
            <w:r w:rsidR="001F3574" w:rsidRPr="00290D42">
              <w:rPr>
                <w:rFonts w:ascii="Times New Roman" w:eastAsia="Times New Roman" w:hAnsi="Times New Roman"/>
                <w:lang w:eastAsia="ar-SA"/>
              </w:rPr>
              <w:t>ыявляет область ремонта на изделии.</w:t>
            </w:r>
          </w:p>
          <w:p w:rsidR="00A334C5" w:rsidRPr="00290D42" w:rsidRDefault="00480FC0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Правильно о</w:t>
            </w:r>
            <w:r w:rsidR="001F3574" w:rsidRPr="00290D42">
              <w:rPr>
                <w:rFonts w:ascii="Times New Roman" w:eastAsia="Times New Roman" w:hAnsi="Times New Roman"/>
                <w:lang w:eastAsia="ar-SA"/>
              </w:rPr>
              <w:t>пределяет вид ремонта на изделии (вручную, на оборудовании)</w:t>
            </w:r>
            <w:r w:rsidRPr="00290D42">
              <w:rPr>
                <w:rFonts w:ascii="Times New Roman" w:eastAsia="Times New Roman" w:hAnsi="Times New Roman"/>
                <w:lang w:eastAsia="ar-SA"/>
              </w:rPr>
              <w:t xml:space="preserve"> в зависимости от степени износа.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модулю.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34C5" w:rsidRPr="00290D42" w:rsidTr="00F40842"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ПК 3.2. Выбирать способы, режимы и параметры обработки при ремонте или обновлении швейных, трикотажных, меховых, кожаных изделий различного ассортимента в зависимости от свойств пакета материалов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480FC0" w:rsidRPr="00290D42" w:rsidRDefault="00480FC0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 xml:space="preserve">Выбирает </w:t>
            </w:r>
            <w:r w:rsidR="00C65F18" w:rsidRPr="00290D42">
              <w:rPr>
                <w:rFonts w:ascii="Times New Roman" w:eastAsia="Times New Roman" w:hAnsi="Times New Roman"/>
                <w:color w:val="000000"/>
              </w:rPr>
              <w:t xml:space="preserve">и обосновывает </w:t>
            </w:r>
            <w:r w:rsidRPr="00290D42">
              <w:rPr>
                <w:rFonts w:ascii="Times New Roman" w:eastAsia="Times New Roman" w:hAnsi="Times New Roman"/>
                <w:color w:val="000000"/>
              </w:rPr>
              <w:t>наиболее приемлемый способ ремонта</w:t>
            </w:r>
            <w:r w:rsidR="00BA6398" w:rsidRPr="00290D42">
              <w:rPr>
                <w:rFonts w:ascii="Times New Roman" w:eastAsia="Times New Roman" w:hAnsi="Times New Roman"/>
                <w:color w:val="000000"/>
              </w:rPr>
              <w:t>, режимы и параметры</w:t>
            </w:r>
            <w:r w:rsidR="00B2311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A6398" w:rsidRPr="00290D42">
              <w:rPr>
                <w:rFonts w:ascii="Times New Roman" w:eastAsia="Times New Roman" w:hAnsi="Times New Roman"/>
                <w:color w:val="000000"/>
              </w:rPr>
              <w:t>обработки</w:t>
            </w:r>
            <w:r w:rsidRPr="00290D42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>соответствии</w:t>
            </w:r>
            <w:r w:rsidR="00B2311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со </w:t>
            </w:r>
            <w:r w:rsidRPr="00290D42">
              <w:rPr>
                <w:rFonts w:ascii="Times New Roman" w:eastAsia="Times New Roman" w:hAnsi="Times New Roman"/>
                <w:color w:val="000000"/>
              </w:rPr>
              <w:t>свойств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>ами материалов и степенью</w:t>
            </w:r>
            <w:r w:rsidRPr="00290D42">
              <w:rPr>
                <w:rFonts w:ascii="Times New Roman" w:eastAsia="Times New Roman" w:hAnsi="Times New Roman"/>
                <w:color w:val="000000"/>
              </w:rPr>
              <w:t xml:space="preserve"> износа.</w:t>
            </w:r>
          </w:p>
          <w:p w:rsidR="00C65F18" w:rsidRPr="00290D42" w:rsidRDefault="00C65F18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 xml:space="preserve">Подбирает 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>оптимальный вариант материалов</w:t>
            </w:r>
            <w:r w:rsidRPr="00290D42">
              <w:rPr>
                <w:rFonts w:ascii="Times New Roman" w:eastAsia="Times New Roman" w:hAnsi="Times New Roman"/>
                <w:color w:val="000000"/>
              </w:rPr>
              <w:t xml:space="preserve"> для ремонта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 и обновления в соответствии со стилем, </w:t>
            </w:r>
            <w:r w:rsidR="00BA6398" w:rsidRPr="00290D42">
              <w:rPr>
                <w:rFonts w:ascii="Times New Roman" w:eastAsia="Times New Roman" w:hAnsi="Times New Roman"/>
                <w:color w:val="000000"/>
              </w:rPr>
              <w:t>цветом, характером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 изделия.</w:t>
            </w:r>
          </w:p>
          <w:p w:rsidR="005404B6" w:rsidRPr="00290D42" w:rsidRDefault="005404B6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334C5" w:rsidRPr="00290D42" w:rsidRDefault="00A334C5" w:rsidP="00C65F1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34C5" w:rsidRPr="00290D42" w:rsidTr="008E37AC">
        <w:trPr>
          <w:trHeight w:val="3077"/>
        </w:trPr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ПК 3.3. Выполнять технологические операции по ремонту и обновлению швейных, трикотажных, меховых, кожаных изделий различного ассортимента машинным, клеевым и ручным способами в соответствии со стандартами и техническими условиями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1F3574" w:rsidRPr="00290D42" w:rsidRDefault="00C65F18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>Подготавливает изделия различных ассортиментных групп к различным видам ремонта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 в соответствии с выбранным способом</w:t>
            </w:r>
            <w:r w:rsidRPr="00290D42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A334C5" w:rsidRPr="00290D42" w:rsidRDefault="001F3574" w:rsidP="001F3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 xml:space="preserve">Выполняет технологические операции по ремонту изделий на оборудовании и вручную в соответствии с технологией ремонта изделий, видами, методами и приёмами обновления изделий. </w:t>
            </w:r>
          </w:p>
          <w:p w:rsidR="00C65F18" w:rsidRPr="00290D42" w:rsidRDefault="00C65F18" w:rsidP="00C65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A334C5" w:rsidRPr="00290D42" w:rsidRDefault="00A334C5" w:rsidP="00480F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6398" w:rsidRPr="00290D42" w:rsidTr="00F40842">
        <w:trPr>
          <w:trHeight w:val="521"/>
        </w:trPr>
        <w:tc>
          <w:tcPr>
            <w:tcW w:w="1997" w:type="pct"/>
            <w:shd w:val="clear" w:color="auto" w:fill="auto"/>
            <w:vAlign w:val="center"/>
          </w:tcPr>
          <w:p w:rsidR="00BA6398" w:rsidRPr="00290D42" w:rsidRDefault="00BA6398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ПК 3.4. Соблюдать требования охраны труда, электробезопасности, гигиены </w:t>
            </w:r>
            <w:r w:rsidRPr="00290D42">
              <w:rPr>
                <w:rFonts w:ascii="Times New Roman" w:hAnsi="Times New Roman"/>
              </w:rPr>
              <w:lastRenderedPageBreak/>
              <w:t>труда, пожарной безопасности</w:t>
            </w:r>
          </w:p>
          <w:p w:rsidR="00BA6398" w:rsidRPr="00290D42" w:rsidRDefault="00BA6398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BA6398" w:rsidRPr="00290D42" w:rsidRDefault="00BA6398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lastRenderedPageBreak/>
              <w:t>Определяет безопасные условия труда.</w:t>
            </w:r>
          </w:p>
          <w:p w:rsidR="00BA6398" w:rsidRPr="00290D42" w:rsidRDefault="00BA6398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Соблюдает требования охраны труда, электробезопасности, пожарной безопасности на рабочих местах при ремонте и обновлении </w:t>
            </w: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швейных, трикотажных, меховых, кожаных изделий различного ассортимента.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BA6398" w:rsidRPr="00290D42" w:rsidRDefault="00BA6398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lastRenderedPageBreak/>
              <w:t xml:space="preserve">Экспертное наблюдение и оценка </w:t>
            </w:r>
            <w:r w:rsidRPr="00290D42">
              <w:rPr>
                <w:rFonts w:ascii="Times New Roman" w:hAnsi="Times New Roman"/>
              </w:rPr>
              <w:lastRenderedPageBreak/>
              <w:t>на практических занятиях, при выполнении работ по учебной и производственной практикам.</w:t>
            </w:r>
          </w:p>
        </w:tc>
      </w:tr>
      <w:tr w:rsidR="00BA6398" w:rsidRPr="00290D42" w:rsidTr="00F40842">
        <w:trPr>
          <w:trHeight w:val="521"/>
        </w:trPr>
        <w:tc>
          <w:tcPr>
            <w:tcW w:w="1997" w:type="pct"/>
            <w:shd w:val="clear" w:color="auto" w:fill="auto"/>
            <w:vAlign w:val="center"/>
          </w:tcPr>
          <w:p w:rsidR="00BA6398" w:rsidRPr="00290D42" w:rsidRDefault="00BA6398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BA6398" w:rsidRPr="00290D42" w:rsidRDefault="00BA6398" w:rsidP="00A334C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hAnsi="Times New Roman"/>
              </w:rPr>
              <w:t xml:space="preserve">Эффективно </w:t>
            </w:r>
            <w:r w:rsidRPr="00290D42">
              <w:rPr>
                <w:rFonts w:ascii="Times New Roman" w:eastAsia="Times New Roman" w:hAnsi="Times New Roman"/>
                <w:lang w:eastAsia="ar-SA"/>
              </w:rPr>
              <w:t>участвует в деловом общении для решения деловых задач.</w:t>
            </w:r>
          </w:p>
          <w:p w:rsidR="00BA6398" w:rsidRPr="00290D42" w:rsidRDefault="00BA6398" w:rsidP="00A334C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Оптимально планирует профессиональную деятельность.</w:t>
            </w:r>
          </w:p>
          <w:p w:rsidR="00BA6398" w:rsidRPr="00290D42" w:rsidRDefault="00BA6398" w:rsidP="00A334C5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Устанавливает профессиональные взаимоотношения с коллегами, клиентами, руководством. Соблюдает субординационные отношения, владеет профессиональным этикетом. Учитывает личные особенности субъектов профессионального общения.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BA6398" w:rsidRPr="00290D42" w:rsidRDefault="00BA6398" w:rsidP="00480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4C5" w:rsidRPr="00290D42" w:rsidTr="00F40842">
        <w:trPr>
          <w:trHeight w:val="521"/>
        </w:trPr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A334C5" w:rsidRPr="00290D42" w:rsidRDefault="00A334C5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Демонстрирует грамотность устной и письменной речи, ясность формулирования и изложения мыслей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Экспертное наблюдение и оценка выполнения отчетов: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 по описательным практическим работам МДК;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 xml:space="preserve">- по учебной и производственной практике. </w:t>
            </w:r>
          </w:p>
        </w:tc>
      </w:tr>
      <w:tr w:rsidR="00B73DE3" w:rsidRPr="00290D42" w:rsidTr="00F40842">
        <w:trPr>
          <w:trHeight w:val="521"/>
        </w:trPr>
        <w:tc>
          <w:tcPr>
            <w:tcW w:w="1997" w:type="pct"/>
            <w:shd w:val="clear" w:color="auto" w:fill="auto"/>
          </w:tcPr>
          <w:p w:rsidR="00B73DE3" w:rsidRPr="00DF7B92" w:rsidRDefault="00B73DE3" w:rsidP="00B73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  <w:bCs/>
              </w:rPr>
              <w:t>ОК 07</w:t>
            </w:r>
            <w:r w:rsidRPr="00DF7B92"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28" w:type="pct"/>
            <w:shd w:val="clear" w:color="auto" w:fill="auto"/>
          </w:tcPr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 xml:space="preserve">Соблюдает </w:t>
            </w:r>
            <w:r>
              <w:rPr>
                <w:rFonts w:ascii="Times New Roman" w:hAnsi="Times New Roman"/>
              </w:rPr>
              <w:t xml:space="preserve">нормы </w:t>
            </w:r>
            <w:r w:rsidRPr="00DF7B92">
              <w:rPr>
                <w:rFonts w:ascii="Times New Roman" w:hAnsi="Times New Roman"/>
              </w:rPr>
              <w:t>экологической безопасности при ведении профессиональной деятельности.</w:t>
            </w:r>
          </w:p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и</w:t>
            </w:r>
            <w:r w:rsidRPr="00DF7B92">
              <w:rPr>
                <w:rFonts w:ascii="Times New Roman" w:hAnsi="Times New Roman"/>
              </w:rPr>
              <w:t>спользует ресурсосберегающие технологии на рабочем месте.</w:t>
            </w:r>
          </w:p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Рационально использует материальные ресурсы.</w:t>
            </w:r>
          </w:p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Эффективно использует энергетические ресурсы.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73DE3" w:rsidRPr="00DF7B92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за выполнением: </w:t>
            </w:r>
          </w:p>
          <w:p w:rsidR="00B73DE3" w:rsidRPr="00DF7B92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практических работ МДК, </w:t>
            </w:r>
          </w:p>
          <w:p w:rsidR="00B73DE3" w:rsidRPr="00DF7B92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видов работ на учебной и производственной практике.</w:t>
            </w:r>
          </w:p>
        </w:tc>
      </w:tr>
    </w:tbl>
    <w:p w:rsidR="007E3842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6398" w:rsidRDefault="00BA6398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0D42" w:rsidRDefault="00290D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0D42" w:rsidRDefault="00290D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3D71" w:rsidRDefault="00E63D71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3D71" w:rsidRDefault="00E63D71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5A46" w:rsidRDefault="00BE5A46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5A46" w:rsidRDefault="00BE5A46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53E" w:rsidRPr="00BE5A46" w:rsidRDefault="00CD053E" w:rsidP="00CD05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5A46">
        <w:rPr>
          <w:rFonts w:ascii="Times New Roman" w:hAnsi="Times New Roman"/>
          <w:b/>
          <w:sz w:val="24"/>
          <w:szCs w:val="24"/>
        </w:rPr>
        <w:lastRenderedPageBreak/>
        <w:t xml:space="preserve"> Приложение   </w:t>
      </w:r>
      <w:r w:rsidRPr="00BE5A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5A46">
        <w:rPr>
          <w:rFonts w:ascii="Times New Roman" w:hAnsi="Times New Roman"/>
          <w:b/>
          <w:sz w:val="24"/>
          <w:szCs w:val="24"/>
        </w:rPr>
        <w:t>.1.</w:t>
      </w:r>
    </w:p>
    <w:p w:rsidR="00CD053E" w:rsidRPr="00BE5A46" w:rsidRDefault="00CD053E" w:rsidP="00CD0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CD053E" w:rsidRPr="00BE5A46" w:rsidRDefault="00CD053E" w:rsidP="00CD0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29.01.07 Портной</w:t>
      </w: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Pr="00BB214D" w:rsidRDefault="00BB214D" w:rsidP="00BB214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BB214D" w:rsidRPr="00BB214D" w:rsidRDefault="00BB214D" w:rsidP="00BB214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«ОП. 01 Основы предпринимательской деятельности»</w:t>
      </w: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398" w:rsidRDefault="00BA6398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E37AC" w:rsidRDefault="008E37AC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BB214D" w:rsidRPr="00BB214D" w:rsidRDefault="00BB214D" w:rsidP="00BB21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BB214D" w:rsidRPr="00BB214D" w:rsidRDefault="00BB214D" w:rsidP="00BB214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B214D" w:rsidRPr="00BB214D" w:rsidTr="006648DE">
        <w:tc>
          <w:tcPr>
            <w:tcW w:w="7501" w:type="dxa"/>
          </w:tcPr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B214D" w:rsidRPr="00BB214D" w:rsidRDefault="00BB214D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14D" w:rsidRPr="00BB214D" w:rsidTr="006648DE">
        <w:tc>
          <w:tcPr>
            <w:tcW w:w="7501" w:type="dxa"/>
          </w:tcPr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BB214D" w:rsidRPr="00BB214D" w:rsidRDefault="00BB214D" w:rsidP="006648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14D" w:rsidRPr="00BB214D" w:rsidTr="006648DE">
        <w:tc>
          <w:tcPr>
            <w:tcW w:w="7501" w:type="dxa"/>
          </w:tcPr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B214D" w:rsidRPr="00BB214D" w:rsidRDefault="00BB214D" w:rsidP="006648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B214D" w:rsidRPr="00BB214D" w:rsidRDefault="00BB214D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14D" w:rsidRDefault="00BB214D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7D45" w:rsidRDefault="00791DEC" w:rsidP="00C76C2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3B7D45" w:rsidRPr="00C76C2D" w:rsidRDefault="00791DEC" w:rsidP="00C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="00C76C2D">
        <w:rPr>
          <w:rFonts w:ascii="Times New Roman" w:hAnsi="Times New Roman"/>
          <w:color w:val="000000"/>
          <w:sz w:val="24"/>
          <w:szCs w:val="24"/>
        </w:rPr>
        <w:tab/>
      </w:r>
    </w:p>
    <w:p w:rsidR="00791DEC" w:rsidRPr="00791DEC" w:rsidRDefault="00791DEC" w:rsidP="00EF20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«ОП.01 Основы предпринимательской деятельности»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A561F1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791DEC" w:rsidRPr="00EF20EF" w:rsidRDefault="00791DEC" w:rsidP="00EF20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«ОП.01 Основы предпринимательской деятельности» обеспечивает формирование профессиональных и общих компетенций по всем видам деятельности ФГОС </w:t>
      </w:r>
      <w:r w:rsidR="00A561F1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11. Планировать предпринимательскую деятельность в профессиональной сфере</w:t>
      </w:r>
      <w:r w:rsidRPr="00791DEC">
        <w:rPr>
          <w:rFonts w:ascii="Times New Roman" w:hAnsi="Times New Roman"/>
          <w:sz w:val="24"/>
          <w:szCs w:val="24"/>
        </w:rPr>
        <w:t>.</w:t>
      </w:r>
    </w:p>
    <w:p w:rsidR="00791DEC" w:rsidRPr="00791DEC" w:rsidRDefault="00791DEC" w:rsidP="004522C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91DEC" w:rsidRPr="00791DEC" w:rsidRDefault="00791DEC" w:rsidP="00EF20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4306"/>
        <w:gridCol w:w="4346"/>
      </w:tblGrid>
      <w:tr w:rsidR="00791DEC" w:rsidRPr="00C8481E" w:rsidTr="00EF20EF">
        <w:trPr>
          <w:trHeight w:val="649"/>
        </w:trPr>
        <w:tc>
          <w:tcPr>
            <w:tcW w:w="610" w:type="pct"/>
            <w:hideMark/>
          </w:tcPr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 xml:space="preserve">Код </w:t>
            </w:r>
          </w:p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ПК, ОК</w:t>
            </w:r>
          </w:p>
        </w:tc>
        <w:tc>
          <w:tcPr>
            <w:tcW w:w="2185" w:type="pct"/>
            <w:hideMark/>
          </w:tcPr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Умения</w:t>
            </w:r>
          </w:p>
        </w:tc>
        <w:tc>
          <w:tcPr>
            <w:tcW w:w="2205" w:type="pct"/>
            <w:hideMark/>
          </w:tcPr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Знания</w:t>
            </w:r>
          </w:p>
        </w:tc>
      </w:tr>
      <w:tr w:rsidR="0004498A" w:rsidRPr="00C8481E" w:rsidTr="00EF20EF">
        <w:trPr>
          <w:trHeight w:val="212"/>
        </w:trPr>
        <w:tc>
          <w:tcPr>
            <w:tcW w:w="610" w:type="pct"/>
          </w:tcPr>
          <w:p w:rsidR="004255D4" w:rsidRPr="00C8481E" w:rsidRDefault="004255D4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ОК 06</w:t>
            </w:r>
          </w:p>
          <w:p w:rsidR="0004498A" w:rsidRPr="00C8481E" w:rsidRDefault="0004498A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ОК 11</w:t>
            </w:r>
          </w:p>
          <w:p w:rsidR="00370BAF" w:rsidRPr="00C8481E" w:rsidRDefault="00370BAF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pct"/>
          </w:tcPr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описывать значимость своей профессии; </w:t>
            </w:r>
          </w:p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поведения;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выявлять достоинства и недостатки коммерческой идеи;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оформлять бизнес-план;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бизнес-идею; </w:t>
            </w:r>
          </w:p>
          <w:p w:rsidR="0004498A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определять источники финансирования</w:t>
            </w:r>
          </w:p>
        </w:tc>
        <w:tc>
          <w:tcPr>
            <w:tcW w:w="2205" w:type="pct"/>
          </w:tcPr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      </w:r>
          </w:p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стандарты антикоррупционного поведения и последствия его нарушения;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основы предпринимательской деятельности; </w:t>
            </w:r>
          </w:p>
          <w:p w:rsidR="0004498A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890D8C" w:rsidRDefault="00890D8C" w:rsidP="00791D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890D8C" w:rsidSect="00803A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DEC" w:rsidRPr="00322AAD" w:rsidRDefault="00791DEC" w:rsidP="00791D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4498A" w:rsidRPr="0004498A" w:rsidRDefault="0004498A" w:rsidP="004522CD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4498A" w:rsidRPr="0004498A" w:rsidRDefault="0004498A" w:rsidP="004522CD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498A" w:rsidRPr="00C8481E" w:rsidRDefault="0004498A" w:rsidP="006648D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4498A" w:rsidRPr="00C8481E" w:rsidRDefault="006B529A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32</w:t>
            </w:r>
          </w:p>
        </w:tc>
      </w:tr>
      <w:tr w:rsidR="0004498A" w:rsidRPr="0004498A" w:rsidTr="00EF20EF">
        <w:trPr>
          <w:trHeight w:val="244"/>
        </w:trPr>
        <w:tc>
          <w:tcPr>
            <w:tcW w:w="5000" w:type="pct"/>
            <w:gridSpan w:val="2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</w:rPr>
              <w:t>в том числе: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498A" w:rsidRPr="00C8481E" w:rsidRDefault="00C8481E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890D8C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4498A" w:rsidRPr="00C8481E" w:rsidRDefault="006B529A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1</w:t>
            </w:r>
            <w:r w:rsidR="00C8481E">
              <w:rPr>
                <w:rFonts w:ascii="Times New Roman" w:hAnsi="Times New Roman"/>
                <w:iCs/>
              </w:rPr>
              <w:t>4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C8481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C8481E">
              <w:rPr>
                <w:rFonts w:ascii="Times New Roman" w:hAnsi="Times New Roman"/>
                <w:b/>
                <w:i/>
                <w:vertAlign w:val="superscript"/>
              </w:rPr>
              <w:footnoteReference w:id="10"/>
            </w:r>
          </w:p>
        </w:tc>
        <w:tc>
          <w:tcPr>
            <w:tcW w:w="927" w:type="pct"/>
            <w:vAlign w:val="center"/>
          </w:tcPr>
          <w:p w:rsidR="0004498A" w:rsidRPr="00C8481E" w:rsidRDefault="0004498A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4498A" w:rsidRPr="0004498A" w:rsidTr="006B529A">
        <w:trPr>
          <w:trHeight w:val="538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C8481E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4498A" w:rsidRPr="00C8481E" w:rsidRDefault="004522CD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</w:t>
            </w:r>
          </w:p>
        </w:tc>
      </w:tr>
    </w:tbl>
    <w:p w:rsidR="0004498A" w:rsidRDefault="0004498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4498A" w:rsidSect="00803A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2414" w:rsidRPr="002F50A2" w:rsidRDefault="00DC2414" w:rsidP="00C9763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50A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9534"/>
        <w:gridCol w:w="940"/>
        <w:gridCol w:w="1786"/>
      </w:tblGrid>
      <w:tr w:rsidR="00DC2414" w:rsidRPr="00B26BD5" w:rsidTr="008C4157">
        <w:trPr>
          <w:trHeight w:val="20"/>
        </w:trPr>
        <w:tc>
          <w:tcPr>
            <w:tcW w:w="854" w:type="pct"/>
          </w:tcPr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24" w:type="pct"/>
          </w:tcPr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8" w:type="pct"/>
          </w:tcPr>
          <w:p w:rsidR="00DC2414" w:rsidRPr="00531143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04" w:type="pct"/>
          </w:tcPr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90D8C" w:rsidRPr="00B26BD5" w:rsidTr="00371B74">
        <w:trPr>
          <w:trHeight w:val="345"/>
        </w:trPr>
        <w:tc>
          <w:tcPr>
            <w:tcW w:w="854" w:type="pct"/>
            <w:vMerge w:val="restart"/>
          </w:tcPr>
          <w:p w:rsidR="00890D8C" w:rsidRPr="00E831B9" w:rsidRDefault="00890D8C" w:rsidP="00E831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1B9">
              <w:rPr>
                <w:rFonts w:ascii="Times New Roman" w:hAnsi="Times New Roman"/>
                <w:b/>
                <w:bCs/>
              </w:rPr>
              <w:t xml:space="preserve">Тема 1.  </w:t>
            </w:r>
          </w:p>
          <w:p w:rsidR="00890D8C" w:rsidRPr="00B26BD5" w:rsidRDefault="00890D8C" w:rsidP="00E831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1B9">
              <w:rPr>
                <w:rFonts w:ascii="Times New Roman" w:hAnsi="Times New Roman"/>
                <w:b/>
                <w:bCs/>
              </w:rPr>
              <w:t>Предпринимательство как вид де</w:t>
            </w:r>
            <w:r>
              <w:rPr>
                <w:rFonts w:ascii="Times New Roman" w:hAnsi="Times New Roman"/>
                <w:b/>
                <w:bCs/>
              </w:rPr>
              <w:t>ятельности и его место в современной экономике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371B74" w:rsidRDefault="00890D8C" w:rsidP="00371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6B529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</w:tc>
      </w:tr>
      <w:tr w:rsidR="00371B74" w:rsidRPr="00B26BD5" w:rsidTr="008C4157">
        <w:trPr>
          <w:trHeight w:val="20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</w:tcPr>
          <w:p w:rsidR="00371B74" w:rsidRPr="00DC2414" w:rsidRDefault="00371B74" w:rsidP="008C41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2414">
              <w:rPr>
                <w:rFonts w:ascii="Times New Roman" w:hAnsi="Times New Roman"/>
                <w:bCs/>
              </w:rPr>
              <w:t xml:space="preserve">1.  </w:t>
            </w:r>
            <w:r w:rsidRPr="00D31951">
              <w:rPr>
                <w:rFonts w:ascii="Times New Roman" w:hAnsi="Times New Roman"/>
                <w:bCs/>
              </w:rPr>
              <w:t>Понятие, цели и задачи предпринимательской деятельн</w:t>
            </w:r>
            <w:r>
              <w:rPr>
                <w:rFonts w:ascii="Times New Roman" w:hAnsi="Times New Roman"/>
                <w:bCs/>
              </w:rPr>
              <w:t>ости.</w:t>
            </w:r>
            <w:r w:rsidRPr="00D31951">
              <w:rPr>
                <w:rFonts w:ascii="Times New Roman" w:hAnsi="Times New Roman"/>
                <w:bCs/>
              </w:rPr>
              <w:t xml:space="preserve"> Правовое регулирование предпринимательской деяте</w:t>
            </w:r>
            <w:r>
              <w:rPr>
                <w:rFonts w:ascii="Times New Roman" w:hAnsi="Times New Roman"/>
                <w:bCs/>
              </w:rPr>
              <w:t xml:space="preserve">льности. </w:t>
            </w:r>
            <w:r w:rsidRPr="00E92EAB">
              <w:rPr>
                <w:rFonts w:ascii="Times New Roman" w:hAnsi="Times New Roman"/>
                <w:bCs/>
              </w:rPr>
              <w:t>Нормативно-правовые акты, регламентирующие предпринимательскую деятельность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8C4157">
              <w:rPr>
                <w:rFonts w:ascii="Times New Roman" w:hAnsi="Times New Roman"/>
                <w:bCs/>
              </w:rPr>
              <w:t>Пр</w:t>
            </w:r>
            <w:r>
              <w:rPr>
                <w:rFonts w:ascii="Times New Roman" w:hAnsi="Times New Roman"/>
                <w:bCs/>
              </w:rPr>
              <w:t xml:space="preserve">авовой статус предпринимателя. </w:t>
            </w:r>
            <w:r w:rsidRPr="008C4157">
              <w:rPr>
                <w:rFonts w:ascii="Times New Roman" w:hAnsi="Times New Roman"/>
                <w:bCs/>
              </w:rPr>
              <w:t xml:space="preserve">Юридическая ответственность предпринимателя. </w:t>
            </w:r>
          </w:p>
        </w:tc>
        <w:tc>
          <w:tcPr>
            <w:tcW w:w="318" w:type="pct"/>
            <w:vMerge w:val="restart"/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  <w:p w:rsidR="00371B74" w:rsidRPr="00531143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75496B">
        <w:trPr>
          <w:trHeight w:val="506"/>
        </w:trPr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Pr="00D31951" w:rsidRDefault="00371B74" w:rsidP="002B16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Малый бизнес и условия его развития. Субъекты малого предпринимательства. Система поддержки малого предпринимательства.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371B74" w:rsidRPr="00531143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331992">
        <w:trPr>
          <w:trHeight w:val="244"/>
        </w:trPr>
        <w:tc>
          <w:tcPr>
            <w:tcW w:w="854" w:type="pct"/>
            <w:vMerge w:val="restart"/>
          </w:tcPr>
          <w:p w:rsidR="00371B74" w:rsidRPr="00370BAF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 w:rsidR="004255D4">
              <w:rPr>
                <w:rFonts w:ascii="Times New Roman" w:hAnsi="Times New Roman"/>
                <w:b/>
                <w:bCs/>
              </w:rPr>
              <w:t>Стандарты антикорруп</w:t>
            </w:r>
            <w:r w:rsidR="00E430DF">
              <w:rPr>
                <w:rFonts w:ascii="Times New Roman" w:hAnsi="Times New Roman"/>
                <w:b/>
                <w:bCs/>
              </w:rPr>
              <w:t>ционного поведения</w:t>
            </w: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2B16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71B74" w:rsidRPr="00371B74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371B74" w:rsidRPr="00371B74" w:rsidRDefault="00371B74" w:rsidP="00DC2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B74">
              <w:rPr>
                <w:rFonts w:ascii="Times New Roman" w:hAnsi="Times New Roman"/>
                <w:bCs/>
              </w:rPr>
              <w:t>ОК 6</w:t>
            </w:r>
          </w:p>
        </w:tc>
      </w:tr>
      <w:tr w:rsidR="00371B74" w:rsidRPr="00B26BD5" w:rsidTr="00331992">
        <w:trPr>
          <w:trHeight w:val="506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370B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DB788B">
              <w:rPr>
                <w:rFonts w:ascii="Times New Roman" w:hAnsi="Times New Roman"/>
                <w:bCs/>
              </w:rPr>
              <w:t>Система антикоррупционных законов в Российской Федерации. Понятие коррупционного правонарушения.</w:t>
            </w:r>
            <w:r>
              <w:rPr>
                <w:rFonts w:ascii="Times New Roman" w:hAnsi="Times New Roman"/>
                <w:bCs/>
              </w:rPr>
              <w:t xml:space="preserve"> Основные положения действующего законодательства о противодействии коррупции. О</w:t>
            </w:r>
            <w:r w:rsidRPr="00370BAF">
              <w:rPr>
                <w:rFonts w:ascii="Times New Roman" w:hAnsi="Times New Roman"/>
                <w:bCs/>
              </w:rPr>
              <w:t>бщее представление о сущности коррупции, ее формах, особенностях   проявления в</w:t>
            </w:r>
            <w:r>
              <w:rPr>
                <w:rFonts w:ascii="Times New Roman" w:hAnsi="Times New Roman"/>
                <w:bCs/>
              </w:rPr>
              <w:t xml:space="preserve"> предпринимательской деятельности</w:t>
            </w:r>
            <w:r w:rsidRPr="00370BAF">
              <w:rPr>
                <w:rFonts w:ascii="Times New Roman" w:hAnsi="Times New Roman"/>
                <w:bCs/>
              </w:rPr>
              <w:t>, причинах и социально опасных и вре</w:t>
            </w:r>
            <w:r>
              <w:rPr>
                <w:rFonts w:ascii="Times New Roman" w:hAnsi="Times New Roman"/>
                <w:bCs/>
              </w:rPr>
              <w:t xml:space="preserve">дных последствиях этого явления. </w:t>
            </w:r>
            <w:r w:rsidR="00EB77C5">
              <w:rPr>
                <w:rFonts w:ascii="Times New Roman" w:hAnsi="Times New Roman"/>
                <w:bCs/>
              </w:rPr>
              <w:t>С</w:t>
            </w:r>
            <w:r w:rsidR="00EB77C5" w:rsidRPr="00EB77C5">
              <w:rPr>
                <w:rFonts w:ascii="Times New Roman" w:hAnsi="Times New Roman"/>
                <w:bCs/>
              </w:rPr>
              <w:t>ущность гражданско-патриотической позиции, общечеловеческих ценностей</w:t>
            </w:r>
            <w:r w:rsidR="00EB77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 w:val="restart"/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331992">
        <w:trPr>
          <w:trHeight w:val="506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DB7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</w:t>
            </w:r>
            <w:r w:rsidRPr="00DB788B">
              <w:rPr>
                <w:rFonts w:ascii="Times New Roman" w:hAnsi="Times New Roman"/>
                <w:bCs/>
              </w:rPr>
              <w:t>тандарты антикоррупционного поведения и последствия его нарушения</w:t>
            </w:r>
            <w:r>
              <w:rPr>
                <w:rFonts w:ascii="Times New Roman" w:hAnsi="Times New Roman"/>
                <w:bCs/>
              </w:rPr>
              <w:t>.</w:t>
            </w:r>
            <w:r w:rsidRPr="00DB788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Меры по предупреждению коррупции на предприятии. </w:t>
            </w:r>
            <w:r w:rsidRPr="00371B74">
              <w:rPr>
                <w:rFonts w:ascii="Times New Roman" w:hAnsi="Times New Roman"/>
                <w:bCs/>
              </w:rPr>
              <w:t>Виды ответственности за нарушение требований антикоррупционного законодательства: дисциплинарная, административная, уголовная. Дисциплинарные взыскания и их порядок применения. Увольнение за коррупционное правонарушение.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371B74" w:rsidRPr="00531143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331992">
        <w:trPr>
          <w:trHeight w:val="173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370B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</w:t>
            </w:r>
            <w:r w:rsidRPr="00B26BD5">
              <w:rPr>
                <w:rFonts w:ascii="Times New Roman" w:hAnsi="Times New Roman"/>
                <w:b/>
                <w:bCs/>
              </w:rPr>
              <w:t xml:space="preserve"> практических занятий и лабораторных работ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75496B">
        <w:trPr>
          <w:trHeight w:val="506"/>
        </w:trPr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4255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 w:rsidRPr="00370BAF">
              <w:rPr>
                <w:rFonts w:ascii="Times New Roman" w:hAnsi="Times New Roman"/>
                <w:bCs/>
              </w:rPr>
              <w:t>: «</w:t>
            </w:r>
            <w:r w:rsidR="004255D4">
              <w:rPr>
                <w:rFonts w:ascii="Times New Roman" w:hAnsi="Times New Roman"/>
                <w:bCs/>
              </w:rPr>
              <w:t xml:space="preserve">Описание значимости профессии. </w:t>
            </w:r>
            <w:r>
              <w:rPr>
                <w:rFonts w:ascii="Times New Roman" w:hAnsi="Times New Roman"/>
                <w:bCs/>
              </w:rPr>
              <w:t>П</w:t>
            </w:r>
            <w:r w:rsidRPr="00370BAF">
              <w:rPr>
                <w:rFonts w:ascii="Times New Roman" w:hAnsi="Times New Roman"/>
                <w:bCs/>
              </w:rPr>
              <w:t>рименение стандартов антикоррупционного поведения на швейном предприятии»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71B7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8C4157" w:rsidRDefault="004255D4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="00890D8C">
              <w:rPr>
                <w:rFonts w:ascii="Times New Roman" w:hAnsi="Times New Roman"/>
                <w:b/>
                <w:bCs/>
              </w:rPr>
              <w:t>. Организация предпринимательской деятельности</w:t>
            </w:r>
          </w:p>
        </w:tc>
        <w:tc>
          <w:tcPr>
            <w:tcW w:w="3224" w:type="pct"/>
          </w:tcPr>
          <w:p w:rsidR="00890D8C" w:rsidRDefault="00890D8C" w:rsidP="00DC24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E430DF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1D0F3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Pr="002B16B4" w:rsidRDefault="00890D8C" w:rsidP="00D35F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16B4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Основные этапы создания нового предприятия и их характеристика.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9271AF" w:rsidRDefault="004255D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Pr="002B16B4" w:rsidRDefault="00890D8C" w:rsidP="00F77D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2B16B4">
              <w:rPr>
                <w:rFonts w:ascii="Times New Roman" w:hAnsi="Times New Roman"/>
                <w:bCs/>
              </w:rPr>
              <w:t>Организационно-правовые формы предпринимательства.</w:t>
            </w:r>
            <w:r w:rsidR="00C76C2D">
              <w:rPr>
                <w:rFonts w:ascii="Times New Roman" w:hAnsi="Times New Roman"/>
                <w:bCs/>
              </w:rPr>
              <w:t xml:space="preserve"> </w:t>
            </w:r>
            <w:r w:rsidRPr="00D31951">
              <w:rPr>
                <w:rFonts w:ascii="Times New Roman" w:hAnsi="Times New Roman"/>
                <w:bCs/>
              </w:rPr>
              <w:t>Инд</w:t>
            </w:r>
            <w:r>
              <w:rPr>
                <w:rFonts w:ascii="Times New Roman" w:hAnsi="Times New Roman"/>
                <w:bCs/>
              </w:rPr>
              <w:t xml:space="preserve">ивидуальное предпринимательство. </w:t>
            </w:r>
            <w:r w:rsidRPr="00D31951">
              <w:rPr>
                <w:rFonts w:ascii="Times New Roman" w:hAnsi="Times New Roman"/>
                <w:bCs/>
              </w:rPr>
              <w:t>Малое пред</w:t>
            </w:r>
            <w:r>
              <w:rPr>
                <w:rFonts w:ascii="Times New Roman" w:hAnsi="Times New Roman"/>
                <w:bCs/>
              </w:rPr>
              <w:t xml:space="preserve">принимательство. </w:t>
            </w:r>
            <w:r w:rsidRPr="00D31951">
              <w:rPr>
                <w:rFonts w:ascii="Times New Roman" w:hAnsi="Times New Roman"/>
                <w:bCs/>
              </w:rPr>
              <w:t>Франчайзинг как форма организации малого предпр</w:t>
            </w:r>
            <w:r>
              <w:rPr>
                <w:rFonts w:ascii="Times New Roman" w:hAnsi="Times New Roman"/>
                <w:bCs/>
              </w:rPr>
              <w:t xml:space="preserve">иятия. </w:t>
            </w:r>
            <w:r w:rsidRPr="00E92EAB">
              <w:rPr>
                <w:rFonts w:ascii="Times New Roman" w:hAnsi="Times New Roman"/>
                <w:bCs/>
              </w:rPr>
              <w:t>Выбор организационно-правовой формы предпринимательской деятельности.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C268D">
              <w:rPr>
                <w:rFonts w:ascii="Times New Roman" w:hAnsi="Times New Roman"/>
                <w:bCs/>
              </w:rPr>
              <w:t>Порядок государственной ре</w:t>
            </w:r>
            <w:r>
              <w:rPr>
                <w:rFonts w:ascii="Times New Roman" w:hAnsi="Times New Roman"/>
                <w:bCs/>
              </w:rPr>
              <w:t>гистрации индивидуального пред</w:t>
            </w:r>
            <w:r w:rsidRPr="001C268D">
              <w:rPr>
                <w:rFonts w:ascii="Times New Roman" w:hAnsi="Times New Roman"/>
                <w:bCs/>
              </w:rPr>
              <w:t>принимателя</w:t>
            </w:r>
            <w:r>
              <w:rPr>
                <w:rFonts w:ascii="Times New Roman" w:hAnsi="Times New Roman"/>
                <w:bCs/>
              </w:rPr>
              <w:t>. Единый государственный реестр индивидуальных предприни</w:t>
            </w:r>
            <w:r w:rsidRPr="001C268D">
              <w:rPr>
                <w:rFonts w:ascii="Times New Roman" w:hAnsi="Times New Roman"/>
                <w:bCs/>
              </w:rPr>
              <w:t>мателей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Порядок создания нового предприятия. </w:t>
            </w:r>
            <w:r w:rsidRPr="001C268D">
              <w:rPr>
                <w:rFonts w:ascii="Times New Roman" w:hAnsi="Times New Roman"/>
                <w:bCs/>
              </w:rPr>
              <w:t xml:space="preserve">Порядок государственной регистрации </w:t>
            </w:r>
            <w:r>
              <w:rPr>
                <w:rFonts w:ascii="Times New Roman" w:hAnsi="Times New Roman"/>
                <w:bCs/>
              </w:rPr>
              <w:t xml:space="preserve">юридического лица. </w:t>
            </w:r>
            <w:r w:rsidRPr="001C268D">
              <w:rPr>
                <w:rFonts w:ascii="Times New Roman" w:hAnsi="Times New Roman"/>
                <w:bCs/>
              </w:rPr>
              <w:t>Единый государственный реестр юридических лиц.</w:t>
            </w:r>
            <w:r w:rsidR="009271AF">
              <w:rPr>
                <w:rFonts w:ascii="Times New Roman" w:hAnsi="Times New Roman"/>
                <w:bCs/>
              </w:rPr>
              <w:t xml:space="preserve"> </w:t>
            </w:r>
            <w:r w:rsidRPr="00DE552B">
              <w:rPr>
                <w:rFonts w:ascii="Times New Roman" w:hAnsi="Times New Roman"/>
                <w:bCs/>
              </w:rPr>
              <w:t>Учредительные документы предприятия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AE6E3B">
              <w:rPr>
                <w:rFonts w:ascii="Times New Roman" w:hAnsi="Times New Roman"/>
                <w:bCs/>
              </w:rPr>
              <w:t>Формирование уставного фонда предприятия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Виды предпринимательской деятельности, их особенности. </w:t>
            </w:r>
            <w:r w:rsidRPr="00DE552B">
              <w:rPr>
                <w:rFonts w:ascii="Times New Roman" w:hAnsi="Times New Roman"/>
                <w:bCs/>
              </w:rPr>
              <w:t>Лицензирование отдельных ви</w:t>
            </w:r>
            <w:r>
              <w:rPr>
                <w:rFonts w:ascii="Times New Roman" w:hAnsi="Times New Roman"/>
                <w:bCs/>
              </w:rPr>
              <w:t>дов предпринимательской деятель</w:t>
            </w:r>
            <w:r w:rsidRPr="00DE552B">
              <w:rPr>
                <w:rFonts w:ascii="Times New Roman" w:hAnsi="Times New Roman"/>
                <w:bCs/>
              </w:rPr>
              <w:t>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Понятие сделки. Виды сделок. Договор – основа сделки.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Прекращение предпринимательской деятельности.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D0F3E" w:rsidRPr="00B26BD5" w:rsidTr="008C4157">
        <w:trPr>
          <w:trHeight w:val="20"/>
        </w:trPr>
        <w:tc>
          <w:tcPr>
            <w:tcW w:w="854" w:type="pct"/>
            <w:vMerge/>
          </w:tcPr>
          <w:p w:rsidR="001D0F3E" w:rsidRPr="008C4157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1D0F3E" w:rsidRPr="002B16B4" w:rsidRDefault="001D0F3E" w:rsidP="00DC24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</w:t>
            </w:r>
            <w:r w:rsidRPr="00B26BD5">
              <w:rPr>
                <w:rFonts w:ascii="Times New Roman" w:hAnsi="Times New Roman"/>
                <w:b/>
                <w:bCs/>
              </w:rPr>
              <w:t xml:space="preserve"> 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1D0F3E" w:rsidRPr="002F50A2" w:rsidRDefault="001D0F3E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F50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</w:tcPr>
          <w:p w:rsidR="001D0F3E" w:rsidRPr="00B26BD5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D0F3E" w:rsidRPr="00B26BD5" w:rsidTr="008C4157">
        <w:trPr>
          <w:trHeight w:val="20"/>
        </w:trPr>
        <w:tc>
          <w:tcPr>
            <w:tcW w:w="854" w:type="pct"/>
            <w:vMerge/>
          </w:tcPr>
          <w:p w:rsidR="001D0F3E" w:rsidRPr="008C4157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1D0F3E" w:rsidRPr="002B16B4" w:rsidRDefault="001D0F3E" w:rsidP="00DC24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F77DC6">
              <w:rPr>
                <w:rFonts w:ascii="Times New Roman" w:hAnsi="Times New Roman"/>
                <w:bCs/>
              </w:rPr>
              <w:t>Подбор кодов ОКВЭД при заполнении заявления на регистрацию ИП или ООО</w:t>
            </w:r>
            <w:r>
              <w:rPr>
                <w:rFonts w:ascii="Times New Roman" w:hAnsi="Times New Roman"/>
                <w:bCs/>
              </w:rPr>
              <w:t xml:space="preserve"> швейной направленности. Заполнение формы заявления о государственной регистрации физического лица в качестве и</w:t>
            </w:r>
            <w:r w:rsidR="00C76C2D">
              <w:rPr>
                <w:rFonts w:ascii="Times New Roman" w:hAnsi="Times New Roman"/>
                <w:bCs/>
              </w:rPr>
              <w:t>ндивидуального предпринимателя»</w:t>
            </w:r>
          </w:p>
        </w:tc>
        <w:tc>
          <w:tcPr>
            <w:tcW w:w="318" w:type="pct"/>
            <w:vAlign w:val="center"/>
          </w:tcPr>
          <w:p w:rsidR="001D0F3E" w:rsidRDefault="001D0F3E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4" w:type="pct"/>
            <w:vMerge/>
          </w:tcPr>
          <w:p w:rsidR="001D0F3E" w:rsidRPr="00B26BD5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AE6E3B" w:rsidRDefault="00890D8C" w:rsidP="00AE6E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Pr="00AE6E3B">
              <w:rPr>
                <w:rFonts w:ascii="Times New Roman" w:hAnsi="Times New Roman"/>
                <w:b/>
                <w:bCs/>
              </w:rPr>
              <w:t xml:space="preserve">Система налогообложения </w:t>
            </w:r>
          </w:p>
          <w:p w:rsidR="00890D8C" w:rsidRPr="00B26BD5" w:rsidRDefault="00890D8C" w:rsidP="00AE6E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E3B">
              <w:rPr>
                <w:rFonts w:ascii="Times New Roman" w:hAnsi="Times New Roman"/>
                <w:b/>
                <w:bCs/>
              </w:rPr>
              <w:t>предпринимательской деятельности</w:t>
            </w:r>
          </w:p>
        </w:tc>
        <w:tc>
          <w:tcPr>
            <w:tcW w:w="3224" w:type="pct"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18" w:type="pct"/>
            <w:vAlign w:val="center"/>
          </w:tcPr>
          <w:p w:rsidR="00890D8C" w:rsidRPr="000F5A31" w:rsidRDefault="00890D8C" w:rsidP="00927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 w:val="restart"/>
          </w:tcPr>
          <w:p w:rsidR="00890D8C" w:rsidRPr="005E4331" w:rsidRDefault="00890D8C" w:rsidP="005E4331">
            <w:pPr>
              <w:spacing w:after="0" w:line="240" w:lineRule="auto"/>
              <w:rPr>
                <w:rFonts w:ascii="Times New Roman" w:hAnsi="Times New Roman"/>
              </w:rPr>
            </w:pPr>
            <w:r w:rsidRPr="005E4331">
              <w:rPr>
                <w:rFonts w:ascii="Times New Roman" w:hAnsi="Times New Roman"/>
              </w:rPr>
              <w:t>ОК 11</w:t>
            </w:r>
          </w:p>
        </w:tc>
      </w:tr>
      <w:tr w:rsidR="009271AF" w:rsidRPr="00B26BD5" w:rsidTr="008C4157">
        <w:trPr>
          <w:trHeight w:val="20"/>
        </w:trPr>
        <w:tc>
          <w:tcPr>
            <w:tcW w:w="85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9271AF" w:rsidRPr="002F50A2" w:rsidRDefault="009271AF" w:rsidP="002F50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2F50A2">
              <w:rPr>
                <w:rFonts w:ascii="Times New Roman" w:hAnsi="Times New Roman"/>
                <w:bCs/>
              </w:rPr>
              <w:t>Налоговая политика государства в отношении субъектов малого бизнеса. Системы налогообложения, применяемые субъектами</w:t>
            </w:r>
            <w:r>
              <w:rPr>
                <w:rFonts w:ascii="Times New Roman" w:hAnsi="Times New Roman"/>
                <w:bCs/>
              </w:rPr>
              <w:t xml:space="preserve"> малого бизнеса.  </w:t>
            </w:r>
            <w:r w:rsidRPr="002F50A2">
              <w:rPr>
                <w:rFonts w:ascii="Times New Roman" w:hAnsi="Times New Roman"/>
                <w:bCs/>
              </w:rPr>
              <w:t>Понятие и характеристика о</w:t>
            </w:r>
            <w:r>
              <w:rPr>
                <w:rFonts w:ascii="Times New Roman" w:hAnsi="Times New Roman"/>
                <w:bCs/>
              </w:rPr>
              <w:t xml:space="preserve">бщего режима налогообложения.  </w:t>
            </w:r>
          </w:p>
        </w:tc>
        <w:tc>
          <w:tcPr>
            <w:tcW w:w="318" w:type="pct"/>
            <w:vMerge w:val="restart"/>
            <w:vAlign w:val="center"/>
          </w:tcPr>
          <w:p w:rsidR="009271AF" w:rsidRPr="009271AF" w:rsidRDefault="009271AF" w:rsidP="009271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1A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71AF" w:rsidRPr="00B26BD5" w:rsidTr="008C4157">
        <w:trPr>
          <w:trHeight w:val="20"/>
        </w:trPr>
        <w:tc>
          <w:tcPr>
            <w:tcW w:w="85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9271AF" w:rsidRPr="008C4157" w:rsidRDefault="009271AF" w:rsidP="002F50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8C4157">
              <w:rPr>
                <w:rFonts w:ascii="Times New Roman" w:hAnsi="Times New Roman"/>
                <w:bCs/>
              </w:rPr>
              <w:t xml:space="preserve">.  </w:t>
            </w:r>
            <w:r w:rsidRPr="002F50A2">
              <w:rPr>
                <w:rFonts w:ascii="Times New Roman" w:hAnsi="Times New Roman"/>
                <w:bCs/>
              </w:rPr>
              <w:t>Специальные налоговые режимы: упрощенная система налогообложения (УСН), система налогообложения в виде единого налога на вмененный доход по отдельным видам предпринимательской дея</w:t>
            </w:r>
            <w:r>
              <w:rPr>
                <w:rFonts w:ascii="Times New Roman" w:hAnsi="Times New Roman"/>
                <w:bCs/>
              </w:rPr>
              <w:t>тельности (ЕНВД).</w:t>
            </w:r>
          </w:p>
        </w:tc>
        <w:tc>
          <w:tcPr>
            <w:tcW w:w="318" w:type="pct"/>
            <w:vMerge/>
            <w:vAlign w:val="center"/>
          </w:tcPr>
          <w:p w:rsidR="009271AF" w:rsidRPr="00B26BD5" w:rsidRDefault="009271AF" w:rsidP="002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71AF" w:rsidRPr="00B26BD5" w:rsidTr="0075496B">
        <w:trPr>
          <w:trHeight w:val="506"/>
        </w:trPr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9271AF" w:rsidRPr="008C4157" w:rsidRDefault="009271AF" w:rsidP="002F50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2F50A2">
              <w:rPr>
                <w:rFonts w:ascii="Times New Roman" w:hAnsi="Times New Roman"/>
                <w:bCs/>
              </w:rPr>
              <w:t>Сравнительный анализ налоговой нагрузки субъекта малого бизнеса при разли</w:t>
            </w:r>
            <w:r>
              <w:rPr>
                <w:rFonts w:ascii="Times New Roman" w:hAnsi="Times New Roman"/>
                <w:bCs/>
              </w:rPr>
              <w:t xml:space="preserve">чных системах налогообложения. </w:t>
            </w:r>
            <w:r w:rsidRPr="002F50A2">
              <w:rPr>
                <w:rFonts w:ascii="Times New Roman" w:hAnsi="Times New Roman"/>
                <w:bCs/>
              </w:rPr>
              <w:t>Ответственность за нарушение налогового законодательства.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9271AF" w:rsidRPr="00B26BD5" w:rsidRDefault="009271AF" w:rsidP="002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2F50A2" w:rsidRDefault="00890D8C" w:rsidP="002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2F50A2">
              <w:rPr>
                <w:rFonts w:ascii="Times New Roman" w:hAnsi="Times New Roman"/>
                <w:b/>
                <w:bCs/>
              </w:rPr>
              <w:t xml:space="preserve">Основы </w:t>
            </w:r>
          </w:p>
          <w:p w:rsidR="00890D8C" w:rsidRPr="00B26BD5" w:rsidRDefault="00890D8C" w:rsidP="002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50A2">
              <w:rPr>
                <w:rFonts w:ascii="Times New Roman" w:hAnsi="Times New Roman"/>
                <w:b/>
                <w:bCs/>
              </w:rPr>
              <w:t>бухгалтерского учета предприятий малого и среднего бизнеса</w:t>
            </w:r>
          </w:p>
        </w:tc>
        <w:tc>
          <w:tcPr>
            <w:tcW w:w="3224" w:type="pct"/>
            <w:vAlign w:val="bottom"/>
          </w:tcPr>
          <w:p w:rsidR="00890D8C" w:rsidRPr="00DC2414" w:rsidRDefault="00890D8C" w:rsidP="00DC2414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4255D4" w:rsidP="0089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5E43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DC2414" w:rsidRDefault="00890D8C" w:rsidP="006B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50A2">
              <w:rPr>
                <w:rFonts w:ascii="Times New Roman" w:hAnsi="Times New Roman"/>
              </w:rPr>
              <w:t>Система нормативного регулирования бухгалтерского учета на малых предприятиях, организация бухгалтерского учета на малых предприятиях.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B26BD5" w:rsidRDefault="004255D4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DC2414" w:rsidRDefault="00890D8C" w:rsidP="00B60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73EB4">
              <w:rPr>
                <w:rFonts w:ascii="Times New Roman" w:hAnsi="Times New Roman"/>
              </w:rPr>
              <w:t>Осо</w:t>
            </w:r>
            <w:r>
              <w:rPr>
                <w:rFonts w:ascii="Times New Roman" w:hAnsi="Times New Roman"/>
              </w:rPr>
              <w:t xml:space="preserve">бенности ведения бухгалтерского учета ИП. Автоматизированные сервисы для ведения бухгалтерского учета ИП. </w:t>
            </w:r>
            <w:r w:rsidRPr="00173EB4">
              <w:rPr>
                <w:rFonts w:ascii="Times New Roman" w:hAnsi="Times New Roman"/>
              </w:rPr>
              <w:t>Перечень, содержание и порядок формирования бухгалтерской, финансовой и налоговой отчетности.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E4331" w:rsidRPr="00B26BD5" w:rsidTr="008C4157">
        <w:trPr>
          <w:trHeight w:val="20"/>
        </w:trPr>
        <w:tc>
          <w:tcPr>
            <w:tcW w:w="85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5E4331" w:rsidRPr="00DC2414" w:rsidRDefault="005E4331" w:rsidP="00DC24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5E4331" w:rsidRPr="00B26BD5" w:rsidRDefault="005E4331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E4331" w:rsidRPr="00B26BD5" w:rsidTr="008C4157">
        <w:trPr>
          <w:trHeight w:val="20"/>
        </w:trPr>
        <w:tc>
          <w:tcPr>
            <w:tcW w:w="85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5E4331" w:rsidRPr="00173EB4" w:rsidRDefault="005E4331" w:rsidP="00DC2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3EB4">
              <w:rPr>
                <w:rFonts w:ascii="Times New Roman" w:hAnsi="Times New Roman"/>
                <w:bCs/>
              </w:rPr>
              <w:t xml:space="preserve">Практическое занятие «Основы бухгалтерского </w:t>
            </w:r>
            <w:r>
              <w:rPr>
                <w:rFonts w:ascii="Times New Roman" w:hAnsi="Times New Roman"/>
                <w:bCs/>
              </w:rPr>
              <w:t>учета предприятий малого и сред</w:t>
            </w:r>
            <w:r w:rsidRPr="00173EB4">
              <w:rPr>
                <w:rFonts w:ascii="Times New Roman" w:hAnsi="Times New Roman"/>
                <w:bCs/>
              </w:rPr>
              <w:t>него бизнеса»</w:t>
            </w:r>
          </w:p>
        </w:tc>
        <w:tc>
          <w:tcPr>
            <w:tcW w:w="318" w:type="pct"/>
            <w:vAlign w:val="center"/>
          </w:tcPr>
          <w:p w:rsidR="005E4331" w:rsidRPr="00173EB4" w:rsidRDefault="005E4331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3EB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173EB4" w:rsidRDefault="00890D8C" w:rsidP="00173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</w:p>
          <w:p w:rsidR="00890D8C" w:rsidRPr="00173EB4" w:rsidRDefault="00890D8C" w:rsidP="00173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3EB4">
              <w:rPr>
                <w:rFonts w:ascii="Times New Roman" w:hAnsi="Times New Roman"/>
                <w:b/>
                <w:bCs/>
              </w:rPr>
              <w:t xml:space="preserve">Имущественные, </w:t>
            </w:r>
          </w:p>
          <w:p w:rsidR="00890D8C" w:rsidRPr="00B26BD5" w:rsidRDefault="00890D8C" w:rsidP="00173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</w:t>
            </w:r>
            <w:r w:rsidRPr="00173EB4">
              <w:rPr>
                <w:rFonts w:ascii="Times New Roman" w:hAnsi="Times New Roman"/>
                <w:b/>
                <w:bCs/>
              </w:rPr>
              <w:t>инансово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173EB4">
              <w:rPr>
                <w:rFonts w:ascii="Times New Roman" w:hAnsi="Times New Roman"/>
                <w:b/>
                <w:bCs/>
              </w:rPr>
              <w:t xml:space="preserve"> кредитные, кадровые ресурсы для малого </w:t>
            </w:r>
            <w:r w:rsidRPr="00173EB4">
              <w:rPr>
                <w:rFonts w:ascii="Times New Roman" w:hAnsi="Times New Roman"/>
                <w:b/>
                <w:bCs/>
              </w:rPr>
              <w:lastRenderedPageBreak/>
              <w:t>предпринимательства</w:t>
            </w:r>
          </w:p>
        </w:tc>
        <w:tc>
          <w:tcPr>
            <w:tcW w:w="3224" w:type="pct"/>
            <w:vAlign w:val="bottom"/>
          </w:tcPr>
          <w:p w:rsidR="00890D8C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0F5A31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9404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D632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3EB4">
              <w:rPr>
                <w:rFonts w:ascii="Times New Roman" w:hAnsi="Times New Roman"/>
                <w:bCs/>
              </w:rPr>
              <w:t>1. Собств</w:t>
            </w:r>
            <w:r>
              <w:rPr>
                <w:rFonts w:ascii="Times New Roman" w:hAnsi="Times New Roman"/>
                <w:bCs/>
              </w:rPr>
              <w:t xml:space="preserve">енность и предпринимательство. </w:t>
            </w:r>
            <w:r w:rsidRPr="00173EB4">
              <w:rPr>
                <w:rFonts w:ascii="Times New Roman" w:hAnsi="Times New Roman"/>
                <w:bCs/>
              </w:rPr>
              <w:t>Право</w:t>
            </w:r>
            <w:r>
              <w:rPr>
                <w:rFonts w:ascii="Times New Roman" w:hAnsi="Times New Roman"/>
                <w:bCs/>
              </w:rPr>
              <w:t xml:space="preserve"> собственности на предприятие. Аренда помещения.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B26BD5" w:rsidRDefault="000F5A31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173E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73EB4">
              <w:rPr>
                <w:rFonts w:ascii="Times New Roman" w:hAnsi="Times New Roman"/>
                <w:bCs/>
              </w:rPr>
              <w:t>Формирование имущественной основы пред</w:t>
            </w:r>
            <w:r>
              <w:rPr>
                <w:rFonts w:ascii="Times New Roman" w:hAnsi="Times New Roman"/>
                <w:bCs/>
              </w:rPr>
              <w:t xml:space="preserve">принимательской деятельности.  </w:t>
            </w:r>
            <w:r w:rsidRPr="00173EB4">
              <w:rPr>
                <w:rFonts w:ascii="Times New Roman" w:hAnsi="Times New Roman"/>
                <w:bCs/>
              </w:rPr>
              <w:t>Собственные, заемные и привлечен</w:t>
            </w:r>
            <w:r>
              <w:rPr>
                <w:rFonts w:ascii="Times New Roman" w:hAnsi="Times New Roman"/>
                <w:bCs/>
              </w:rPr>
              <w:t xml:space="preserve">ные средства предпринимателя.  Приватизация как способ формирования </w:t>
            </w:r>
            <w:r>
              <w:rPr>
                <w:rFonts w:ascii="Times New Roman" w:hAnsi="Times New Roman"/>
                <w:bCs/>
              </w:rPr>
              <w:lastRenderedPageBreak/>
              <w:t xml:space="preserve">имущественной </w:t>
            </w:r>
            <w:r w:rsidRPr="00173EB4">
              <w:rPr>
                <w:rFonts w:ascii="Times New Roman" w:hAnsi="Times New Roman"/>
                <w:bCs/>
              </w:rPr>
              <w:t>базы пре</w:t>
            </w:r>
            <w:r>
              <w:rPr>
                <w:rFonts w:ascii="Times New Roman" w:hAnsi="Times New Roman"/>
                <w:bCs/>
              </w:rPr>
              <w:t xml:space="preserve">дпринимательства.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Default="00890D8C" w:rsidP="00173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73EB4">
              <w:rPr>
                <w:rFonts w:ascii="Times New Roman" w:hAnsi="Times New Roman"/>
                <w:bCs/>
              </w:rPr>
              <w:t>Права предпринимателя в распоряжении своей собственностью; распоряжение предприятием; распоряжение прибылью от пре</w:t>
            </w:r>
            <w:r>
              <w:rPr>
                <w:rFonts w:ascii="Times New Roman" w:hAnsi="Times New Roman"/>
                <w:bCs/>
              </w:rPr>
              <w:t xml:space="preserve">дпринимательской деятельности.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Default="00890D8C" w:rsidP="00173E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173EB4">
              <w:rPr>
                <w:rFonts w:ascii="Times New Roman" w:hAnsi="Times New Roman"/>
                <w:bCs/>
              </w:rPr>
              <w:t>Финансовое самообеспеч</w:t>
            </w:r>
            <w:r>
              <w:rPr>
                <w:rFonts w:ascii="Times New Roman" w:hAnsi="Times New Roman"/>
                <w:bCs/>
              </w:rPr>
              <w:t xml:space="preserve">ение хозяйствующего субъекта. </w:t>
            </w:r>
            <w:r w:rsidRPr="00173EB4">
              <w:rPr>
                <w:rFonts w:ascii="Times New Roman" w:hAnsi="Times New Roman"/>
                <w:bCs/>
              </w:rPr>
              <w:t>Анализ и план</w:t>
            </w:r>
            <w:r>
              <w:rPr>
                <w:rFonts w:ascii="Times New Roman" w:hAnsi="Times New Roman"/>
                <w:bCs/>
              </w:rPr>
              <w:t xml:space="preserve">ирование финансов предприятия.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173E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173EB4">
              <w:rPr>
                <w:rFonts w:ascii="Times New Roman" w:hAnsi="Times New Roman"/>
                <w:bCs/>
              </w:rPr>
              <w:t>Кредит как источник финансировани</w:t>
            </w:r>
            <w:r>
              <w:rPr>
                <w:rFonts w:ascii="Times New Roman" w:hAnsi="Times New Roman"/>
                <w:bCs/>
              </w:rPr>
              <w:t xml:space="preserve">я малого предпринимательства.  </w:t>
            </w:r>
            <w:r w:rsidRPr="00173EB4">
              <w:rPr>
                <w:rFonts w:ascii="Times New Roman" w:hAnsi="Times New Roman"/>
                <w:bCs/>
              </w:rPr>
              <w:t>Виды и формы кредитования малого предпринимательства.  Требования кредитных организаций, предъявляемые к потенциальным заемщик</w:t>
            </w:r>
            <w:r>
              <w:rPr>
                <w:rFonts w:ascii="Times New Roman" w:hAnsi="Times New Roman"/>
                <w:bCs/>
              </w:rPr>
              <w:t xml:space="preserve">ам – субъектам малого бизнеса.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8E1D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173EB4">
              <w:rPr>
                <w:rFonts w:ascii="Times New Roman" w:hAnsi="Times New Roman"/>
                <w:bCs/>
              </w:rPr>
              <w:t>Проектное финансирование как способ организации кредитован</w:t>
            </w:r>
            <w:r>
              <w:rPr>
                <w:rFonts w:ascii="Times New Roman" w:hAnsi="Times New Roman"/>
                <w:bCs/>
              </w:rPr>
              <w:t xml:space="preserve">ия малого предпринимательства. </w:t>
            </w:r>
            <w:r w:rsidRPr="00173EB4">
              <w:rPr>
                <w:rFonts w:ascii="Times New Roman" w:hAnsi="Times New Roman"/>
                <w:bCs/>
              </w:rPr>
              <w:t xml:space="preserve">Программы региональных банков по кредитованию субъектов малого </w:t>
            </w:r>
            <w:r>
              <w:rPr>
                <w:rFonts w:ascii="Times New Roman" w:hAnsi="Times New Roman"/>
                <w:bCs/>
              </w:rPr>
              <w:t xml:space="preserve">предпринимательства. </w:t>
            </w:r>
            <w:r w:rsidRPr="00173EB4">
              <w:rPr>
                <w:rFonts w:ascii="Times New Roman" w:hAnsi="Times New Roman"/>
                <w:bCs/>
              </w:rPr>
              <w:t>Лизинг, факторинг, микрокредитование – новые возможности финансирования для субъект</w:t>
            </w:r>
            <w:r>
              <w:rPr>
                <w:rFonts w:ascii="Times New Roman" w:hAnsi="Times New Roman"/>
                <w:bCs/>
              </w:rPr>
              <w:t xml:space="preserve">ов малого предпринимательства.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8E1D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7. </w:t>
            </w:r>
            <w:r w:rsidRPr="00173EB4">
              <w:rPr>
                <w:rFonts w:ascii="Times New Roman" w:hAnsi="Times New Roman"/>
                <w:bCs/>
              </w:rPr>
              <w:t>Персонал пр</w:t>
            </w:r>
            <w:r>
              <w:rPr>
                <w:rFonts w:ascii="Times New Roman" w:hAnsi="Times New Roman"/>
                <w:bCs/>
              </w:rPr>
              <w:t xml:space="preserve">едприятия, его классификация.  </w:t>
            </w:r>
            <w:r w:rsidRPr="00173EB4">
              <w:rPr>
                <w:rFonts w:ascii="Times New Roman" w:hAnsi="Times New Roman"/>
                <w:bCs/>
              </w:rPr>
              <w:t>Отб</w:t>
            </w:r>
            <w:r>
              <w:rPr>
                <w:rFonts w:ascii="Times New Roman" w:hAnsi="Times New Roman"/>
                <w:bCs/>
              </w:rPr>
              <w:t xml:space="preserve">ор, подбор, оценка персонала. Оформление </w:t>
            </w:r>
            <w:r w:rsidRPr="00173EB4">
              <w:rPr>
                <w:rFonts w:ascii="Times New Roman" w:hAnsi="Times New Roman"/>
                <w:bCs/>
              </w:rPr>
              <w:t xml:space="preserve">трудовых </w:t>
            </w:r>
            <w:r w:rsidRPr="00173EB4">
              <w:rPr>
                <w:rFonts w:ascii="Times New Roman" w:hAnsi="Times New Roman"/>
                <w:bCs/>
              </w:rPr>
              <w:tab/>
              <w:t xml:space="preserve">отношений: </w:t>
            </w:r>
            <w:r w:rsidRPr="00173EB4">
              <w:rPr>
                <w:rFonts w:ascii="Times New Roman" w:hAnsi="Times New Roman"/>
                <w:bCs/>
              </w:rPr>
              <w:tab/>
              <w:t xml:space="preserve">порядок </w:t>
            </w:r>
            <w:r w:rsidRPr="00173EB4">
              <w:rPr>
                <w:rFonts w:ascii="Times New Roman" w:hAnsi="Times New Roman"/>
                <w:bCs/>
              </w:rPr>
              <w:tab/>
              <w:t xml:space="preserve">заключения </w:t>
            </w:r>
            <w:r w:rsidRPr="00173EB4">
              <w:rPr>
                <w:rFonts w:ascii="Times New Roman" w:hAnsi="Times New Roman"/>
                <w:bCs/>
              </w:rPr>
              <w:tab/>
              <w:t xml:space="preserve">трудового договора, его содержание. </w:t>
            </w:r>
          </w:p>
          <w:p w:rsidR="00890D8C" w:rsidRPr="008E1D08" w:rsidRDefault="00890D8C" w:rsidP="008E1D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Срочные трудовые договоры.  </w:t>
            </w:r>
            <w:r w:rsidRPr="00173EB4">
              <w:rPr>
                <w:rFonts w:ascii="Times New Roman" w:hAnsi="Times New Roman"/>
                <w:bCs/>
              </w:rPr>
              <w:t>Изменени</w:t>
            </w:r>
            <w:r>
              <w:rPr>
                <w:rFonts w:ascii="Times New Roman" w:hAnsi="Times New Roman"/>
                <w:bCs/>
              </w:rPr>
              <w:t xml:space="preserve">е условий трудового договора.  </w:t>
            </w:r>
            <w:r w:rsidRPr="00173EB4">
              <w:rPr>
                <w:rFonts w:ascii="Times New Roman" w:hAnsi="Times New Roman"/>
                <w:bCs/>
              </w:rPr>
              <w:t>Прекращение трудового дого</w:t>
            </w:r>
            <w:r>
              <w:rPr>
                <w:rFonts w:ascii="Times New Roman" w:hAnsi="Times New Roman"/>
                <w:bCs/>
              </w:rPr>
              <w:t xml:space="preserve">вора по различным основаниям.  </w:t>
            </w:r>
            <w:r w:rsidRPr="00173EB4">
              <w:rPr>
                <w:rFonts w:ascii="Times New Roman" w:hAnsi="Times New Roman"/>
                <w:bCs/>
              </w:rPr>
              <w:t>Особенности заключения, изменения, расторжения трудовых договоров, заключенных между индивидуальным предпринимател</w:t>
            </w:r>
            <w:r>
              <w:rPr>
                <w:rFonts w:ascii="Times New Roman" w:hAnsi="Times New Roman"/>
                <w:bCs/>
              </w:rPr>
              <w:t xml:space="preserve">ем-работодателем и работником. </w:t>
            </w:r>
            <w:r w:rsidRPr="00173EB4">
              <w:rPr>
                <w:rFonts w:ascii="Times New Roman" w:hAnsi="Times New Roman"/>
                <w:bCs/>
              </w:rPr>
              <w:t>Дисциплинарная и материальна</w:t>
            </w:r>
            <w:r>
              <w:rPr>
                <w:rFonts w:ascii="Times New Roman" w:hAnsi="Times New Roman"/>
                <w:bCs/>
              </w:rPr>
              <w:t xml:space="preserve">я ответственность работников.  </w:t>
            </w:r>
            <w:r w:rsidRPr="00173EB4">
              <w:rPr>
                <w:rFonts w:ascii="Times New Roman" w:hAnsi="Times New Roman"/>
                <w:bCs/>
              </w:rPr>
              <w:t xml:space="preserve">Ответственность работодателя за нарушение трудового законодательства. 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940418" w:rsidRPr="00B26BD5" w:rsidRDefault="00940418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8E1D08" w:rsidRDefault="00940418" w:rsidP="008E1D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1D08">
              <w:rPr>
                <w:rFonts w:ascii="Times New Roman" w:hAnsi="Times New Roman"/>
                <w:bCs/>
              </w:rPr>
              <w:t>Практическое занятие: «</w:t>
            </w:r>
            <w:r>
              <w:rPr>
                <w:rFonts w:ascii="Times New Roman" w:hAnsi="Times New Roman"/>
                <w:bCs/>
              </w:rPr>
              <w:t>Расчет размера</w:t>
            </w:r>
            <w:r w:rsidRPr="008E1D08">
              <w:rPr>
                <w:rFonts w:ascii="Times New Roman" w:hAnsi="Times New Roman"/>
                <w:bCs/>
              </w:rPr>
              <w:t xml:space="preserve"> выплат по процентным ставкам кредитования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8" w:type="pct"/>
            <w:vAlign w:val="center"/>
          </w:tcPr>
          <w:p w:rsidR="00940418" w:rsidRPr="00356C88" w:rsidRDefault="00940418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6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6. </w:t>
            </w:r>
            <w:r w:rsidRPr="008E1D08">
              <w:rPr>
                <w:rFonts w:ascii="Times New Roman" w:hAnsi="Times New Roman"/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3224" w:type="pct"/>
            <w:vAlign w:val="bottom"/>
          </w:tcPr>
          <w:p w:rsidR="00890D8C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9271AF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9404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890D8C" w:rsidRPr="00356C88">
              <w:rPr>
                <w:rFonts w:ascii="Times New Roman" w:hAnsi="Times New Roman"/>
                <w:bCs/>
              </w:rPr>
              <w:t>Анализ рыночных потребностей и сп</w:t>
            </w:r>
            <w:r w:rsidR="00890D8C">
              <w:rPr>
                <w:rFonts w:ascii="Times New Roman" w:hAnsi="Times New Roman"/>
                <w:bCs/>
              </w:rPr>
              <w:t xml:space="preserve">роса на новые товары и услуги. </w:t>
            </w:r>
            <w:r w:rsidR="00890D8C" w:rsidRPr="00356C88">
              <w:rPr>
                <w:rFonts w:ascii="Times New Roman" w:hAnsi="Times New Roman"/>
                <w:bCs/>
              </w:rPr>
              <w:t>Выявление потребит</w:t>
            </w:r>
            <w:r w:rsidR="00890D8C">
              <w:rPr>
                <w:rFonts w:ascii="Times New Roman" w:hAnsi="Times New Roman"/>
                <w:bCs/>
              </w:rPr>
              <w:t xml:space="preserve">елей и их основных потребностей. 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B26BD5" w:rsidRDefault="009271AF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890D8C">
              <w:rPr>
                <w:rFonts w:ascii="Times New Roman" w:hAnsi="Times New Roman"/>
                <w:bCs/>
              </w:rPr>
              <w:t xml:space="preserve">Цены и ценовая политика. </w:t>
            </w:r>
            <w:r w:rsidR="00890D8C" w:rsidRPr="00356C88">
              <w:rPr>
                <w:rFonts w:ascii="Times New Roman" w:hAnsi="Times New Roman"/>
                <w:bCs/>
              </w:rPr>
              <w:t>Механизм ценообразования на швейные услуги (продукцию)</w:t>
            </w:r>
            <w:r w:rsidR="00890D8C">
              <w:rPr>
                <w:rFonts w:ascii="Times New Roman" w:hAnsi="Times New Roman"/>
                <w:bCs/>
              </w:rPr>
              <w:t xml:space="preserve">. </w:t>
            </w:r>
            <w:r w:rsidR="00890D8C" w:rsidRPr="00356C88">
              <w:rPr>
                <w:rFonts w:ascii="Times New Roman" w:hAnsi="Times New Roman"/>
                <w:bCs/>
              </w:rPr>
              <w:t>Порядок расчета стоимости пошива швейного изделия</w:t>
            </w:r>
            <w:r w:rsidR="00890D8C">
              <w:rPr>
                <w:rFonts w:ascii="Times New Roman" w:hAnsi="Times New Roman"/>
                <w:bCs/>
              </w:rPr>
              <w:t xml:space="preserve">.  </w:t>
            </w:r>
            <w:r w:rsidR="00890D8C" w:rsidRPr="00356C88">
              <w:rPr>
                <w:rFonts w:ascii="Times New Roman" w:hAnsi="Times New Roman"/>
                <w:bCs/>
              </w:rPr>
              <w:t>Прейскурант на пошив и ремонт швейных изделий</w:t>
            </w:r>
            <w:r w:rsidR="00890D8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890D8C" w:rsidRPr="00356C88">
              <w:rPr>
                <w:rFonts w:ascii="Times New Roman" w:hAnsi="Times New Roman"/>
                <w:bCs/>
              </w:rPr>
              <w:t>Продвиже</w:t>
            </w:r>
            <w:r w:rsidR="00890D8C">
              <w:rPr>
                <w:rFonts w:ascii="Times New Roman" w:hAnsi="Times New Roman"/>
                <w:bCs/>
              </w:rPr>
              <w:t xml:space="preserve">ние товаров и услуг на рынок.  Каналы поставки. 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="00890D8C" w:rsidRPr="00356C88">
              <w:rPr>
                <w:rFonts w:ascii="Times New Roman" w:hAnsi="Times New Roman"/>
                <w:bCs/>
              </w:rPr>
              <w:t>Конкур</w:t>
            </w:r>
            <w:r w:rsidR="00890D8C">
              <w:rPr>
                <w:rFonts w:ascii="Times New Roman" w:hAnsi="Times New Roman"/>
                <w:bCs/>
              </w:rPr>
              <w:t xml:space="preserve">енция и конкурентоспособность. </w:t>
            </w:r>
            <w:r w:rsidR="00890D8C" w:rsidRPr="00356C88">
              <w:rPr>
                <w:rFonts w:ascii="Times New Roman" w:hAnsi="Times New Roman"/>
                <w:bCs/>
              </w:rPr>
              <w:t>Ф</w:t>
            </w:r>
            <w:r w:rsidR="00890D8C">
              <w:rPr>
                <w:rFonts w:ascii="Times New Roman" w:hAnsi="Times New Roman"/>
                <w:bCs/>
              </w:rPr>
              <w:t>ормирование стратегии повышения конкурентоспособности.  Реклама и Р</w:t>
            </w:r>
            <w:r w:rsidR="00890D8C" w:rsidRPr="00356C88">
              <w:rPr>
                <w:rFonts w:ascii="Times New Roman" w:hAnsi="Times New Roman"/>
                <w:bCs/>
              </w:rPr>
              <w:t>R.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940418" w:rsidRPr="00B26BD5" w:rsidRDefault="00940418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356C88" w:rsidRDefault="00940418" w:rsidP="00DC2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6C88">
              <w:rPr>
                <w:rFonts w:ascii="Times New Roman" w:hAnsi="Times New Roman"/>
                <w:bCs/>
              </w:rPr>
              <w:t xml:space="preserve">Практическое занятие: </w:t>
            </w:r>
            <w:r>
              <w:rPr>
                <w:rFonts w:ascii="Times New Roman" w:hAnsi="Times New Roman"/>
                <w:bCs/>
              </w:rPr>
              <w:t>«</w:t>
            </w:r>
            <w:r w:rsidRPr="00356C88">
              <w:rPr>
                <w:rFonts w:ascii="Times New Roman" w:hAnsi="Times New Roman"/>
                <w:bCs/>
              </w:rPr>
              <w:t>Расчет стоимости пошива швейного изделия по прейскуранту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8" w:type="pct"/>
            <w:vAlign w:val="center"/>
          </w:tcPr>
          <w:p w:rsidR="00940418" w:rsidRPr="00356C88" w:rsidRDefault="00940418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6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356C88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 </w:t>
            </w:r>
            <w:r w:rsidRPr="00356C88">
              <w:rPr>
                <w:rFonts w:ascii="Times New Roman" w:hAnsi="Times New Roman"/>
                <w:b/>
                <w:bCs/>
              </w:rPr>
              <w:t xml:space="preserve">Бизнес-планирование малого </w:t>
            </w:r>
          </w:p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6C88">
              <w:rPr>
                <w:rFonts w:ascii="Times New Roman" w:hAnsi="Times New Roman"/>
                <w:b/>
                <w:bCs/>
              </w:rPr>
              <w:t>предпринимательства</w:t>
            </w:r>
          </w:p>
        </w:tc>
        <w:tc>
          <w:tcPr>
            <w:tcW w:w="3224" w:type="pct"/>
            <w:vAlign w:val="bottom"/>
          </w:tcPr>
          <w:p w:rsidR="00890D8C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0F5A31" w:rsidP="0035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9404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8F4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890D8C">
              <w:rPr>
                <w:rFonts w:ascii="Times New Roman" w:hAnsi="Times New Roman"/>
                <w:bCs/>
              </w:rPr>
              <w:t xml:space="preserve">Разработка миссии бизнеса. </w:t>
            </w:r>
            <w:r w:rsidR="00890D8C" w:rsidRPr="00E91B86">
              <w:rPr>
                <w:rFonts w:ascii="Times New Roman" w:hAnsi="Times New Roman"/>
                <w:bCs/>
              </w:rPr>
              <w:t xml:space="preserve">Предпринимательские идеи и </w:t>
            </w:r>
            <w:r w:rsidR="00890D8C">
              <w:rPr>
                <w:rFonts w:ascii="Times New Roman" w:hAnsi="Times New Roman"/>
                <w:bCs/>
              </w:rPr>
              <w:t xml:space="preserve">их превращение в бизнес-идеи.  </w:t>
            </w:r>
            <w:r w:rsidR="00890D8C" w:rsidRPr="00E91B86">
              <w:rPr>
                <w:rFonts w:ascii="Times New Roman" w:hAnsi="Times New Roman"/>
                <w:bCs/>
              </w:rPr>
              <w:t>Целеполагание в процес</w:t>
            </w:r>
            <w:r w:rsidR="00890D8C">
              <w:rPr>
                <w:rFonts w:ascii="Times New Roman" w:hAnsi="Times New Roman"/>
                <w:bCs/>
              </w:rPr>
              <w:t xml:space="preserve">се создания собственного дела. </w:t>
            </w:r>
            <w:r w:rsidR="00890D8C" w:rsidRPr="00E91B86">
              <w:rPr>
                <w:rFonts w:ascii="Times New Roman" w:hAnsi="Times New Roman"/>
                <w:bCs/>
              </w:rPr>
              <w:t>Постановка целей</w:t>
            </w:r>
            <w:r w:rsidR="00890D8C">
              <w:rPr>
                <w:rFonts w:ascii="Times New Roman" w:hAnsi="Times New Roman"/>
                <w:bCs/>
              </w:rPr>
              <w:t xml:space="preserve"> и формулирование </w:t>
            </w:r>
            <w:r w:rsidR="00890D8C">
              <w:rPr>
                <w:rFonts w:ascii="Times New Roman" w:hAnsi="Times New Roman"/>
                <w:bCs/>
              </w:rPr>
              <w:lastRenderedPageBreak/>
              <w:t xml:space="preserve">бизнес-идей. </w:t>
            </w:r>
            <w:r w:rsidR="00890D8C" w:rsidRPr="00E91B86">
              <w:rPr>
                <w:rFonts w:ascii="Times New Roman" w:hAnsi="Times New Roman"/>
                <w:bCs/>
              </w:rPr>
              <w:t xml:space="preserve">Организационные вопросы создания бизнеса. 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356C88" w:rsidRDefault="000F5A31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B06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890D8C" w:rsidRPr="00356C88">
              <w:rPr>
                <w:rFonts w:ascii="Times New Roman" w:hAnsi="Times New Roman"/>
                <w:bCs/>
              </w:rPr>
              <w:t>Сущно</w:t>
            </w:r>
            <w:r w:rsidR="00890D8C">
              <w:rPr>
                <w:rFonts w:ascii="Times New Roman" w:hAnsi="Times New Roman"/>
                <w:bCs/>
              </w:rPr>
              <w:t xml:space="preserve">сть и назначение бизнес-плана. </w:t>
            </w:r>
            <w:r w:rsidR="00890D8C" w:rsidRPr="00356C88">
              <w:rPr>
                <w:rFonts w:ascii="Times New Roman" w:hAnsi="Times New Roman"/>
                <w:bCs/>
              </w:rPr>
              <w:t>Требования, предъявляемые к структ</w:t>
            </w:r>
            <w:r w:rsidR="00890D8C">
              <w:rPr>
                <w:rFonts w:ascii="Times New Roman" w:hAnsi="Times New Roman"/>
                <w:bCs/>
              </w:rPr>
              <w:t>уре и содержанию бизнес-плана. П</w:t>
            </w:r>
            <w:r w:rsidR="00890D8C" w:rsidRPr="00E91B86">
              <w:rPr>
                <w:rFonts w:ascii="Times New Roman" w:hAnsi="Times New Roman"/>
                <w:bCs/>
              </w:rPr>
              <w:t>равила разработки</w:t>
            </w:r>
            <w:r w:rsidR="00890D8C">
              <w:rPr>
                <w:rFonts w:ascii="Times New Roman" w:hAnsi="Times New Roman"/>
                <w:bCs/>
              </w:rPr>
              <w:t xml:space="preserve"> бизнес-плана.</w:t>
            </w:r>
            <w:r w:rsidR="004255D4">
              <w:rPr>
                <w:rFonts w:ascii="Times New Roman" w:hAnsi="Times New Roman"/>
                <w:bCs/>
              </w:rPr>
              <w:t xml:space="preserve"> </w:t>
            </w:r>
            <w:r w:rsidR="00890D8C" w:rsidRPr="003B0638">
              <w:rPr>
                <w:rFonts w:ascii="Times New Roman" w:hAnsi="Times New Roman"/>
                <w:bCs/>
              </w:rPr>
              <w:t>Титульная страница бизнес-плана. Резюме проекта. Описание компании. Описание продукта или услуги. Маркетинговый анализ. Конкуренция. Стратегия продвижения товара. План производства. Организационный план. План по персоналу. Организационная структура и управление. Финансовый план. Стратегия финансирования. Анализ рисков проекта. Приложения к бизнес-плану.</w:t>
            </w:r>
            <w:r w:rsidR="00890D8C" w:rsidRPr="00356C88">
              <w:rPr>
                <w:rFonts w:ascii="Times New Roman" w:hAnsi="Times New Roman"/>
                <w:bCs/>
              </w:rPr>
              <w:t xml:space="preserve"> Особенности составления отдельных частей бизнес-плана: анализ рынка, финансово-эконом</w:t>
            </w:r>
            <w:r w:rsidR="00890D8C">
              <w:rPr>
                <w:rFonts w:ascii="Times New Roman" w:hAnsi="Times New Roman"/>
                <w:bCs/>
              </w:rPr>
              <w:t>ический раздел, анализ рисков.</w:t>
            </w:r>
          </w:p>
        </w:tc>
        <w:tc>
          <w:tcPr>
            <w:tcW w:w="318" w:type="pct"/>
            <w:vMerge/>
            <w:vAlign w:val="center"/>
          </w:tcPr>
          <w:p w:rsidR="00890D8C" w:rsidRPr="00356C88" w:rsidRDefault="00890D8C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8F4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890D8C">
              <w:rPr>
                <w:rFonts w:ascii="Times New Roman" w:hAnsi="Times New Roman"/>
                <w:bCs/>
              </w:rPr>
              <w:t>П</w:t>
            </w:r>
            <w:r w:rsidR="00890D8C" w:rsidRPr="00E91B86">
              <w:rPr>
                <w:rFonts w:ascii="Times New Roman" w:hAnsi="Times New Roman"/>
                <w:bCs/>
              </w:rPr>
              <w:t>орядок выстраивания презентации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90D8C" w:rsidRPr="00E91B86">
              <w:rPr>
                <w:rFonts w:ascii="Times New Roman" w:hAnsi="Times New Roman"/>
                <w:bCs/>
              </w:rPr>
              <w:t>идеи открытия собственного дела</w:t>
            </w:r>
            <w:r w:rsidR="00890D8C">
              <w:rPr>
                <w:rFonts w:ascii="Times New Roman" w:hAnsi="Times New Roman"/>
                <w:bCs/>
              </w:rPr>
              <w:t xml:space="preserve">. </w:t>
            </w:r>
            <w:r w:rsidR="00890D8C" w:rsidRPr="00356C88">
              <w:rPr>
                <w:rFonts w:ascii="Times New Roman" w:hAnsi="Times New Roman"/>
                <w:bCs/>
              </w:rPr>
              <w:t xml:space="preserve">Оценка эффективности бизнес-плана. </w:t>
            </w:r>
          </w:p>
        </w:tc>
        <w:tc>
          <w:tcPr>
            <w:tcW w:w="318" w:type="pct"/>
            <w:vMerge/>
            <w:vAlign w:val="center"/>
          </w:tcPr>
          <w:p w:rsidR="00890D8C" w:rsidRPr="00356C88" w:rsidRDefault="00890D8C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356C88" w:rsidRDefault="00940418" w:rsidP="00356C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940418" w:rsidRPr="00E91B86" w:rsidRDefault="004255D4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356C88" w:rsidRDefault="00940418" w:rsidP="006B52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1D08">
              <w:rPr>
                <w:rFonts w:ascii="Times New Roman" w:hAnsi="Times New Roman"/>
                <w:bCs/>
              </w:rPr>
              <w:t>Практическое занятие: «</w:t>
            </w:r>
            <w:r>
              <w:rPr>
                <w:rFonts w:ascii="Times New Roman" w:hAnsi="Times New Roman"/>
                <w:bCs/>
              </w:rPr>
              <w:t xml:space="preserve">Разработка бизнес-плана швейного предприятия, презентации бизнес-идеи» </w:t>
            </w:r>
          </w:p>
        </w:tc>
        <w:tc>
          <w:tcPr>
            <w:tcW w:w="318" w:type="pct"/>
            <w:vAlign w:val="center"/>
          </w:tcPr>
          <w:p w:rsidR="00940418" w:rsidRPr="00356C88" w:rsidRDefault="004255D4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56C88" w:rsidRPr="00B26BD5" w:rsidTr="008C4157">
        <w:tc>
          <w:tcPr>
            <w:tcW w:w="4078" w:type="pct"/>
            <w:gridSpan w:val="2"/>
          </w:tcPr>
          <w:p w:rsidR="00356C88" w:rsidRPr="00B26BD5" w:rsidRDefault="00356C88" w:rsidP="00356C8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18" w:type="pct"/>
            <w:vAlign w:val="center"/>
          </w:tcPr>
          <w:p w:rsidR="00356C88" w:rsidRPr="00B26BD5" w:rsidRDefault="006B529A" w:rsidP="0035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</w:tcPr>
          <w:p w:rsidR="00356C88" w:rsidRPr="00B26BD5" w:rsidRDefault="00356C88" w:rsidP="00356C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56C88" w:rsidRPr="00B26BD5" w:rsidTr="008C4157">
        <w:trPr>
          <w:trHeight w:val="20"/>
        </w:trPr>
        <w:tc>
          <w:tcPr>
            <w:tcW w:w="4078" w:type="pct"/>
            <w:gridSpan w:val="2"/>
          </w:tcPr>
          <w:p w:rsidR="00356C88" w:rsidRPr="00B26BD5" w:rsidRDefault="00356C8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18" w:type="pct"/>
            <w:vAlign w:val="center"/>
          </w:tcPr>
          <w:p w:rsidR="00356C88" w:rsidRPr="006B529A" w:rsidRDefault="006B529A" w:rsidP="006B5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04" w:type="pct"/>
          </w:tcPr>
          <w:p w:rsidR="00356C88" w:rsidRPr="00B26BD5" w:rsidRDefault="00356C88" w:rsidP="00356C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492C11" w:rsidRDefault="00492C11" w:rsidP="00B605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529A" w:rsidRDefault="006B529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6B529A" w:rsidSect="0004498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0638" w:rsidRPr="00492C11" w:rsidRDefault="003B0638" w:rsidP="00C9763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3B0638" w:rsidRPr="00492C11" w:rsidRDefault="003B0638" w:rsidP="00C976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3B0638" w:rsidRPr="00A85A38" w:rsidRDefault="003B0638" w:rsidP="00C9763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C11">
        <w:rPr>
          <w:rFonts w:ascii="Times New Roman" w:hAnsi="Times New Roman"/>
          <w:bCs/>
          <w:sz w:val="24"/>
          <w:szCs w:val="24"/>
        </w:rPr>
        <w:t>Кабинет «Основ предпринимательской деятельности»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>рабочее место преподавателя, р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абочи</w:t>
      </w:r>
      <w:r>
        <w:rPr>
          <w:rFonts w:ascii="Times New Roman" w:hAnsi="Times New Roman"/>
          <w:bCs/>
          <w:sz w:val="24"/>
          <w:szCs w:val="24"/>
          <w:lang w:eastAsia="en-US"/>
        </w:rPr>
        <w:t>е места по количеству студентов, к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лассная доска</w:t>
      </w:r>
      <w:r w:rsidRPr="00492C1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т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к</w:t>
      </w:r>
      <w:r w:rsidRPr="00492C11">
        <w:rPr>
          <w:rFonts w:ascii="Times New Roman" w:hAnsi="Times New Roman"/>
          <w:sz w:val="24"/>
          <w:szCs w:val="24"/>
          <w:lang w:eastAsia="en-US"/>
        </w:rPr>
        <w:t>омпьютер (ноутбук) с лицензио</w:t>
      </w:r>
      <w:r>
        <w:rPr>
          <w:rFonts w:ascii="Times New Roman" w:hAnsi="Times New Roman"/>
          <w:sz w:val="24"/>
          <w:szCs w:val="24"/>
          <w:lang w:eastAsia="en-US"/>
        </w:rPr>
        <w:t xml:space="preserve">нным программным обеспечением, </w:t>
      </w:r>
      <w:r w:rsidRPr="00A85A38">
        <w:rPr>
          <w:rFonts w:ascii="Times New Roman" w:hAnsi="Times New Roman"/>
        </w:rPr>
        <w:t>мультимедийный проектор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85A38">
        <w:rPr>
          <w:rFonts w:ascii="Times New Roman" w:hAnsi="Times New Roman"/>
        </w:rPr>
        <w:t>экспозиционный</w:t>
      </w:r>
      <w:r w:rsidR="000F5A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</w:t>
      </w:r>
      <w:r w:rsidRPr="00492C11">
        <w:rPr>
          <w:rFonts w:ascii="Times New Roman" w:hAnsi="Times New Roman"/>
          <w:sz w:val="24"/>
          <w:szCs w:val="24"/>
          <w:lang w:eastAsia="en-US"/>
        </w:rPr>
        <w:t>кран</w:t>
      </w:r>
      <w:r w:rsidR="00C97637">
        <w:rPr>
          <w:rFonts w:ascii="Times New Roman" w:hAnsi="Times New Roman"/>
          <w:sz w:val="24"/>
          <w:szCs w:val="24"/>
          <w:lang w:eastAsia="en-US"/>
        </w:rPr>
        <w:t>.</w:t>
      </w:r>
    </w:p>
    <w:p w:rsidR="003B0638" w:rsidRPr="00492C11" w:rsidRDefault="003B0638" w:rsidP="00C976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B0638" w:rsidRPr="00492C11" w:rsidRDefault="003B0638" w:rsidP="00C976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 w:rsidR="00C97637"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8F43C5" w:rsidRPr="00BE5A46" w:rsidRDefault="003B0638" w:rsidP="008F43C5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E5A46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1.</w:t>
      </w:r>
      <w:r w:rsidRPr="00DE416C">
        <w:rPr>
          <w:rFonts w:ascii="Times New Roman" w:hAnsi="Times New Roman"/>
          <w:sz w:val="24"/>
          <w:szCs w:val="24"/>
        </w:rPr>
        <w:tab/>
        <w:t xml:space="preserve">Балашов, А. И. Предпринимательское право: учебник и практикум для СПО / А. И. Балашов, В. Г. Беляков.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333 с. — (Серия: Профессиональное образование). — ISBN 978-5-9916-7814-8.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5A46">
        <w:rPr>
          <w:rFonts w:ascii="Times New Roman" w:hAnsi="Times New Roman"/>
          <w:sz w:val="24"/>
          <w:szCs w:val="24"/>
        </w:rPr>
        <w:t xml:space="preserve">. </w:t>
      </w:r>
      <w:r w:rsidRPr="00DE416C">
        <w:rPr>
          <w:rFonts w:ascii="Times New Roman" w:hAnsi="Times New Roman"/>
          <w:sz w:val="24"/>
          <w:szCs w:val="24"/>
        </w:rPr>
        <w:t>Голубева Т.М. Основы предпринимательской деят</w:t>
      </w:r>
      <w:r>
        <w:rPr>
          <w:rFonts w:ascii="Times New Roman" w:hAnsi="Times New Roman"/>
          <w:sz w:val="24"/>
          <w:szCs w:val="24"/>
        </w:rPr>
        <w:t>ельности</w:t>
      </w:r>
      <w:r w:rsidRPr="00DE416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E416C">
        <w:rPr>
          <w:rFonts w:ascii="Times New Roman" w:hAnsi="Times New Roman"/>
          <w:sz w:val="24"/>
          <w:szCs w:val="24"/>
        </w:rPr>
        <w:t>Уч.пос</w:t>
      </w:r>
      <w:proofErr w:type="spellEnd"/>
      <w:r w:rsidRPr="00DE416C">
        <w:rPr>
          <w:rFonts w:ascii="Times New Roman" w:hAnsi="Times New Roman"/>
          <w:sz w:val="24"/>
          <w:szCs w:val="24"/>
        </w:rPr>
        <w:t>. /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2изд.-М.: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Форум,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НИЦ ИНФРА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E416C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с.</w:t>
      </w:r>
      <w:r w:rsidRPr="00DE416C">
        <w:t xml:space="preserve"> </w:t>
      </w:r>
      <w:r>
        <w:t>-</w:t>
      </w:r>
      <w:r w:rsidRPr="00DE416C">
        <w:t xml:space="preserve"> </w:t>
      </w:r>
      <w:r w:rsidRPr="00DE416C">
        <w:rPr>
          <w:rFonts w:ascii="Times New Roman" w:hAnsi="Times New Roman"/>
          <w:sz w:val="24"/>
          <w:lang w:val="en-US"/>
        </w:rPr>
        <w:t>ISBN</w:t>
      </w:r>
      <w:r w:rsidRPr="00DE416C">
        <w:rPr>
          <w:rFonts w:ascii="Times New Roman" w:hAnsi="Times New Roman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978-5-91134-857-1</w:t>
      </w:r>
      <w:r>
        <w:rPr>
          <w:rFonts w:ascii="Times New Roman" w:hAnsi="Times New Roman"/>
          <w:sz w:val="24"/>
          <w:szCs w:val="24"/>
        </w:rPr>
        <w:t>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Ефимова, О. В. Предпринимательское право: учебник и практикум для СПО / О. В. Ефимова.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318 с. — (Серия: Профессиональное образование). — ISBN 978-5-534-04287-0.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Н. В. Бухгалтерский учет на предприятиях малого бизнеса : учебник и практикум для СПО / Н. В. </w:t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Ю. С. Сахно.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178 с. — (Серия: Профессиональное образование). — ISBN 978-5-9916-9680-7.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Круглова, Н. Ю. Предпринимательское право: учебник и практикум для СПО / Н. Ю. Круглова.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336 с. — (Серия: Профессиональное образование). — ISBN 978-5-9916-9519-0.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Кузьмина, Е. Е. Предпринимательская деятельность: учебное пособие для СПО / Е. Е. Кузьмина.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417 с. — (Серия: Профессиональное образование). — ISBN 978-5-534-07575-5.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Морозов, Г. Б. Предпринимательская деятельность: учебное пособие для СПО / Г. Б. Морозов.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420 с. — (Серия: Профессиональное образование). — ISBN 978-5-534-05995-3.</w:t>
      </w:r>
    </w:p>
    <w:p w:rsidR="00DE416C" w:rsidRPr="00BE5A46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Е. Ф. Предпринимательская деятельность: учебник и практикум для СПО / Е. Ф. </w:t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219 с. — (Серия: Профессиональное образование). — ISBN 978-5-534-05041-7.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782A" w:rsidRPr="00BE5A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782A" w:rsidRPr="00BE5A46">
        <w:rPr>
          <w:rFonts w:ascii="Times New Roman" w:hAnsi="Times New Roman"/>
          <w:sz w:val="24"/>
          <w:szCs w:val="24"/>
        </w:rPr>
        <w:t>Череданова</w:t>
      </w:r>
      <w:proofErr w:type="spellEnd"/>
      <w:r w:rsidR="0045782A" w:rsidRPr="00BE5A46">
        <w:rPr>
          <w:rFonts w:ascii="Times New Roman" w:hAnsi="Times New Roman"/>
          <w:sz w:val="24"/>
          <w:szCs w:val="24"/>
        </w:rPr>
        <w:t xml:space="preserve"> Л.Н. Основы экономики и предпринимательства: учебник </w:t>
      </w:r>
      <w:r w:rsidR="00BE5A46">
        <w:rPr>
          <w:rFonts w:ascii="Times New Roman" w:hAnsi="Times New Roman"/>
          <w:sz w:val="24"/>
          <w:szCs w:val="24"/>
        </w:rPr>
        <w:t xml:space="preserve">- </w:t>
      </w:r>
      <w:r w:rsidR="001D0F3E" w:rsidRPr="00BE5A46">
        <w:rPr>
          <w:rFonts w:ascii="Times New Roman" w:hAnsi="Times New Roman"/>
          <w:sz w:val="24"/>
          <w:szCs w:val="24"/>
        </w:rPr>
        <w:t>М.: Академия, 2017. – 224 с.</w:t>
      </w:r>
      <w:r w:rsidRPr="00DE416C">
        <w:rPr>
          <w:rFonts w:ascii="Times New Roman" w:hAnsi="Times New Roman"/>
          <w:sz w:val="24"/>
          <w:szCs w:val="24"/>
        </w:rPr>
        <w:t xml:space="preserve"> - </w:t>
      </w:r>
      <w:r w:rsidRPr="00DE416C">
        <w:rPr>
          <w:rFonts w:ascii="Times New Roman" w:hAnsi="Times New Roman"/>
          <w:sz w:val="24"/>
          <w:lang w:val="en-US"/>
        </w:rPr>
        <w:t>ISBN</w:t>
      </w:r>
      <w:r w:rsidRPr="00DE416C">
        <w:rPr>
          <w:rFonts w:ascii="Times New Roman" w:hAnsi="Times New Roman"/>
          <w:sz w:val="24"/>
          <w:szCs w:val="24"/>
        </w:rPr>
        <w:t xml:space="preserve"> 978-5-4468-5938-2</w:t>
      </w:r>
      <w:r>
        <w:rPr>
          <w:rFonts w:ascii="Times New Roman" w:hAnsi="Times New Roman"/>
          <w:sz w:val="24"/>
          <w:szCs w:val="24"/>
        </w:rPr>
        <w:t>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416C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1.</w:t>
      </w:r>
      <w:r w:rsidRPr="00DE416C">
        <w:rPr>
          <w:rFonts w:ascii="Times New Roman" w:hAnsi="Times New Roman"/>
          <w:sz w:val="24"/>
          <w:szCs w:val="24"/>
        </w:rPr>
        <w:tab/>
        <w:t xml:space="preserve">Балашов, А. И. Предпринимательское право: учебник и практикум для СПО / А. И. Балашов, В. Г. Беляков.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333 с. — (Серия: Профессиональное образование). — ISBN 978-5-9916-7814-8.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/127E62CF-F45F-43C2-A092-7C806C5FFBCF.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2.</w:t>
      </w:r>
      <w:r w:rsidRPr="00DE416C">
        <w:rPr>
          <w:rFonts w:ascii="Times New Roman" w:hAnsi="Times New Roman"/>
          <w:sz w:val="24"/>
          <w:szCs w:val="24"/>
        </w:rPr>
        <w:tab/>
        <w:t xml:space="preserve">Ефимова, О. В. Предпринимательское право: учебник и практикум для СПО / О. В. Ефимова.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318 с. — (Серия: Профессиональное образование). — ISBN 978-5-534-04287-0.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/11537256-AE27-49D6-BA50-E25691B4BA8C.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3.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Н. В. Бухгалтерский учет на предприятиях малого бизнеса : учебник и практикум для СПО / Н. В. </w:t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Ю. С. Сахно.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2018. — 178 с. — (Серия: Профессиональное образование). — ISBN 978-5-9916-9680-7. — Режим </w:t>
      </w:r>
      <w:proofErr w:type="gramStart"/>
      <w:r w:rsidRPr="00DE416C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DE416C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/157028BD-C637-47FB-8BEA-563796271924.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4.</w:t>
      </w:r>
      <w:r w:rsidRPr="00DE416C">
        <w:rPr>
          <w:rFonts w:ascii="Times New Roman" w:hAnsi="Times New Roman"/>
          <w:sz w:val="24"/>
          <w:szCs w:val="24"/>
        </w:rPr>
        <w:tab/>
        <w:t xml:space="preserve">Круглова, Н. Ю. Предпринимательское право: учебник и практикум для СПО / Н. Ю. Круглова.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336 с. — (Серия: Профессиональное образование). — ISBN 978-5-9916-9519-0.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/BBBCD89E-53D8-449C-9BA9-5EB1CACAF91F.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5.</w:t>
      </w:r>
      <w:r w:rsidRPr="00DE416C">
        <w:rPr>
          <w:rFonts w:ascii="Times New Roman" w:hAnsi="Times New Roman"/>
          <w:sz w:val="24"/>
          <w:szCs w:val="24"/>
        </w:rPr>
        <w:tab/>
        <w:t>Кузьмина, Е. Е. Предпринимательская деятельность:</w:t>
      </w:r>
      <w:r w:rsidR="00AA18AF"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 xml:space="preserve">учебное пособие для СПО / Е. Е. Кузьмина.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417 с. — (Серия: Профессиональное образование). — ISBN 978-5-534-07575-5.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/5A334F68-E178-44AF-A023-C519C79E09F8.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6.</w:t>
      </w:r>
      <w:r w:rsidRPr="00DE416C">
        <w:rPr>
          <w:rFonts w:ascii="Times New Roman" w:hAnsi="Times New Roman"/>
          <w:sz w:val="24"/>
          <w:szCs w:val="24"/>
        </w:rPr>
        <w:tab/>
        <w:t xml:space="preserve">Морозов, Г. Б. Предпринимательская деятельность: учебное пособие для СПО / Г. Б. Морозов.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420 с. — (</w:t>
      </w:r>
      <w:proofErr w:type="gramStart"/>
      <w:r w:rsidRPr="00DE416C">
        <w:rPr>
          <w:rFonts w:ascii="Times New Roman" w:hAnsi="Times New Roman"/>
          <w:sz w:val="24"/>
          <w:szCs w:val="24"/>
        </w:rPr>
        <w:t>Серия :</w:t>
      </w:r>
      <w:proofErr w:type="gramEnd"/>
      <w:r w:rsidRPr="00DE416C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978-5-534-05995-3.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/B5501FAD-63BE-4F6B-B2E3-07D28416EA5D.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7.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Е. Ф. Предпринимательская деятельность: учебник и практикум для СПО / Е. Ф. </w:t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219 с. — (Серия: Профессиональное образование). — ISBN 978-5-534-05041-7.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/BB07BF60-B058-4FEB-8C8F-00FA1BEF9839.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Pr="001D0F3E" w:rsidRDefault="00DE416C" w:rsidP="00DE416C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F3E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920"/>
        <w:gridCol w:w="2316"/>
      </w:tblGrid>
      <w:tr w:rsidR="00DE416C" w:rsidRPr="00C8481E" w:rsidTr="00C95DB6">
        <w:tc>
          <w:tcPr>
            <w:tcW w:w="1742" w:type="pct"/>
          </w:tcPr>
          <w:p w:rsidR="00DE416C" w:rsidRPr="00C8481E" w:rsidRDefault="00DE416C" w:rsidP="00C95D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048" w:type="pct"/>
          </w:tcPr>
          <w:p w:rsidR="00DE416C" w:rsidRPr="00C8481E" w:rsidRDefault="00DE416C" w:rsidP="00C95D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10" w:type="pct"/>
          </w:tcPr>
          <w:p w:rsidR="00DE416C" w:rsidRPr="00C8481E" w:rsidRDefault="00DE416C" w:rsidP="00C95D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E416C" w:rsidRPr="00C8481E" w:rsidTr="00C95DB6">
        <w:trPr>
          <w:trHeight w:val="2505"/>
        </w:trPr>
        <w:tc>
          <w:tcPr>
            <w:tcW w:w="1742" w:type="pct"/>
          </w:tcPr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8481E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стандарты антикоррупционного поведения и последствия его нарушения;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основы предпринимательской деятельности; </w:t>
            </w:r>
          </w:p>
          <w:p w:rsidR="00DE416C" w:rsidRPr="00C8481E" w:rsidRDefault="00DE416C" w:rsidP="00C95DB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048" w:type="pct"/>
            <w:vMerge w:val="restart"/>
          </w:tcPr>
          <w:p w:rsidR="00DE416C" w:rsidRPr="00C8481E" w:rsidRDefault="00DE416C" w:rsidP="00C95DB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Предлагает целесообразную коммерческую идею на основе анализа ситуации в определенной сфере предпринимательской деятельности.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Четко определяет цель осуществления предпринимательской идеи.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Обосновывает спрос на производимый товар (услугу).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Обосновывает доходы предприятия.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Представляет реалистичный учет расходов.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Правильно рассчитывает размеры выплат по процентным ставкам кредитования.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Представляет высокую степень проработанности и полноты информации бизнес-плана.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Убеждает в конкурентоспособности бизнес-идеи на основе понятных расчетов и логичного последовательного обоснования эффективности.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С помощью современных технических средств проводит качественную демонстрацию преимуществ представляемого продукта или услуги по сравнению с конкурентами. Наглядно показывает привлекательность проекта, его сильные стороны, убедительные достоинства и неоспоримые аргументы.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pct"/>
            <w:vMerge w:val="restart"/>
          </w:tcPr>
          <w:p w:rsidR="00DE416C" w:rsidRPr="00C8481E" w:rsidRDefault="00DE416C" w:rsidP="00C95DB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Оценка результатов выполнения практических работ, презентации бизнес-плана</w:t>
            </w:r>
          </w:p>
        </w:tc>
      </w:tr>
      <w:tr w:rsidR="00DE416C" w:rsidRPr="00C8481E" w:rsidTr="00C95DB6">
        <w:trPr>
          <w:trHeight w:val="896"/>
        </w:trPr>
        <w:tc>
          <w:tcPr>
            <w:tcW w:w="1742" w:type="pct"/>
          </w:tcPr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8481E">
              <w:rPr>
                <w:rFonts w:ascii="Times New Roman" w:hAnsi="Times New Roman"/>
                <w:b/>
                <w:bCs/>
                <w:iCs/>
              </w:rPr>
              <w:t>Уметь: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описывать значимость своей профессии;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поведения;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выявлять достоинства и недостатки коммерческой идеи;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оформлять бизнес-план;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бизнес-идею; </w:t>
            </w:r>
          </w:p>
          <w:p w:rsidR="00DE416C" w:rsidRPr="00C8481E" w:rsidRDefault="00DE416C" w:rsidP="00C95DB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определять источники финансирования</w:t>
            </w:r>
          </w:p>
        </w:tc>
        <w:tc>
          <w:tcPr>
            <w:tcW w:w="2048" w:type="pct"/>
            <w:vMerge/>
          </w:tcPr>
          <w:p w:rsidR="00DE416C" w:rsidRPr="00C8481E" w:rsidRDefault="00DE416C" w:rsidP="00C95DB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pct"/>
            <w:vMerge/>
          </w:tcPr>
          <w:p w:rsidR="00DE416C" w:rsidRPr="00C8481E" w:rsidRDefault="00DE416C" w:rsidP="00C95DB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E416C" w:rsidRPr="00DE416C" w:rsidRDefault="00DE416C" w:rsidP="00AA18AF">
      <w:pPr>
        <w:contextualSpacing/>
        <w:jc w:val="both"/>
        <w:rPr>
          <w:rFonts w:ascii="Times New Roman" w:hAnsi="Times New Roman"/>
          <w:sz w:val="24"/>
          <w:szCs w:val="24"/>
        </w:rPr>
        <w:sectPr w:rsidR="00DE416C" w:rsidRPr="00DE416C" w:rsidSect="006B52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F43C5" w:rsidRPr="0045782A" w:rsidRDefault="008F43C5" w:rsidP="00DE41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20C63" w:rsidRPr="00773FCE" w:rsidRDefault="002960E2" w:rsidP="00320C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.2.</w:t>
      </w:r>
    </w:p>
    <w:p w:rsidR="00320C63" w:rsidRPr="00773FCE" w:rsidRDefault="002960E2" w:rsidP="00320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320C63" w:rsidRPr="00773FCE" w:rsidRDefault="002960E2" w:rsidP="00320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Pr="00BB214D" w:rsidRDefault="00320C63" w:rsidP="00320C6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320C63" w:rsidRPr="00BB214D" w:rsidRDefault="00320C63" w:rsidP="00320C6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.02</w:t>
      </w:r>
      <w:r w:rsidR="00BE5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320C63" w:rsidRPr="00BB214D" w:rsidRDefault="00320C63" w:rsidP="00320C6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20C63" w:rsidRPr="00BB214D" w:rsidRDefault="00320C63" w:rsidP="00320C6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20C63" w:rsidRPr="00BB214D" w:rsidTr="006648DE">
        <w:tc>
          <w:tcPr>
            <w:tcW w:w="7501" w:type="dxa"/>
          </w:tcPr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320C63" w:rsidRPr="00BB214D" w:rsidRDefault="00320C63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3" w:rsidRPr="00BB214D" w:rsidTr="006648DE">
        <w:tc>
          <w:tcPr>
            <w:tcW w:w="7501" w:type="dxa"/>
          </w:tcPr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320C63" w:rsidRPr="00BB214D" w:rsidRDefault="00320C63" w:rsidP="006648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3" w:rsidRPr="00BB214D" w:rsidTr="006648DE">
        <w:tc>
          <w:tcPr>
            <w:tcW w:w="7501" w:type="dxa"/>
          </w:tcPr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20C63" w:rsidRPr="00BB214D" w:rsidRDefault="00320C63" w:rsidP="006648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20C63" w:rsidRPr="00BB214D" w:rsidRDefault="00320C63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B33D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7D45" w:rsidRDefault="00320C63" w:rsidP="00BE5A4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</w:p>
    <w:p w:rsidR="00320C63" w:rsidRPr="00791DEC" w:rsidRDefault="00320C63" w:rsidP="00B3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320C63" w:rsidRPr="00791DEC" w:rsidRDefault="00320C63" w:rsidP="00320C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320C63">
        <w:rPr>
          <w:rFonts w:ascii="Times New Roman" w:hAnsi="Times New Roman"/>
          <w:sz w:val="24"/>
          <w:szCs w:val="24"/>
        </w:rPr>
        <w:t>ОП.02 Иностранный язык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320C63" w:rsidRPr="00EF20EF" w:rsidRDefault="00320C63" w:rsidP="00320C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Учебная дисциплина «</w:t>
      </w:r>
      <w:r w:rsidRPr="00320C63">
        <w:rPr>
          <w:rFonts w:ascii="Times New Roman" w:hAnsi="Times New Roman"/>
          <w:sz w:val="24"/>
          <w:szCs w:val="24"/>
        </w:rPr>
        <w:t>ОП.02 Иностранный язык в профессиональной деятельности</w:t>
      </w:r>
      <w:r w:rsidRPr="00791DEC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10.</w:t>
      </w:r>
      <w:r w:rsidR="000F5A31">
        <w:rPr>
          <w:rFonts w:ascii="Times New Roman" w:hAnsi="Times New Roman"/>
          <w:sz w:val="24"/>
          <w:szCs w:val="24"/>
        </w:rPr>
        <w:t xml:space="preserve"> </w:t>
      </w:r>
      <w:r w:rsidRPr="00320C63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</w:t>
      </w:r>
      <w:r>
        <w:rPr>
          <w:rFonts w:ascii="Times New Roman" w:hAnsi="Times New Roman"/>
          <w:sz w:val="24"/>
          <w:szCs w:val="24"/>
        </w:rPr>
        <w:t>ном и иностранных языках</w:t>
      </w:r>
      <w:r w:rsidRPr="00791DEC">
        <w:rPr>
          <w:rFonts w:ascii="Times New Roman" w:hAnsi="Times New Roman"/>
          <w:sz w:val="24"/>
          <w:szCs w:val="24"/>
        </w:rPr>
        <w:t>.</w:t>
      </w:r>
    </w:p>
    <w:p w:rsidR="00320C63" w:rsidRPr="00791DEC" w:rsidRDefault="00320C63" w:rsidP="00B33D4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320C63" w:rsidRPr="00791DEC" w:rsidRDefault="00320C63" w:rsidP="00320C6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872"/>
        <w:gridCol w:w="3508"/>
      </w:tblGrid>
      <w:tr w:rsidR="006648DE" w:rsidRPr="00C8481E" w:rsidTr="00F40842">
        <w:trPr>
          <w:trHeight w:val="649"/>
        </w:trPr>
        <w:tc>
          <w:tcPr>
            <w:tcW w:w="748" w:type="pct"/>
            <w:hideMark/>
          </w:tcPr>
          <w:p w:rsidR="006648DE" w:rsidRPr="00C8481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472" w:type="pct"/>
            <w:hideMark/>
          </w:tcPr>
          <w:p w:rsidR="006648DE" w:rsidRPr="00C8481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Умения</w:t>
            </w:r>
          </w:p>
        </w:tc>
        <w:tc>
          <w:tcPr>
            <w:tcW w:w="1780" w:type="pct"/>
            <w:hideMark/>
          </w:tcPr>
          <w:p w:rsidR="006648DE" w:rsidRPr="00C8481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Знания</w:t>
            </w:r>
          </w:p>
        </w:tc>
      </w:tr>
      <w:tr w:rsidR="006648DE" w:rsidRPr="00C8481E" w:rsidTr="00F40842">
        <w:trPr>
          <w:trHeight w:val="212"/>
        </w:trPr>
        <w:tc>
          <w:tcPr>
            <w:tcW w:w="748" w:type="pct"/>
          </w:tcPr>
          <w:p w:rsidR="006648DE" w:rsidRPr="00C8481E" w:rsidRDefault="006648DE" w:rsidP="006648D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</w:rPr>
              <w:t>ОК 10</w:t>
            </w:r>
          </w:p>
        </w:tc>
        <w:tc>
          <w:tcPr>
            <w:tcW w:w="2472" w:type="pct"/>
          </w:tcPr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аудирования: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понимать</w:t>
            </w:r>
            <w:r w:rsidR="000F5A31" w:rsidRPr="00C8481E">
              <w:rPr>
                <w:rFonts w:ascii="Times New Roman" w:hAnsi="Times New Roman"/>
              </w:rPr>
              <w:t xml:space="preserve"> общий смысл четко произнесенных высказываний на известные темы (профессиональные и бытовые)</w:t>
            </w:r>
            <w:r w:rsidRPr="00C8481E">
              <w:rPr>
                <w:rFonts w:ascii="Times New Roman" w:hAnsi="Times New Roman"/>
              </w:rPr>
              <w:t>;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понима</w:t>
            </w:r>
            <w:r w:rsidR="000F5A31" w:rsidRPr="00C8481E">
              <w:rPr>
                <w:rFonts w:ascii="Times New Roman" w:hAnsi="Times New Roman"/>
              </w:rPr>
              <w:t>ть тексты на базовые профессиональные темы</w:t>
            </w:r>
            <w:r w:rsidR="00F104B1" w:rsidRPr="00C8481E">
              <w:rPr>
                <w:rFonts w:ascii="Times New Roman" w:hAnsi="Times New Roman"/>
              </w:rPr>
              <w:t>;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чтения: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читать и переводить тексты профессиональной направленности (со словарем)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общения:</w:t>
            </w:r>
          </w:p>
          <w:p w:rsidR="006648DE" w:rsidRPr="00C8481E" w:rsidRDefault="006648DE" w:rsidP="00F104B1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 xml:space="preserve">- </w:t>
            </w:r>
            <w:r w:rsidR="00F104B1" w:rsidRPr="00C8481E">
              <w:rPr>
                <w:rFonts w:ascii="Times New Roman" w:hAnsi="Times New Roman"/>
              </w:rPr>
              <w:t>участвовать в диалогах на знакомые общие и профессиональные темы;</w:t>
            </w:r>
          </w:p>
          <w:p w:rsidR="00F104B1" w:rsidRPr="00C8481E" w:rsidRDefault="00F104B1" w:rsidP="00F104B1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строить простые высказывания о себе и о своей профессиональной деятельности;</w:t>
            </w:r>
          </w:p>
          <w:p w:rsidR="00F104B1" w:rsidRPr="00C8481E" w:rsidRDefault="00F104B1" w:rsidP="00F104B1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кратко обосновывать и объяснить свои действия (текущие и планируемые);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письма:</w:t>
            </w:r>
          </w:p>
          <w:p w:rsidR="006648DE" w:rsidRPr="00C8481E" w:rsidRDefault="006648DE" w:rsidP="00BE5A46">
            <w:pPr>
              <w:pStyle w:val="af"/>
              <w:ind w:firstLine="4"/>
              <w:jc w:val="both"/>
              <w:rPr>
                <w:b/>
                <w:sz w:val="22"/>
                <w:szCs w:val="22"/>
                <w:lang w:val="ru-RU"/>
              </w:rPr>
            </w:pPr>
            <w:r w:rsidRPr="00C8481E">
              <w:rPr>
                <w:sz w:val="22"/>
                <w:szCs w:val="22"/>
                <w:lang w:val="ru-RU"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1780" w:type="pct"/>
          </w:tcPr>
          <w:p w:rsidR="006648DE" w:rsidRPr="00C8481E" w:rsidRDefault="006648DE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правил построения простых и сложных предложений на профессиональные темы;</w:t>
            </w:r>
          </w:p>
          <w:p w:rsidR="006648DE" w:rsidRPr="00C8481E" w:rsidRDefault="00F104B1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основные общеупотребительные глаголы</w:t>
            </w:r>
            <w:r w:rsidR="006648DE" w:rsidRPr="00C8481E">
              <w:rPr>
                <w:rFonts w:ascii="Times New Roman" w:hAnsi="Times New Roman"/>
              </w:rPr>
              <w:t xml:space="preserve"> (бытовая и профессиональная лексика);</w:t>
            </w:r>
          </w:p>
          <w:p w:rsidR="006648DE" w:rsidRPr="00C8481E" w:rsidRDefault="00F104B1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лексический минимум, относящийся</w:t>
            </w:r>
            <w:r w:rsidR="006648DE" w:rsidRPr="00C8481E">
              <w:rPr>
                <w:rFonts w:ascii="Times New Roman" w:hAnsi="Times New Roman"/>
              </w:rPr>
              <w:t xml:space="preserve"> к описанию предметов, средств и процессов профессиональной деятельности;</w:t>
            </w:r>
          </w:p>
          <w:p w:rsidR="006648DE" w:rsidRPr="00C8481E" w:rsidRDefault="00F104B1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особенности</w:t>
            </w:r>
            <w:r w:rsidR="006648DE" w:rsidRPr="00C8481E">
              <w:rPr>
                <w:rFonts w:ascii="Times New Roman" w:hAnsi="Times New Roman"/>
              </w:rPr>
              <w:t xml:space="preserve"> произношения;</w:t>
            </w:r>
          </w:p>
          <w:p w:rsidR="006648DE" w:rsidRPr="00C8481E" w:rsidRDefault="006648DE" w:rsidP="00BE5A46">
            <w:pPr>
              <w:pStyle w:val="af"/>
              <w:spacing w:after="120"/>
              <w:jc w:val="both"/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C8481E">
              <w:rPr>
                <w:sz w:val="22"/>
                <w:szCs w:val="22"/>
                <w:lang w:val="ru-RU"/>
              </w:rPr>
              <w:t>правил</w:t>
            </w:r>
            <w:r w:rsidR="00F104B1" w:rsidRPr="00C8481E">
              <w:rPr>
                <w:sz w:val="22"/>
                <w:szCs w:val="22"/>
                <w:lang w:val="ru-RU"/>
              </w:rPr>
              <w:t>а</w:t>
            </w:r>
            <w:r w:rsidRPr="00C8481E">
              <w:rPr>
                <w:sz w:val="22"/>
                <w:szCs w:val="22"/>
                <w:lang w:val="ru-RU"/>
              </w:rPr>
              <w:t xml:space="preserve"> чтения текстов профессиональной направленности</w:t>
            </w:r>
          </w:p>
          <w:p w:rsidR="006648DE" w:rsidRPr="00C8481E" w:rsidRDefault="006648DE" w:rsidP="00BE5A4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20C63" w:rsidRPr="00322AAD" w:rsidRDefault="00320C63" w:rsidP="00320C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48DE" w:rsidRDefault="006648DE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104B1" w:rsidRDefault="00F104B1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104B1" w:rsidRDefault="00F104B1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C8481E" w:rsidRDefault="00C8481E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20C63" w:rsidRPr="0004498A" w:rsidRDefault="00320C63" w:rsidP="00B33D4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20C63" w:rsidRPr="0004498A" w:rsidRDefault="00320C63" w:rsidP="00B33D4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648DE" w:rsidRPr="00C8481E" w:rsidTr="006648DE">
        <w:trPr>
          <w:trHeight w:val="490"/>
        </w:trPr>
        <w:tc>
          <w:tcPr>
            <w:tcW w:w="4073" w:type="pct"/>
            <w:vAlign w:val="center"/>
          </w:tcPr>
          <w:p w:rsidR="006648DE" w:rsidRPr="00C8481E" w:rsidRDefault="006648DE" w:rsidP="006648DE">
            <w:pPr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648DE" w:rsidRPr="00C8481E" w:rsidRDefault="006648DE" w:rsidP="006648D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648DE" w:rsidRPr="00C8481E" w:rsidTr="00E715E4">
        <w:trPr>
          <w:trHeight w:val="328"/>
        </w:trPr>
        <w:tc>
          <w:tcPr>
            <w:tcW w:w="4073" w:type="pct"/>
            <w:vAlign w:val="center"/>
          </w:tcPr>
          <w:p w:rsidR="006648DE" w:rsidRPr="00C8481E" w:rsidRDefault="003B7D45">
            <w:pPr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648DE" w:rsidRPr="00C8481E" w:rsidRDefault="006648DE" w:rsidP="006648DE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32</w:t>
            </w:r>
          </w:p>
        </w:tc>
      </w:tr>
      <w:tr w:rsidR="006648DE" w:rsidRPr="00C8481E" w:rsidTr="006648DE">
        <w:trPr>
          <w:trHeight w:val="490"/>
        </w:trPr>
        <w:tc>
          <w:tcPr>
            <w:tcW w:w="5000" w:type="pct"/>
            <w:gridSpan w:val="2"/>
            <w:vAlign w:val="center"/>
          </w:tcPr>
          <w:p w:rsidR="006648DE" w:rsidRPr="00C8481E" w:rsidRDefault="006648DE" w:rsidP="006648DE">
            <w:pPr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</w:rPr>
              <w:t>в том числе:</w:t>
            </w:r>
          </w:p>
        </w:tc>
      </w:tr>
      <w:tr w:rsidR="00C8481E" w:rsidRPr="00C8481E" w:rsidTr="006648DE">
        <w:trPr>
          <w:trHeight w:val="490"/>
        </w:trPr>
        <w:tc>
          <w:tcPr>
            <w:tcW w:w="4073" w:type="pct"/>
            <w:vAlign w:val="center"/>
          </w:tcPr>
          <w:p w:rsidR="00C8481E" w:rsidRPr="00C8481E" w:rsidRDefault="00C8481E" w:rsidP="006648DE">
            <w:pPr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8481E" w:rsidRPr="00C8481E" w:rsidRDefault="00C8481E" w:rsidP="006648DE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</w:t>
            </w:r>
          </w:p>
        </w:tc>
      </w:tr>
      <w:tr w:rsidR="006648DE" w:rsidRPr="00C8481E" w:rsidTr="006648DE">
        <w:trPr>
          <w:trHeight w:val="490"/>
        </w:trPr>
        <w:tc>
          <w:tcPr>
            <w:tcW w:w="4073" w:type="pct"/>
            <w:vAlign w:val="center"/>
          </w:tcPr>
          <w:p w:rsidR="006648DE" w:rsidRPr="00C8481E" w:rsidRDefault="006648DE" w:rsidP="006648DE">
            <w:pPr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648DE" w:rsidRPr="00C8481E" w:rsidRDefault="00C8481E" w:rsidP="006648DE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28</w:t>
            </w:r>
          </w:p>
        </w:tc>
      </w:tr>
      <w:tr w:rsidR="003B7D45" w:rsidRPr="00C8481E" w:rsidTr="006648DE">
        <w:trPr>
          <w:trHeight w:val="490"/>
        </w:trPr>
        <w:tc>
          <w:tcPr>
            <w:tcW w:w="4073" w:type="pct"/>
            <w:vAlign w:val="center"/>
          </w:tcPr>
          <w:p w:rsidR="003B7D45" w:rsidRPr="00C8481E" w:rsidRDefault="003B7D45" w:rsidP="003B7D45">
            <w:pPr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</w:rPr>
              <w:t>Самостоятельная работа</w:t>
            </w:r>
            <w:r w:rsidRPr="00C8481E">
              <w:rPr>
                <w:rStyle w:val="a9"/>
              </w:rPr>
              <w:footnoteReference w:id="11"/>
            </w:r>
          </w:p>
        </w:tc>
        <w:tc>
          <w:tcPr>
            <w:tcW w:w="927" w:type="pct"/>
            <w:vAlign w:val="center"/>
          </w:tcPr>
          <w:p w:rsidR="003B7D45" w:rsidRPr="00C8481E" w:rsidRDefault="003B7D45" w:rsidP="003B7D45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5153F" w:rsidRPr="00C8481E" w:rsidTr="0065153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53F" w:rsidRPr="00C8481E" w:rsidRDefault="0065153F" w:rsidP="00F01454">
            <w:pPr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53F" w:rsidRPr="00C8481E" w:rsidRDefault="0065153F" w:rsidP="00F01454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</w:t>
            </w:r>
          </w:p>
        </w:tc>
      </w:tr>
    </w:tbl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A85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6648DE" w:rsidSect="00492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48DE" w:rsidRPr="006648DE" w:rsidRDefault="006648DE" w:rsidP="003D021F">
      <w:pPr>
        <w:pStyle w:val="a5"/>
        <w:spacing w:before="0" w:after="0"/>
        <w:ind w:left="0" w:firstLine="709"/>
        <w:contextualSpacing/>
        <w:rPr>
          <w:b/>
        </w:rPr>
      </w:pPr>
      <w:r w:rsidRPr="006648DE">
        <w:rPr>
          <w:b/>
        </w:rPr>
        <w:lastRenderedPageBreak/>
        <w:t>2.2 Тематический план и содержание учебной дисциплины</w:t>
      </w:r>
    </w:p>
    <w:tbl>
      <w:tblPr>
        <w:tblpPr w:leftFromText="180" w:rightFromText="180" w:vertAnchor="text" w:horzAnchor="margin" w:tblpY="3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9806"/>
        <w:gridCol w:w="1212"/>
        <w:gridCol w:w="1674"/>
      </w:tblGrid>
      <w:tr w:rsidR="006648DE" w:rsidRPr="000F7BA8" w:rsidTr="003D021F">
        <w:trPr>
          <w:trHeight w:val="20"/>
        </w:trPr>
        <w:tc>
          <w:tcPr>
            <w:tcW w:w="708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0" w:type="pct"/>
            <w:vAlign w:val="center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Объем в часов</w:t>
            </w:r>
          </w:p>
        </w:tc>
        <w:tc>
          <w:tcPr>
            <w:tcW w:w="56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6648DE" w:rsidRPr="000F7BA8" w:rsidTr="003D021F">
        <w:trPr>
          <w:trHeight w:val="20"/>
        </w:trPr>
        <w:tc>
          <w:tcPr>
            <w:tcW w:w="708" w:type="pct"/>
            <w:vMerge w:val="restart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 xml:space="preserve"> Одежда и Аксессуары.</w:t>
            </w: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одержание учебного материала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6" w:type="pct"/>
            <w:vMerge w:val="restart"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7E2822">
              <w:rPr>
                <w:rFonts w:ascii="Times New Roman" w:hAnsi="Times New Roman"/>
              </w:rPr>
              <w:t>ОК 10</w:t>
            </w:r>
          </w:p>
        </w:tc>
      </w:tr>
      <w:tr w:rsidR="00EB77C5" w:rsidRPr="000F7BA8" w:rsidTr="00C8481E">
        <w:trPr>
          <w:trHeight w:val="796"/>
        </w:trPr>
        <w:tc>
          <w:tcPr>
            <w:tcW w:w="708" w:type="pct"/>
            <w:vMerge/>
          </w:tcPr>
          <w:p w:rsidR="00EB77C5" w:rsidRPr="000F7BA8" w:rsidRDefault="00EB77C5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EB77C5" w:rsidRPr="00986393" w:rsidRDefault="00EB77C5" w:rsidP="00C8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EB77C5">
              <w:rPr>
                <w:rFonts w:ascii="Times New Roman" w:hAnsi="Times New Roman"/>
                <w:bCs/>
              </w:rPr>
              <w:t>равил</w:t>
            </w:r>
            <w:r>
              <w:rPr>
                <w:rFonts w:ascii="Times New Roman" w:hAnsi="Times New Roman"/>
                <w:bCs/>
              </w:rPr>
              <w:t>а</w:t>
            </w:r>
            <w:r w:rsidRPr="00EB77C5">
              <w:rPr>
                <w:rFonts w:ascii="Times New Roman" w:hAnsi="Times New Roman"/>
                <w:bCs/>
              </w:rPr>
              <w:t xml:space="preserve"> построения простых и сложных предложений на профессиональные темы</w:t>
            </w:r>
            <w:r w:rsidR="00986393">
              <w:rPr>
                <w:rFonts w:ascii="Times New Roman" w:hAnsi="Times New Roman"/>
                <w:bCs/>
              </w:rPr>
              <w:t xml:space="preserve">. </w:t>
            </w:r>
            <w:r w:rsidR="009863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86393" w:rsidRPr="00986393">
              <w:rPr>
                <w:rFonts w:ascii="Times New Roman" w:hAnsi="Times New Roman"/>
              </w:rPr>
              <w:t>сновные общеупотребительные глаголы (бытовая и профессиональная лексика)</w:t>
            </w:r>
            <w:r w:rsidR="00986393">
              <w:rPr>
                <w:rFonts w:ascii="Times New Roman" w:hAnsi="Times New Roman"/>
              </w:rPr>
              <w:t>. Л</w:t>
            </w:r>
            <w:r w:rsidR="00986393" w:rsidRPr="00986393">
              <w:rPr>
                <w:rFonts w:ascii="Times New Roman" w:hAnsi="Times New Roman"/>
              </w:rPr>
              <w:t>ексический минимум, относящийся к описанию предметов, средств и процессов профессиональной деятельности</w:t>
            </w:r>
            <w:r w:rsidR="00986393">
              <w:rPr>
                <w:rFonts w:ascii="Times New Roman" w:hAnsi="Times New Roman"/>
              </w:rPr>
              <w:t xml:space="preserve">. </w:t>
            </w:r>
            <w:r w:rsidR="00C8481E">
              <w:rPr>
                <w:rFonts w:ascii="Times New Roman" w:hAnsi="Times New Roman"/>
              </w:rPr>
              <w:t>П</w:t>
            </w:r>
            <w:r w:rsidR="00986393" w:rsidRPr="00986393">
              <w:rPr>
                <w:rFonts w:ascii="Times New Roman" w:hAnsi="Times New Roman"/>
              </w:rPr>
              <w:t>равила чтения текстов профессиональной направленности</w:t>
            </w:r>
            <w:r w:rsidR="00986393">
              <w:rPr>
                <w:rFonts w:ascii="Times New Roman" w:hAnsi="Times New Roman"/>
              </w:rPr>
              <w:t>.</w:t>
            </w:r>
          </w:p>
        </w:tc>
        <w:tc>
          <w:tcPr>
            <w:tcW w:w="410" w:type="pct"/>
            <w:vAlign w:val="center"/>
          </w:tcPr>
          <w:p w:rsidR="00EB77C5" w:rsidRDefault="00986393" w:rsidP="009863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6" w:type="pct"/>
            <w:vMerge/>
          </w:tcPr>
          <w:p w:rsidR="00EB77C5" w:rsidRPr="007E2822" w:rsidRDefault="00EB77C5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8DE" w:rsidRPr="000F7BA8" w:rsidTr="003D021F">
        <w:trPr>
          <w:trHeight w:val="20"/>
        </w:trPr>
        <w:tc>
          <w:tcPr>
            <w:tcW w:w="708" w:type="pct"/>
            <w:vMerge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6648DE" w:rsidRPr="00776AC4" w:rsidRDefault="006648DE" w:rsidP="0066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6AC4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410" w:type="pct"/>
            <w:vAlign w:val="center"/>
          </w:tcPr>
          <w:p w:rsidR="006648DE" w:rsidRPr="000F7BA8" w:rsidRDefault="00986393" w:rsidP="009863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6" w:type="pct"/>
            <w:vMerge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6393" w:rsidRPr="000F7BA8" w:rsidTr="003D021F">
        <w:trPr>
          <w:trHeight w:val="277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776AC4" w:rsidRDefault="00986393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6AC4">
              <w:rPr>
                <w:rFonts w:ascii="Times New Roman" w:hAnsi="Times New Roman"/>
                <w:bCs/>
              </w:rPr>
              <w:t xml:space="preserve">Введение </w:t>
            </w:r>
            <w:r>
              <w:rPr>
                <w:rFonts w:ascii="Times New Roman" w:hAnsi="Times New Roman"/>
                <w:bCs/>
              </w:rPr>
              <w:t xml:space="preserve">и активизация </w:t>
            </w:r>
            <w:r w:rsidRPr="00776AC4">
              <w:rPr>
                <w:rFonts w:ascii="Times New Roman" w:hAnsi="Times New Roman"/>
                <w:bCs/>
              </w:rPr>
              <w:t>профессиональной лексики по теме</w:t>
            </w:r>
            <w:r>
              <w:rPr>
                <w:rFonts w:ascii="Times New Roman" w:hAnsi="Times New Roman"/>
                <w:bCs/>
              </w:rPr>
              <w:t xml:space="preserve"> «Одежда и Аксессуары», выполнение практических упражнений.</w:t>
            </w:r>
          </w:p>
        </w:tc>
        <w:tc>
          <w:tcPr>
            <w:tcW w:w="410" w:type="pct"/>
            <w:vMerge w:val="restart"/>
            <w:vAlign w:val="center"/>
          </w:tcPr>
          <w:p w:rsidR="00986393" w:rsidRPr="000F7BA8" w:rsidRDefault="00C8481E" w:rsidP="00C84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0F7BA8" w:rsidTr="003D021F">
        <w:trPr>
          <w:trHeight w:val="301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576C84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«Умение хорошо одеваться/</w:t>
            </w:r>
            <w:r>
              <w:rPr>
                <w:rFonts w:ascii="Times New Roman" w:hAnsi="Times New Roman"/>
                <w:lang w:val="en-US"/>
              </w:rPr>
              <w:t>Good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Dressing</w:t>
            </w:r>
            <w:r>
              <w:rPr>
                <w:rFonts w:ascii="Times New Roman" w:hAnsi="Times New Roman"/>
              </w:rPr>
              <w:t xml:space="preserve">», практика устной речи. </w:t>
            </w:r>
          </w:p>
        </w:tc>
        <w:tc>
          <w:tcPr>
            <w:tcW w:w="410" w:type="pct"/>
            <w:vMerge/>
            <w:vAlign w:val="center"/>
          </w:tcPr>
          <w:p w:rsidR="00986393" w:rsidRPr="000F7BA8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0F7BA8" w:rsidTr="003D021F">
        <w:trPr>
          <w:trHeight w:val="337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576C84">
              <w:rPr>
                <w:rFonts w:ascii="Times New Roman" w:hAnsi="Times New Roman"/>
              </w:rPr>
              <w:t>Введение и активизация профессиональной лексики по теме «</w:t>
            </w:r>
            <w:r>
              <w:rPr>
                <w:rFonts w:ascii="Times New Roman" w:hAnsi="Times New Roman"/>
              </w:rPr>
              <w:t>Цвета, оттенки</w:t>
            </w:r>
            <w:r w:rsidRPr="00576C84">
              <w:rPr>
                <w:rFonts w:ascii="Times New Roman" w:hAnsi="Times New Roman"/>
              </w:rPr>
              <w:t>», выполнение практических упражнений.</w:t>
            </w:r>
          </w:p>
        </w:tc>
        <w:tc>
          <w:tcPr>
            <w:tcW w:w="410" w:type="pct"/>
            <w:vMerge/>
            <w:vAlign w:val="center"/>
          </w:tcPr>
          <w:p w:rsidR="00986393" w:rsidRPr="000F7BA8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9D61D6" w:rsidTr="003D021F">
        <w:trPr>
          <w:trHeight w:val="183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9D61D6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  <w:r w:rsidRPr="009D61D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Базовые концепции теории цвета</w:t>
            </w:r>
            <w:r w:rsidRPr="009D61D6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986393" w:rsidRPr="009D61D6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0F7BA8" w:rsidTr="003D021F">
        <w:trPr>
          <w:trHeight w:val="245"/>
        </w:trPr>
        <w:tc>
          <w:tcPr>
            <w:tcW w:w="708" w:type="pct"/>
            <w:vMerge/>
          </w:tcPr>
          <w:p w:rsidR="00986393" w:rsidRPr="009D61D6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986393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986393">
              <w:rPr>
                <w:rFonts w:ascii="Times New Roman" w:eastAsia="SimSun" w:hAnsi="Times New Roman" w:cs="Mangal"/>
                <w:color w:val="000000"/>
                <w:szCs w:val="24"/>
                <w:lang w:eastAsia="zh-CN" w:bidi="hi-IN"/>
              </w:rPr>
              <w:t>Разговорные фразы: обсуждение текущих проектов, описание модных тенденций.</w:t>
            </w:r>
          </w:p>
        </w:tc>
        <w:tc>
          <w:tcPr>
            <w:tcW w:w="410" w:type="pct"/>
            <w:vMerge/>
            <w:vAlign w:val="center"/>
          </w:tcPr>
          <w:p w:rsidR="00986393" w:rsidRPr="000F7BA8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8DE" w:rsidRPr="000F7BA8" w:rsidTr="003D021F">
        <w:trPr>
          <w:trHeight w:val="20"/>
        </w:trPr>
        <w:tc>
          <w:tcPr>
            <w:tcW w:w="708" w:type="pct"/>
            <w:vMerge w:val="restart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F7BA8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Текстиль.</w:t>
            </w:r>
          </w:p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одержание учебного материала</w:t>
            </w:r>
          </w:p>
        </w:tc>
        <w:tc>
          <w:tcPr>
            <w:tcW w:w="410" w:type="pct"/>
            <w:vAlign w:val="center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6" w:type="pct"/>
            <w:vMerge w:val="restart"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7E2822">
              <w:rPr>
                <w:rFonts w:ascii="Times New Roman" w:hAnsi="Times New Roman"/>
              </w:rPr>
              <w:t>ОК 10</w:t>
            </w:r>
          </w:p>
        </w:tc>
      </w:tr>
      <w:tr w:rsidR="00C8481E" w:rsidRPr="000F7BA8" w:rsidTr="003D021F">
        <w:trPr>
          <w:trHeight w:val="20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6" w:type="pct"/>
          </w:tcPr>
          <w:p w:rsidR="00C8481E" w:rsidRPr="00776AC4" w:rsidRDefault="00C8481E" w:rsidP="0066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6AC4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410" w:type="pct"/>
            <w:vMerge w:val="restart"/>
            <w:vAlign w:val="center"/>
          </w:tcPr>
          <w:p w:rsidR="00C8481E" w:rsidRPr="000F7BA8" w:rsidRDefault="00C8481E" w:rsidP="00C848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81E" w:rsidRPr="000F7BA8" w:rsidTr="003D021F">
        <w:trPr>
          <w:trHeight w:val="211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C01071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1071">
              <w:rPr>
                <w:rFonts w:ascii="Times New Roman" w:hAnsi="Times New Roman"/>
                <w:bCs/>
              </w:rPr>
              <w:t>Введение и активизация профессиональной лексики по теме «</w:t>
            </w:r>
            <w:r>
              <w:rPr>
                <w:rFonts w:ascii="Times New Roman" w:hAnsi="Times New Roman"/>
                <w:bCs/>
              </w:rPr>
              <w:t>Типы ткани, процесс производства ткани</w:t>
            </w:r>
            <w:r w:rsidRPr="00C01071">
              <w:rPr>
                <w:rFonts w:ascii="Times New Roman" w:hAnsi="Times New Roman"/>
                <w:bCs/>
              </w:rPr>
              <w:t>», выполнение практических упражнений.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339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текстами «Натуральное волокно/ </w:t>
            </w:r>
            <w:r>
              <w:rPr>
                <w:rFonts w:ascii="Times New Roman" w:hAnsi="Times New Roman"/>
                <w:lang w:val="en-US"/>
              </w:rPr>
              <w:t>Natural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Fibers</w:t>
            </w:r>
            <w:r>
              <w:rPr>
                <w:rFonts w:ascii="Times New Roman" w:hAnsi="Times New Roman"/>
              </w:rPr>
              <w:t xml:space="preserve">», «Синтетическое волокно/ </w:t>
            </w:r>
            <w:proofErr w:type="spellStart"/>
            <w:r>
              <w:rPr>
                <w:rFonts w:ascii="Times New Roman" w:hAnsi="Times New Roman"/>
                <w:lang w:val="en-US"/>
              </w:rPr>
              <w:t>SyntheticFibers</w:t>
            </w:r>
            <w:proofErr w:type="spellEnd"/>
            <w:r>
              <w:rPr>
                <w:rFonts w:ascii="Times New Roman" w:hAnsi="Times New Roman"/>
              </w:rPr>
              <w:t xml:space="preserve">», выполнение </w:t>
            </w:r>
            <w:proofErr w:type="spellStart"/>
            <w:r>
              <w:rPr>
                <w:rFonts w:ascii="Times New Roman" w:hAnsi="Times New Roman"/>
              </w:rPr>
              <w:t>послетекстовых</w:t>
            </w:r>
            <w:proofErr w:type="spellEnd"/>
            <w:r>
              <w:rPr>
                <w:rFonts w:ascii="Times New Roman" w:hAnsi="Times New Roman"/>
              </w:rPr>
              <w:t xml:space="preserve"> упражнений, 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227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«Переплетение ткани/ </w:t>
            </w:r>
            <w:r>
              <w:rPr>
                <w:rFonts w:ascii="Times New Roman" w:hAnsi="Times New Roman"/>
                <w:lang w:val="en-US"/>
              </w:rPr>
              <w:t>fabric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Construction</w:t>
            </w:r>
            <w:r>
              <w:rPr>
                <w:rFonts w:ascii="Times New Roman" w:hAnsi="Times New Roman"/>
              </w:rPr>
              <w:t>»</w:t>
            </w:r>
            <w:r w:rsidRPr="009E7EB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активизация тематической лексики.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284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9E7EBD">
              <w:rPr>
                <w:rFonts w:ascii="Times New Roman" w:hAnsi="Times New Roman"/>
              </w:rPr>
              <w:t>Инструкции по уходу за одеждой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7EBD">
              <w:rPr>
                <w:rFonts w:ascii="Times New Roman" w:hAnsi="Times New Roman"/>
              </w:rPr>
              <w:t>Разговорные фразы: просьбы и предложения, соответствующий ответ.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648DE" w:rsidRPr="000F7BA8" w:rsidTr="003D021F">
        <w:trPr>
          <w:trHeight w:val="249"/>
        </w:trPr>
        <w:tc>
          <w:tcPr>
            <w:tcW w:w="708" w:type="pct"/>
            <w:vMerge w:val="restart"/>
          </w:tcPr>
          <w:p w:rsidR="006648D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Изготовление одежды.</w:t>
            </w: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одержание учебного материала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1F0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6" w:type="pct"/>
            <w:vMerge w:val="restart"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7E2822">
              <w:rPr>
                <w:rFonts w:ascii="Times New Roman" w:hAnsi="Times New Roman"/>
              </w:rPr>
              <w:t>ОК 10</w:t>
            </w: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776AC4" w:rsidRDefault="00C8481E" w:rsidP="0066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6AC4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410" w:type="pct"/>
            <w:vMerge w:val="restart"/>
            <w:vAlign w:val="center"/>
          </w:tcPr>
          <w:p w:rsidR="00C8481E" w:rsidRPr="00C8481E" w:rsidRDefault="00C8481E" w:rsidP="00C848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«Основные швейные инструменты/ </w:t>
            </w:r>
            <w:r>
              <w:rPr>
                <w:rFonts w:ascii="Times New Roman" w:hAnsi="Times New Roman"/>
                <w:lang w:val="en-US"/>
              </w:rPr>
              <w:t>Basic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Sewing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Tools</w:t>
            </w:r>
            <w:r>
              <w:rPr>
                <w:rFonts w:ascii="Times New Roman" w:hAnsi="Times New Roman"/>
              </w:rPr>
              <w:t>», 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активизация лексики «Швейное оборудование», «Части тела», «Детали кроя».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изготовления лекал.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A03161" w:rsidRDefault="00C8481E" w:rsidP="006648DE">
            <w:pPr>
              <w:pStyle w:val="affffff5"/>
              <w:rPr>
                <w:rFonts w:ascii="Times New Roman" w:hAnsi="Times New Roman"/>
              </w:rPr>
            </w:pPr>
            <w:r w:rsidRPr="00A03161">
              <w:rPr>
                <w:rFonts w:ascii="Times New Roman" w:hAnsi="Times New Roman"/>
              </w:rPr>
              <w:t>Знакомство с термином «</w:t>
            </w:r>
            <w:r>
              <w:rPr>
                <w:rFonts w:ascii="Times New Roman" w:hAnsi="Times New Roman"/>
              </w:rPr>
              <w:t xml:space="preserve">Компьютерное конструирование/ </w:t>
            </w:r>
            <w:r w:rsidRPr="00A03161">
              <w:rPr>
                <w:rFonts w:ascii="Times New Roman" w:hAnsi="Times New Roman"/>
                <w:lang w:val="en-US"/>
              </w:rPr>
              <w:t>Computer</w:t>
            </w:r>
            <w:r>
              <w:rPr>
                <w:rFonts w:ascii="Times New Roman" w:hAnsi="Times New Roman"/>
              </w:rPr>
              <w:t xml:space="preserve"> </w:t>
            </w:r>
            <w:r w:rsidRPr="00A03161">
              <w:rPr>
                <w:rFonts w:ascii="Times New Roman" w:hAnsi="Times New Roman"/>
                <w:lang w:val="en-US"/>
              </w:rPr>
              <w:t>Aided</w:t>
            </w:r>
            <w:r>
              <w:rPr>
                <w:rFonts w:ascii="Times New Roman" w:hAnsi="Times New Roman"/>
              </w:rPr>
              <w:t xml:space="preserve"> </w:t>
            </w:r>
            <w:r w:rsidRPr="00A03161">
              <w:rPr>
                <w:rFonts w:ascii="Times New Roman" w:hAnsi="Times New Roman"/>
                <w:lang w:val="en-US"/>
              </w:rPr>
              <w:t>Design</w:t>
            </w:r>
            <w:r w:rsidRPr="00A03161">
              <w:rPr>
                <w:rFonts w:ascii="Times New Roman" w:hAnsi="Times New Roman"/>
              </w:rPr>
              <w:t>».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A03161" w:rsidRDefault="00C8481E" w:rsidP="006648DE">
            <w:pPr>
              <w:pStyle w:val="affffff5"/>
              <w:rPr>
                <w:rFonts w:ascii="Times New Roman" w:hAnsi="Times New Roman"/>
              </w:rPr>
            </w:pPr>
            <w:r w:rsidRPr="00A03161">
              <w:rPr>
                <w:rFonts w:ascii="Times New Roman" w:hAnsi="Times New Roman"/>
              </w:rPr>
              <w:t>Активизация тематической лексики  «Снятие мерок»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A03161" w:rsidRDefault="00C8481E" w:rsidP="006648DE">
            <w:pPr>
              <w:pStyle w:val="affffff5"/>
              <w:rPr>
                <w:rFonts w:ascii="Times New Roman" w:hAnsi="Times New Roman"/>
              </w:rPr>
            </w:pPr>
            <w:r w:rsidRPr="00A03161">
              <w:rPr>
                <w:rFonts w:ascii="Times New Roman" w:hAnsi="Times New Roman"/>
              </w:rPr>
              <w:t>Разговорные фразы: обсуждение параметров, подгонка мерок. Активизация тематической лексики  «Размер и фасон одежды»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3C1F0E" w:rsidRDefault="00C8481E" w:rsidP="006648DE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«Дизайн одежды», активизация лексики, 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48DE" w:rsidRPr="000F7BA8" w:rsidTr="006648DE">
        <w:trPr>
          <w:trHeight w:val="249"/>
        </w:trPr>
        <w:tc>
          <w:tcPr>
            <w:tcW w:w="4024" w:type="pct"/>
            <w:gridSpan w:val="2"/>
          </w:tcPr>
          <w:p w:rsidR="006648DE" w:rsidRDefault="006648DE" w:rsidP="006648DE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1F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48DE" w:rsidRPr="000F7BA8" w:rsidTr="006648DE">
        <w:trPr>
          <w:trHeight w:val="249"/>
        </w:trPr>
        <w:tc>
          <w:tcPr>
            <w:tcW w:w="4024" w:type="pct"/>
            <w:gridSpan w:val="2"/>
          </w:tcPr>
          <w:p w:rsidR="006648DE" w:rsidRDefault="006648DE" w:rsidP="006648DE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1F0E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6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48DE" w:rsidRDefault="006648DE" w:rsidP="003D021F">
      <w:pPr>
        <w:spacing w:after="0" w:line="360" w:lineRule="auto"/>
        <w:rPr>
          <w:rFonts w:ascii="Times New Roman" w:hAnsi="Times New Roman"/>
          <w:sz w:val="24"/>
          <w:szCs w:val="24"/>
        </w:rPr>
        <w:sectPr w:rsidR="006648DE" w:rsidSect="006648D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648DE" w:rsidRPr="007E2822" w:rsidRDefault="006648DE" w:rsidP="00E86FC4">
      <w:pPr>
        <w:ind w:firstLine="709"/>
        <w:outlineLvl w:val="0"/>
        <w:rPr>
          <w:rFonts w:ascii="Times New Roman" w:hAnsi="Times New Roman"/>
          <w:b/>
        </w:rPr>
      </w:pPr>
      <w:r w:rsidRPr="007E2822">
        <w:rPr>
          <w:rFonts w:ascii="Times New Roman" w:hAnsi="Times New Roman"/>
          <w:b/>
        </w:rPr>
        <w:lastRenderedPageBreak/>
        <w:t xml:space="preserve">3. </w:t>
      </w:r>
      <w:r w:rsidRPr="007E2822">
        <w:rPr>
          <w:rFonts w:ascii="Times New Roman" w:hAnsi="Times New Roman"/>
          <w:b/>
          <w:caps/>
        </w:rPr>
        <w:t>УСЛОВИЯ РЕАЛИЗАЦИИ ПРОГРАММЫ УЧЕБНОЙ ДИСЦИПЛИНы</w:t>
      </w: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5A38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5A38">
        <w:rPr>
          <w:rFonts w:ascii="Times New Roman" w:hAnsi="Times New Roman"/>
          <w:bCs/>
          <w:sz w:val="24"/>
          <w:szCs w:val="24"/>
        </w:rPr>
        <w:t>Кабинет «Иностранный язык</w:t>
      </w:r>
      <w:r w:rsidR="00A85A38">
        <w:rPr>
          <w:rFonts w:ascii="Times New Roman" w:hAnsi="Times New Roman"/>
          <w:bCs/>
          <w:sz w:val="24"/>
          <w:szCs w:val="24"/>
        </w:rPr>
        <w:t xml:space="preserve"> в профессиональной деятельности</w:t>
      </w:r>
      <w:r w:rsidRPr="00A85A38">
        <w:rPr>
          <w:rFonts w:ascii="Times New Roman" w:hAnsi="Times New Roman"/>
          <w:bCs/>
          <w:sz w:val="24"/>
          <w:szCs w:val="24"/>
        </w:rPr>
        <w:t xml:space="preserve">», оснащенный оборудованием: </w:t>
      </w:r>
      <w:r w:rsidR="00A85A38" w:rsidRPr="00A85A38">
        <w:rPr>
          <w:rFonts w:ascii="Times New Roman" w:hAnsi="Times New Roman"/>
          <w:bCs/>
          <w:sz w:val="24"/>
          <w:szCs w:val="24"/>
        </w:rPr>
        <w:t>рабочее место преподавателя, рабочие места по количеству студентов, классная доска, техническими средствами обучения: компьютер с лицензионным программным обеспечением,</w:t>
      </w:r>
      <w:r w:rsidR="00A85A38">
        <w:rPr>
          <w:rFonts w:ascii="Times New Roman" w:hAnsi="Times New Roman"/>
          <w:bCs/>
          <w:sz w:val="24"/>
          <w:szCs w:val="24"/>
        </w:rPr>
        <w:t xml:space="preserve"> акустическая система,</w:t>
      </w:r>
      <w:r w:rsidR="00A85A38" w:rsidRPr="00A85A38">
        <w:rPr>
          <w:rFonts w:ascii="Times New Roman" w:hAnsi="Times New Roman"/>
          <w:bCs/>
          <w:sz w:val="24"/>
          <w:szCs w:val="24"/>
        </w:rPr>
        <w:t xml:space="preserve"> мультимедийный проектор, экспозиционный экран.</w:t>
      </w:r>
    </w:p>
    <w:p w:rsidR="006648DE" w:rsidRPr="00A85A38" w:rsidRDefault="006648DE" w:rsidP="00A85A38">
      <w:pPr>
        <w:pStyle w:val="a5"/>
        <w:spacing w:before="0" w:after="0" w:line="360" w:lineRule="auto"/>
        <w:ind w:left="0" w:firstLine="709"/>
        <w:jc w:val="both"/>
        <w:rPr>
          <w:bCs/>
        </w:rPr>
      </w:pP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5A38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85A3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648DE" w:rsidRPr="00A85A38" w:rsidRDefault="006648DE" w:rsidP="00C97637">
      <w:pPr>
        <w:spacing w:after="0" w:line="360" w:lineRule="auto"/>
        <w:ind w:firstLine="851"/>
        <w:jc w:val="both"/>
        <w:rPr>
          <w:rStyle w:val="80"/>
          <w:rFonts w:ascii="Times New Roman" w:hAnsi="Times New Roman" w:cs="Times New Roman"/>
          <w:b/>
          <w:i w:val="0"/>
          <w:sz w:val="24"/>
          <w:szCs w:val="24"/>
        </w:rPr>
      </w:pPr>
      <w:r w:rsidRPr="00A85A38">
        <w:rPr>
          <w:rStyle w:val="80"/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В. Ф. Английский язык (а1-в1+) : учебное пособие для СПО / В. Ф.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В. М. Аитова, С. В. Кади. — 13-е изд.,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234 с. — (Серия: Профессиональное образование). — ISBN 978-5-534-08943-1.</w:t>
      </w:r>
    </w:p>
    <w:p w:rsidR="00AA18AF" w:rsidRDefault="00AA18AF" w:rsidP="00AA18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48DE" w:rsidRPr="00AA18AF">
        <w:rPr>
          <w:rFonts w:ascii="Times New Roman" w:hAnsi="Times New Roman"/>
          <w:sz w:val="24"/>
          <w:szCs w:val="24"/>
        </w:rPr>
        <w:t xml:space="preserve">Английский в индустрии моды: учеб. пособие/ Е.В. Казакова, С.Г. </w:t>
      </w:r>
      <w:proofErr w:type="spellStart"/>
      <w:r w:rsidR="006648DE" w:rsidRPr="00AA18AF">
        <w:rPr>
          <w:rFonts w:ascii="Times New Roman" w:hAnsi="Times New Roman"/>
          <w:sz w:val="24"/>
          <w:szCs w:val="24"/>
        </w:rPr>
        <w:t>Дружкова</w:t>
      </w:r>
      <w:proofErr w:type="spellEnd"/>
      <w:r w:rsidR="006648DE" w:rsidRPr="00AA18AF">
        <w:rPr>
          <w:rFonts w:ascii="Times New Roman" w:hAnsi="Times New Roman"/>
          <w:sz w:val="24"/>
          <w:szCs w:val="24"/>
        </w:rPr>
        <w:t>, Н.К. Юрасова. – М: Вузовский учебник; ИНФРА – М, 2018</w:t>
      </w:r>
      <w:r w:rsidR="006648DE" w:rsidRPr="00AA18AF">
        <w:rPr>
          <w:rFonts w:ascii="Times New Roman" w:hAnsi="Times New Roman"/>
          <w:sz w:val="28"/>
          <w:szCs w:val="24"/>
        </w:rPr>
        <w:t>.</w:t>
      </w:r>
      <w:r w:rsidRPr="00AA18AF">
        <w:rPr>
          <w:rFonts w:ascii="Times New Roman" w:hAnsi="Times New Roman"/>
          <w:sz w:val="28"/>
          <w:szCs w:val="24"/>
        </w:rPr>
        <w:t xml:space="preserve"> </w:t>
      </w:r>
      <w:r>
        <w:rPr>
          <w:sz w:val="24"/>
        </w:rPr>
        <w:t>–</w:t>
      </w:r>
      <w:r w:rsidRPr="00AA18AF">
        <w:rPr>
          <w:sz w:val="24"/>
        </w:rPr>
        <w:t xml:space="preserve"> </w:t>
      </w:r>
      <w:r w:rsidRPr="00AA18AF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AF">
        <w:rPr>
          <w:rFonts w:ascii="Times New Roman" w:hAnsi="Times New Roman"/>
          <w:sz w:val="24"/>
          <w:szCs w:val="24"/>
        </w:rPr>
        <w:t>978-5-9558-0366-1</w:t>
      </w:r>
      <w:r>
        <w:rPr>
          <w:rFonts w:ascii="Times New Roman" w:hAnsi="Times New Roman"/>
          <w:sz w:val="24"/>
          <w:szCs w:val="24"/>
        </w:rPr>
        <w:t>.</w:t>
      </w:r>
    </w:p>
    <w:p w:rsidR="00AA18AF" w:rsidRPr="00AA18AF" w:rsidRDefault="00AA18AF" w:rsidP="00AA18AF">
      <w:pPr>
        <w:spacing w:after="0" w:line="360" w:lineRule="auto"/>
        <w:ind w:firstLine="709"/>
        <w:contextualSpacing/>
        <w:jc w:val="both"/>
        <w:rPr>
          <w:rStyle w:val="81"/>
          <w:rFonts w:ascii="Times New Roman" w:hAnsi="Times New Roman" w:cs="Times New Roman"/>
          <w:color w:val="auto"/>
          <w:sz w:val="24"/>
          <w:szCs w:val="24"/>
        </w:rPr>
      </w:pPr>
      <w:r w:rsidRPr="00AA18AF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3</w:t>
      </w:r>
      <w:r w:rsidRPr="00AA18AF">
        <w:rPr>
          <w:rFonts w:eastAsia="Times New Roman"/>
          <w:bCs/>
          <w:color w:val="000000"/>
          <w:lang w:eastAsia="zh-CN"/>
        </w:rPr>
        <w:t xml:space="preserve">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>Безкоровайная</w:t>
      </w:r>
      <w:proofErr w:type="spellEnd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Г.Т.,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>Койранская</w:t>
      </w:r>
      <w:proofErr w:type="spellEnd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Е.А., Соколова Н.И.,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>Лаврик</w:t>
      </w:r>
      <w:proofErr w:type="spellEnd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Г.В. </w:t>
      </w:r>
      <w:r w:rsidRPr="00AA18AF">
        <w:rPr>
          <w:rStyle w:val="81"/>
          <w:rFonts w:ascii="Times New Roman" w:hAnsi="Times New Roman" w:cs="Times New Roman"/>
          <w:sz w:val="24"/>
          <w:szCs w:val="24"/>
          <w:lang w:val="en-US" w:eastAsia="en-US"/>
        </w:rPr>
        <w:t>Planet</w:t>
      </w:r>
      <w:r w:rsidRPr="00AA18AF">
        <w:rPr>
          <w:rStyle w:val="8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18AF">
        <w:rPr>
          <w:rStyle w:val="81"/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Pr="00AA18AF">
        <w:rPr>
          <w:rStyle w:val="8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18AF">
        <w:rPr>
          <w:rStyle w:val="81"/>
          <w:rFonts w:ascii="Times New Roman" w:hAnsi="Times New Roman" w:cs="Times New Roman"/>
          <w:sz w:val="24"/>
          <w:szCs w:val="24"/>
          <w:lang w:val="en-US" w:eastAsia="en-US"/>
        </w:rPr>
        <w:t>English</w:t>
      </w:r>
      <w:r w:rsidRPr="00AA18AF">
        <w:rPr>
          <w:rStyle w:val="81"/>
          <w:rFonts w:ascii="Times New Roman" w:hAnsi="Times New Roman" w:cs="Times New Roman"/>
          <w:sz w:val="24"/>
          <w:szCs w:val="24"/>
          <w:lang w:eastAsia="en-US"/>
        </w:rPr>
        <w:t>: У</w:t>
      </w:r>
      <w:r w:rsidRPr="00AA18AF">
        <w:rPr>
          <w:rStyle w:val="81"/>
          <w:rFonts w:ascii="Times New Roman" w:hAnsi="Times New Roman" w:cs="Times New Roman"/>
          <w:sz w:val="24"/>
          <w:szCs w:val="24"/>
        </w:rPr>
        <w:t>чебник английского языка для учреждений СПО. — М., 2014.</w:t>
      </w:r>
    </w:p>
    <w:p w:rsidR="006648DE" w:rsidRPr="00AA18AF" w:rsidRDefault="00AA18AF" w:rsidP="00AA18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4. </w:t>
      </w:r>
      <w:r w:rsidR="006648DE" w:rsidRPr="00A85A3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Голубев А.П., </w:t>
      </w:r>
      <w:proofErr w:type="spellStart"/>
      <w:r w:rsidR="006648DE" w:rsidRPr="00A85A3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Балюк</w:t>
      </w:r>
      <w:proofErr w:type="spellEnd"/>
      <w:r w:rsidR="006648DE" w:rsidRPr="00A85A3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Н.В., Смирнова И.Б. Английский язык: учебник для студ. учреждений сред. проф. образования. — М., 2014.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5.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Английский язык для технических специальностей: учебное пособие для СПО / О. В.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— 2-е изд.,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226 с. — (Серия: Профессиональное образование). — ISBN 978-5-534-08983-7.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6. 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Кузьменкова, Ю. Б. Английский язык + аудиозаписи в ЭБС: учебник и практикум для СПО / Ю. Б. Кузьменкова.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441 с. — (Серия: Профессиональное образование). — ISBN 978-5-534-00804-3.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7. 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Левченко, В. В. Английский язык.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General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english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 учебник для СПО / В. В. Левченко, Е. Е.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Долгалёва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Мещерякова.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278 с. — (Серия: Профессиональное образование). — ISBN 978-5-534-01553-9.</w:t>
      </w:r>
    </w:p>
    <w:p w:rsid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8. 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Шевцова, Г. В. Английский язык для дизайнеров (B1-B2): учебное пособие для СПО / Г. В. Шевцова, Е. Б. Нарочная, Л. Е. </w:t>
      </w:r>
      <w:proofErr w:type="spellStart"/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Москалец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;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 ред. Г. В. Шевцовой. — 2-е изд., пер.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288 с. — (Серия: Профессиональное образование). — ISBN 978-5-534-05809-3.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b/>
          <w:color w:val="auto"/>
          <w:sz w:val="24"/>
          <w:szCs w:val="24"/>
        </w:rPr>
      </w:pPr>
      <w:r w:rsidRPr="00AA18AF">
        <w:rPr>
          <w:rStyle w:val="80"/>
          <w:rFonts w:ascii="Times New Roman" w:hAnsi="Times New Roman" w:cs="Times New Roman"/>
          <w:b/>
          <w:color w:val="auto"/>
          <w:sz w:val="24"/>
          <w:szCs w:val="24"/>
        </w:rPr>
        <w:t>3.2.2. Электронные издания (электронные ресурсы):</w:t>
      </w:r>
    </w:p>
    <w:p w:rsid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В. Ф. Английский язык (а1-в1+) : учебное пособие для СПО / В. Ф.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В. М. Аитова, С. В. Кади. — 13-е изд.,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234 с. — (Серия: Профессиональное образование). — ISBN 978-5-534-08943-1. — Режим доступа: www.biblio-online.ru/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/F1817857-579F-47E8-80FC-43D47C5C89AB.</w:t>
      </w:r>
    </w:p>
    <w:p w:rsidR="00FE37A8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2. </w:t>
      </w:r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Английский в индустрии моды: Учебное пособие / Е.В. Казакова, С.Г. </w:t>
      </w:r>
      <w:proofErr w:type="spellStart"/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Дружкова</w:t>
      </w:r>
      <w:proofErr w:type="spellEnd"/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Н.К. Юрасова. - М.: Вузовский учебник: НИЦ ИНФРА-М, 2018. - 224 с.: ил. - ISBN-</w:t>
      </w:r>
      <w:proofErr w:type="spellStart"/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online</w:t>
      </w:r>
      <w:proofErr w:type="spellEnd"/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978-5-16-100988-8</w:t>
      </w: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- </w:t>
      </w:r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Режим доступа: http://znanium.com/catalog/product/910882</w:t>
      </w:r>
    </w:p>
    <w:p w:rsidR="00AA18AF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Английский язык для технических специальностей: учебное пособие для СПО / О. В.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— 2-е изд.,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и доп.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2018. — 226 с. — (Серия: Профессиональное образование). — ISBN 978-5-534-08983-7. — Режим </w:t>
      </w:r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доступа :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/FB27C237-D73F-4E92-8A08-367B15720103.</w:t>
      </w:r>
    </w:p>
    <w:p w:rsidR="00AA18AF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Кузьменкова, Ю. Б. Английский язык + аудиозаписи в ЭБС: учебник и практикум для СПО / Ю. Б. Кузьменкова.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441 с. — (Серия: Профессиональное образование). — ISBN 978-5-534-00804-3. — Режим доступа: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/9591FADE-F3E5-4F11-9508-AEDC75A0148F.</w:t>
      </w:r>
    </w:p>
    <w:p w:rsidR="00AA18AF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Левченко, В. В. Английский язык.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General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english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 учебник для СПО / В. В. Левченко, Е. Е.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Долгалёва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Мещерякова.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278 с. — (Серия: Профессиональное образование). — ISBN 978-5-534-01553-9. — Режим доступа: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/9A17ECD6-A562-4EF1-A293-0F5F5FC351D2.</w:t>
      </w:r>
    </w:p>
    <w:p w:rsidR="006648DE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Шевцова, Г. В. Английский язык для дизайнеров (B1-B2): учебное пособие для СПО / Г. В. Шевцова, Е. Б. Нарочная, Л. Е. </w:t>
      </w:r>
      <w:proofErr w:type="spellStart"/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Москалец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;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 ред. Г. В. Шевцовой. — 2-е изд., пер. и доп.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288 с. — (Серия: Профессиональное образование). — ISBN 978-5-534-05809-3. — Режим доступа: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/BC9931F6-A61A-431E-829E-436BA01DCC58.</w:t>
      </w:r>
    </w:p>
    <w:p w:rsidR="006648DE" w:rsidRDefault="006648DE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FE37A8" w:rsidRDefault="00FE37A8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FE37A8" w:rsidRDefault="00FE37A8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FE37A8" w:rsidRPr="00AA18AF" w:rsidRDefault="00FE37A8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433F7D" w:rsidRPr="009C64B7" w:rsidRDefault="00C8481E" w:rsidP="00C8481E">
      <w:pPr>
        <w:spacing w:after="0" w:line="360" w:lineRule="auto"/>
        <w:ind w:firstLine="709"/>
        <w:rPr>
          <w:rFonts w:ascii="Times New Roman" w:hAnsi="Times New Roman"/>
          <w:b/>
        </w:rPr>
      </w:pPr>
      <w:r w:rsidRPr="009C64B7">
        <w:rPr>
          <w:rFonts w:ascii="Times New Roman" w:hAnsi="Times New Roman"/>
          <w:b/>
        </w:rPr>
        <w:lastRenderedPageBreak/>
        <w:t xml:space="preserve">4. </w:t>
      </w:r>
      <w:r w:rsidR="006648DE" w:rsidRPr="009C64B7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3383"/>
        <w:gridCol w:w="2385"/>
      </w:tblGrid>
      <w:tr w:rsidR="006648DE" w:rsidRPr="00C8481E" w:rsidTr="001236D5">
        <w:trPr>
          <w:trHeight w:val="144"/>
        </w:trPr>
        <w:tc>
          <w:tcPr>
            <w:tcW w:w="2073" w:type="pct"/>
          </w:tcPr>
          <w:p w:rsidR="006648DE" w:rsidRPr="00C8481E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716" w:type="pct"/>
          </w:tcPr>
          <w:p w:rsidR="006648DE" w:rsidRPr="00C8481E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10" w:type="pct"/>
          </w:tcPr>
          <w:p w:rsidR="006648DE" w:rsidRPr="00C8481E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6648DE" w:rsidRPr="00C8481E" w:rsidTr="001236D5">
        <w:trPr>
          <w:trHeight w:val="144"/>
        </w:trPr>
        <w:tc>
          <w:tcPr>
            <w:tcW w:w="2073" w:type="pct"/>
          </w:tcPr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Уметь: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- понимать общий смысл четко произнесенных высказываний на известные темы (профессиональные и бытовые),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понимать тексты на базовые профессиональные темы; участвовать в диалогах на знакомые общие и профессиональные темы;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кратко обосновывать и объяснить свои действия (текущие и планируемые);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  <w:iCs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1716" w:type="pct"/>
            <w:vAlign w:val="center"/>
          </w:tcPr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 - Содержание (отражены все аспекты, указанные в задании, стилевое оформление речи соответствует типу задания, соблюдение норм вежливости)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- Взаимодействие с собеседником</w:t>
            </w:r>
            <w:r w:rsidR="000F5A31" w:rsidRPr="00C8481E">
              <w:rPr>
                <w:rFonts w:ascii="Times New Roman" w:eastAsia="Times New Roman" w:hAnsi="Times New Roman"/>
              </w:rPr>
              <w:t xml:space="preserve"> </w:t>
            </w:r>
            <w:r w:rsidRPr="00C8481E">
              <w:rPr>
                <w:rFonts w:ascii="Times New Roman" w:eastAsia="Times New Roman" w:hAnsi="Times New Roman"/>
              </w:rPr>
              <w:t xml:space="preserve">(умение логично и связно вести беседу, соблюдать очередность при обмене репликами)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 Лексика (словарный запас соответствует поставленной задаче и требованиям </w:t>
            </w:r>
          </w:p>
          <w:p w:rsidR="00E86FC4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-  Грамматика</w:t>
            </w:r>
            <w:r w:rsidR="000F5A31" w:rsidRPr="00C8481E">
              <w:rPr>
                <w:rFonts w:ascii="Times New Roman" w:eastAsia="Times New Roman" w:hAnsi="Times New Roman"/>
              </w:rPr>
              <w:t xml:space="preserve"> </w:t>
            </w:r>
            <w:r w:rsidRPr="00C8481E">
              <w:rPr>
                <w:rFonts w:ascii="Times New Roman" w:eastAsia="Times New Roman" w:hAnsi="Times New Roman"/>
              </w:rPr>
              <w:t xml:space="preserve">(использование разнообразных грамматических конструкций в соответствии с поставленной задачей) </w:t>
            </w:r>
          </w:p>
          <w:p w:rsidR="006648DE" w:rsidRPr="00C8481E" w:rsidRDefault="00E86FC4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</w:t>
            </w:r>
            <w:r w:rsidR="006648DE" w:rsidRPr="00C8481E">
              <w:rPr>
                <w:rFonts w:ascii="Times New Roman" w:eastAsia="Times New Roman" w:hAnsi="Times New Roman"/>
              </w:rPr>
              <w:t>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</w:t>
            </w:r>
          </w:p>
        </w:tc>
        <w:tc>
          <w:tcPr>
            <w:tcW w:w="1210" w:type="pct"/>
          </w:tcPr>
          <w:p w:rsidR="006648DE" w:rsidRPr="00C8481E" w:rsidRDefault="006648DE" w:rsidP="00123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Наблюдение и интерпретация результатов в процессе учебных занятий, текущей аттестации в форме лексико-грамматических тестов и выполнения практических заданий.</w:t>
            </w:r>
          </w:p>
          <w:p w:rsidR="006648DE" w:rsidRPr="00C8481E" w:rsidRDefault="006648DE" w:rsidP="001236D5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48DE" w:rsidRPr="00C8481E" w:rsidTr="007740B4">
        <w:trPr>
          <w:trHeight w:val="3440"/>
        </w:trPr>
        <w:tc>
          <w:tcPr>
            <w:tcW w:w="2073" w:type="pct"/>
          </w:tcPr>
          <w:p w:rsidR="006648DE" w:rsidRPr="00C8481E" w:rsidRDefault="00E86FC4" w:rsidP="001236D5">
            <w:pPr>
              <w:spacing w:after="0" w:line="240" w:lineRule="auto"/>
              <w:ind w:left="57" w:hanging="35"/>
              <w:jc w:val="both"/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  <w:iCs/>
              </w:rPr>
              <w:t>Зна</w:t>
            </w:r>
            <w:r w:rsidR="006648DE" w:rsidRPr="00C8481E">
              <w:rPr>
                <w:rFonts w:ascii="Times New Roman" w:hAnsi="Times New Roman"/>
                <w:b/>
                <w:iCs/>
              </w:rPr>
              <w:t>ть:</w:t>
            </w:r>
          </w:p>
          <w:p w:rsidR="006648DE" w:rsidRPr="00C8481E" w:rsidRDefault="006648DE" w:rsidP="001236D5">
            <w:pPr>
              <w:spacing w:after="0" w:line="240" w:lineRule="auto"/>
              <w:ind w:left="57" w:firstLine="107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правила построения простых и сложных предложений на профессиональные темы; </w:t>
            </w:r>
          </w:p>
          <w:p w:rsidR="006648DE" w:rsidRPr="00C8481E" w:rsidRDefault="006648DE" w:rsidP="001236D5">
            <w:pPr>
              <w:spacing w:after="0" w:line="240" w:lineRule="auto"/>
              <w:ind w:left="57" w:firstLine="107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основные общеупотребительные глаголы (бытовая и профессиональная лексика); </w:t>
            </w:r>
          </w:p>
          <w:p w:rsidR="006648DE" w:rsidRPr="00C8481E" w:rsidRDefault="006648DE" w:rsidP="001236D5">
            <w:pPr>
              <w:spacing w:after="0" w:line="240" w:lineRule="auto"/>
              <w:ind w:left="57" w:firstLine="107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  <w:iCs/>
              </w:rPr>
              <w:t>- лексический минимум, относящийся к описанию предметов, средств и процессов</w:t>
            </w:r>
            <w:r w:rsidR="00E86FC4" w:rsidRPr="00C8481E">
              <w:rPr>
                <w:rFonts w:ascii="Times New Roman" w:hAnsi="Times New Roman"/>
                <w:iCs/>
              </w:rPr>
              <w:t xml:space="preserve"> профессиональной деятельности;</w:t>
            </w:r>
            <w:r w:rsidRPr="00C8481E">
              <w:rPr>
                <w:rFonts w:ascii="Times New Roman" w:hAnsi="Times New Roman"/>
                <w:iCs/>
              </w:rPr>
              <w:t xml:space="preserve"> особенности произношения; правила чтения текстов профессиональной направленности</w:t>
            </w:r>
          </w:p>
          <w:p w:rsidR="006648DE" w:rsidRPr="00C8481E" w:rsidRDefault="006648DE" w:rsidP="001236D5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pct"/>
          </w:tcPr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Демонстрировать знания:</w:t>
            </w:r>
          </w:p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 - правил построения различных предложений; </w:t>
            </w:r>
          </w:p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лексического минимума профессиональных терминов; </w:t>
            </w:r>
          </w:p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различных времен глаголов.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pct"/>
          </w:tcPr>
          <w:p w:rsidR="006648DE" w:rsidRPr="00C8481E" w:rsidRDefault="006648DE" w:rsidP="00123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Наблюдение и интерпретация результатов в процессе учебных занятий, текущей аттестации в форме лексико-грамматических тестов и выполнения практических заданий.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021F" w:rsidRDefault="003D021F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D021F" w:rsidSect="00664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6FC4" w:rsidRPr="003B7D45" w:rsidRDefault="002960E2" w:rsidP="00E86F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.3.</w:t>
      </w:r>
    </w:p>
    <w:p w:rsidR="00E86FC4" w:rsidRPr="003B7D45" w:rsidRDefault="002960E2" w:rsidP="00E86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E86FC4" w:rsidRPr="003B7D45" w:rsidRDefault="002960E2" w:rsidP="00E86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Pr="00BB214D" w:rsidRDefault="00E86FC4" w:rsidP="00E86FC4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E86FC4" w:rsidRPr="00BB214D" w:rsidRDefault="00E86FC4" w:rsidP="00E86FC4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.03</w:t>
      </w:r>
      <w:r w:rsidR="00F104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конструирования и моделирования одежды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E86FC4" w:rsidRPr="00BB214D" w:rsidRDefault="00E86FC4" w:rsidP="00E86FC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86FC4" w:rsidRPr="00BB214D" w:rsidRDefault="00E86FC4" w:rsidP="00E86FC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86FC4" w:rsidRPr="00BB214D" w:rsidTr="00513133">
        <w:tc>
          <w:tcPr>
            <w:tcW w:w="7501" w:type="dxa"/>
          </w:tcPr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86FC4" w:rsidRPr="00BB214D" w:rsidRDefault="00E86FC4" w:rsidP="005131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FC4" w:rsidRPr="00BB214D" w:rsidTr="00513133">
        <w:tc>
          <w:tcPr>
            <w:tcW w:w="7501" w:type="dxa"/>
          </w:tcPr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86FC4" w:rsidRPr="00BB214D" w:rsidRDefault="00E86FC4" w:rsidP="0051313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FC4" w:rsidRPr="00BB214D" w:rsidTr="00513133">
        <w:tc>
          <w:tcPr>
            <w:tcW w:w="7501" w:type="dxa"/>
          </w:tcPr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86FC4" w:rsidRPr="00BB214D" w:rsidRDefault="00E86FC4" w:rsidP="0051313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86FC4" w:rsidRPr="00BB214D" w:rsidRDefault="00E86FC4" w:rsidP="005131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227" w:rsidRDefault="00C43227" w:rsidP="00E86F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C43227" w:rsidSect="00664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6FC4" w:rsidRDefault="00E86FC4" w:rsidP="00E86FC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Pr="00E86FC4">
        <w:rPr>
          <w:rFonts w:ascii="Times New Roman" w:hAnsi="Times New Roman"/>
          <w:b/>
          <w:sz w:val="24"/>
          <w:szCs w:val="24"/>
        </w:rPr>
        <w:t>ОП.03 Основы конструирования и моделирования одежды</w:t>
      </w:r>
      <w:r w:rsidRPr="00791DEC">
        <w:rPr>
          <w:rFonts w:ascii="Times New Roman" w:hAnsi="Times New Roman"/>
          <w:b/>
          <w:sz w:val="24"/>
          <w:szCs w:val="24"/>
        </w:rPr>
        <w:t>»</w:t>
      </w:r>
    </w:p>
    <w:p w:rsidR="00E86FC4" w:rsidRPr="00791DEC" w:rsidRDefault="00E86FC4" w:rsidP="00E8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E86FC4" w:rsidRPr="00791DEC" w:rsidRDefault="00E86FC4" w:rsidP="00E86F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86FC4">
        <w:rPr>
          <w:rFonts w:ascii="Times New Roman" w:hAnsi="Times New Roman"/>
          <w:sz w:val="24"/>
          <w:szCs w:val="24"/>
        </w:rPr>
        <w:t>ОП.03 Основы конструирования и моделирования одежды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3B7D45" w:rsidRPr="00EF20EF" w:rsidRDefault="00E86FC4" w:rsidP="00E715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Учебная дисциплина «</w:t>
      </w:r>
      <w:r w:rsidRPr="00E86FC4">
        <w:rPr>
          <w:rFonts w:ascii="Times New Roman" w:hAnsi="Times New Roman"/>
          <w:sz w:val="24"/>
          <w:szCs w:val="24"/>
        </w:rPr>
        <w:t>ОП.03 Основы конструирования и моделирования одежды</w:t>
      </w:r>
      <w:r w:rsidRPr="00791DEC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E86FC4" w:rsidRPr="00791DEC" w:rsidRDefault="00E86FC4" w:rsidP="00E86FC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E86FC4" w:rsidRPr="00791DEC" w:rsidRDefault="00E86FC4" w:rsidP="00E86F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078"/>
        <w:gridCol w:w="4302"/>
      </w:tblGrid>
      <w:tr w:rsidR="00E86FC4" w:rsidRPr="009C64B7" w:rsidTr="00513133">
        <w:trPr>
          <w:trHeight w:val="649"/>
        </w:trPr>
        <w:tc>
          <w:tcPr>
            <w:tcW w:w="748" w:type="pct"/>
            <w:hideMark/>
          </w:tcPr>
          <w:p w:rsidR="00E86FC4" w:rsidRPr="009C64B7" w:rsidRDefault="00E86FC4" w:rsidP="0051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069" w:type="pct"/>
            <w:hideMark/>
          </w:tcPr>
          <w:p w:rsidR="00E86FC4" w:rsidRPr="009C64B7" w:rsidRDefault="00E86FC4" w:rsidP="0051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Умения</w:t>
            </w:r>
          </w:p>
        </w:tc>
        <w:tc>
          <w:tcPr>
            <w:tcW w:w="2183" w:type="pct"/>
            <w:hideMark/>
          </w:tcPr>
          <w:p w:rsidR="00E86FC4" w:rsidRPr="009C64B7" w:rsidRDefault="00E86FC4" w:rsidP="0051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Знания</w:t>
            </w:r>
          </w:p>
        </w:tc>
      </w:tr>
      <w:tr w:rsidR="00E86FC4" w:rsidRPr="009C64B7" w:rsidTr="00513133">
        <w:trPr>
          <w:trHeight w:val="212"/>
        </w:trPr>
        <w:tc>
          <w:tcPr>
            <w:tcW w:w="748" w:type="pct"/>
          </w:tcPr>
          <w:p w:rsidR="00E86FC4" w:rsidRPr="009C64B7" w:rsidRDefault="00E715E4" w:rsidP="00E715E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ОК </w:t>
            </w:r>
            <w:r w:rsidR="0073101A" w:rsidRPr="009C64B7">
              <w:rPr>
                <w:rFonts w:ascii="Times New Roman" w:hAnsi="Times New Roman"/>
              </w:rPr>
              <w:t>09</w:t>
            </w:r>
          </w:p>
          <w:p w:rsidR="00336125" w:rsidRPr="009C64B7" w:rsidRDefault="00336125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6125" w:rsidRPr="009C64B7" w:rsidRDefault="00336125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6125" w:rsidRPr="009C64B7" w:rsidRDefault="00336125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3101A" w:rsidRPr="009C64B7" w:rsidRDefault="0073101A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ПК 1.1.</w:t>
            </w:r>
          </w:p>
          <w:p w:rsidR="0073101A" w:rsidRPr="009C64B7" w:rsidRDefault="0073101A" w:rsidP="00E86FC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pct"/>
          </w:tcPr>
          <w:p w:rsidR="00336125" w:rsidRPr="009C64B7" w:rsidRDefault="00336125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bCs/>
                <w:iCs/>
                <w:sz w:val="22"/>
                <w:szCs w:val="22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типы телосложения;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снимать мерки;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распределять прибавки при разработке конструкции изделия по участкам;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баланс изделия;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базовую конструкцию изделия;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производить необходимые расчеты;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проектировать отдельные детали изделия;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изделия различных силуэтов;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основу рукава;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делать расчет и построение воротников;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чертежи основ поясных изделий (юбка, брюки);</w:t>
            </w:r>
          </w:p>
          <w:p w:rsidR="00E86FC4" w:rsidRPr="009C64B7" w:rsidRDefault="0073101A" w:rsidP="0073101A">
            <w:pPr>
              <w:pStyle w:val="af"/>
              <w:jc w:val="both"/>
              <w:rPr>
                <w:b/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моделировать (изменять, переносить конструктивные линии) изделия</w:t>
            </w:r>
          </w:p>
        </w:tc>
        <w:tc>
          <w:tcPr>
            <w:tcW w:w="2183" w:type="pct"/>
          </w:tcPr>
          <w:p w:rsidR="00336125" w:rsidRPr="009C64B7" w:rsidRDefault="00336125" w:rsidP="007310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64B7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</w:t>
            </w:r>
          </w:p>
          <w:p w:rsidR="00336125" w:rsidRPr="009C64B7" w:rsidRDefault="00336125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  <w:bCs/>
                <w:iCs/>
              </w:rPr>
              <w:t>порядок их применения и программное обеспечение в профессиональной деятельности;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размерные признаки для проектирования одежды;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измерения фигуры человека;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конструктивные прибавки, баланс изделия;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построения чертежа основы изделия;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деталей на базовой основе;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разных силуэтных форм изделия;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основы рукава;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воротников;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юбок;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брюк;</w:t>
            </w:r>
          </w:p>
          <w:p w:rsidR="00E86FC4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общие сведения о моделировании одежды.</w:t>
            </w:r>
          </w:p>
        </w:tc>
      </w:tr>
    </w:tbl>
    <w:p w:rsidR="00E86FC4" w:rsidRDefault="00E86FC4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125" w:rsidRDefault="00336125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4B7" w:rsidRDefault="009C64B7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4B7" w:rsidRDefault="009C64B7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4B7" w:rsidRDefault="009C64B7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Pr="0004498A" w:rsidRDefault="0073101A" w:rsidP="0073101A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3101A" w:rsidRPr="0004498A" w:rsidRDefault="0073101A" w:rsidP="0073101A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3101A" w:rsidRPr="009C64B7" w:rsidRDefault="0073101A" w:rsidP="0051313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9C64B7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3101A" w:rsidRPr="009C64B7" w:rsidRDefault="00AA4C4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9C64B7">
              <w:rPr>
                <w:rFonts w:ascii="Times New Roman" w:hAnsi="Times New Roman"/>
                <w:iCs/>
              </w:rPr>
              <w:t>40</w:t>
            </w:r>
          </w:p>
        </w:tc>
      </w:tr>
      <w:tr w:rsidR="0073101A" w:rsidRPr="009C64B7" w:rsidTr="00513133">
        <w:trPr>
          <w:trHeight w:val="244"/>
        </w:trPr>
        <w:tc>
          <w:tcPr>
            <w:tcW w:w="5000" w:type="pct"/>
            <w:gridSpan w:val="2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iCs/>
              </w:rPr>
            </w:pPr>
            <w:r w:rsidRPr="009C64B7">
              <w:rPr>
                <w:rFonts w:ascii="Times New Roman" w:hAnsi="Times New Roman"/>
              </w:rPr>
              <w:t>в том числе:</w:t>
            </w: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3101A" w:rsidRPr="009C64B7" w:rsidRDefault="00110D7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</w:t>
            </w:r>
          </w:p>
        </w:tc>
      </w:tr>
      <w:tr w:rsidR="0073101A" w:rsidRPr="009C64B7" w:rsidTr="00460483">
        <w:trPr>
          <w:trHeight w:val="144"/>
        </w:trPr>
        <w:tc>
          <w:tcPr>
            <w:tcW w:w="4073" w:type="pct"/>
            <w:vAlign w:val="center"/>
          </w:tcPr>
          <w:p w:rsidR="0073101A" w:rsidRPr="009C64B7" w:rsidRDefault="0073101A" w:rsidP="00C43227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73101A" w:rsidRPr="009C64B7" w:rsidRDefault="00110D7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</w:t>
            </w: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2960E2" w:rsidP="00460483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Самостоятельная работа </w:t>
            </w:r>
            <w:r w:rsidRPr="009C64B7">
              <w:rPr>
                <w:rFonts w:ascii="Times New Roman" w:hAnsi="Times New Roman"/>
                <w:b/>
                <w:vertAlign w:val="superscript"/>
              </w:rPr>
              <w:footnoteReference w:id="12"/>
            </w:r>
          </w:p>
        </w:tc>
        <w:tc>
          <w:tcPr>
            <w:tcW w:w="927" w:type="pct"/>
            <w:vAlign w:val="center"/>
          </w:tcPr>
          <w:p w:rsidR="0073101A" w:rsidRPr="009C64B7" w:rsidRDefault="0073101A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9C64B7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73101A" w:rsidRPr="009C64B7" w:rsidRDefault="00AA4C4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9C64B7">
              <w:rPr>
                <w:rFonts w:ascii="Times New Roman" w:hAnsi="Times New Roman"/>
                <w:iCs/>
              </w:rPr>
              <w:t>2</w:t>
            </w:r>
          </w:p>
        </w:tc>
      </w:tr>
    </w:tbl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73101A" w:rsidSect="00664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2A4C" w:rsidRPr="00460483" w:rsidRDefault="00BB2A4C" w:rsidP="00C9763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48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9779"/>
        <w:gridCol w:w="1183"/>
        <w:gridCol w:w="1777"/>
      </w:tblGrid>
      <w:tr w:rsidR="00BB2A4C" w:rsidRPr="00460483" w:rsidTr="00EF7861">
        <w:trPr>
          <w:trHeight w:val="20"/>
        </w:trPr>
        <w:tc>
          <w:tcPr>
            <w:tcW w:w="692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07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0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01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07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0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1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D021F" w:rsidRPr="00460483" w:rsidTr="00EF7861">
        <w:trPr>
          <w:trHeight w:val="152"/>
        </w:trPr>
        <w:tc>
          <w:tcPr>
            <w:tcW w:w="692" w:type="pct"/>
            <w:vMerge w:val="restart"/>
          </w:tcPr>
          <w:p w:rsidR="003D021F" w:rsidRPr="00460483" w:rsidRDefault="003D021F" w:rsidP="00BB2A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Тема 1. Общие сведения о строении фигуры человека</w:t>
            </w:r>
          </w:p>
          <w:p w:rsidR="003D021F" w:rsidRPr="00460483" w:rsidRDefault="003D021F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3D021F" w:rsidRPr="00460483" w:rsidRDefault="003D021F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3D021F" w:rsidRPr="00E715E4" w:rsidRDefault="00A100B9" w:rsidP="00BB2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3D021F" w:rsidRDefault="003D021F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3D021F" w:rsidRPr="00382773" w:rsidRDefault="003D021F" w:rsidP="00E76B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60483">
              <w:rPr>
                <w:rFonts w:ascii="Times New Roman" w:hAnsi="Times New Roman"/>
                <w:spacing w:val="-1"/>
              </w:rPr>
              <w:t xml:space="preserve">1. </w:t>
            </w:r>
            <w:r w:rsidRPr="00460483">
              <w:rPr>
                <w:rFonts w:ascii="Times New Roman" w:hAnsi="Times New Roman"/>
                <w:bCs/>
              </w:rPr>
              <w:t>Основные понятия в конструировании одежды (одежда, моделирование одежды, конструкция одежды, чертеж, конструктивные элементы, конструктивные точки и линии, форма одежды, и др..)</w:t>
            </w:r>
          </w:p>
        </w:tc>
        <w:tc>
          <w:tcPr>
            <w:tcW w:w="400" w:type="pct"/>
            <w:vMerge w:val="restart"/>
            <w:vAlign w:val="center"/>
          </w:tcPr>
          <w:p w:rsidR="00D33881" w:rsidRPr="00E715E4" w:rsidRDefault="00A100B9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60483">
              <w:rPr>
                <w:rFonts w:ascii="Times New Roman" w:hAnsi="Times New Roman"/>
                <w:bCs/>
              </w:rPr>
              <w:t>2. Антропометрические характеристики человека (конструктивные пояса и линии, антропометрические точки, форма тела, типы телосложения, осанка)</w:t>
            </w:r>
          </w:p>
        </w:tc>
        <w:tc>
          <w:tcPr>
            <w:tcW w:w="400" w:type="pct"/>
            <w:vMerge/>
            <w:vAlign w:val="center"/>
          </w:tcPr>
          <w:p w:rsidR="00D33881" w:rsidRPr="00E715E4" w:rsidRDefault="00D33881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60483">
              <w:rPr>
                <w:rFonts w:ascii="Times New Roman" w:hAnsi="Times New Roman"/>
                <w:spacing w:val="-1"/>
              </w:rPr>
              <w:t xml:space="preserve">3. </w:t>
            </w:r>
            <w:r w:rsidRPr="00460483">
              <w:rPr>
                <w:rFonts w:ascii="Times New Roman" w:hAnsi="Times New Roman"/>
                <w:bCs/>
              </w:rPr>
              <w:t>Методы конструирования одежды.</w:t>
            </w:r>
          </w:p>
        </w:tc>
        <w:tc>
          <w:tcPr>
            <w:tcW w:w="400" w:type="pct"/>
            <w:vMerge/>
            <w:vAlign w:val="center"/>
          </w:tcPr>
          <w:p w:rsidR="00D33881" w:rsidRPr="00E715E4" w:rsidRDefault="00D33881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460483">
              <w:rPr>
                <w:rFonts w:ascii="Times New Roman" w:hAnsi="Times New Roman"/>
                <w:spacing w:val="-1"/>
              </w:rPr>
              <w:t>4. Строение женской фигуры. Требования к снятию измерений. Методика измерения фигуры.</w:t>
            </w:r>
          </w:p>
        </w:tc>
        <w:tc>
          <w:tcPr>
            <w:tcW w:w="400" w:type="pct"/>
            <w:vMerge/>
            <w:vAlign w:val="center"/>
          </w:tcPr>
          <w:p w:rsidR="00D33881" w:rsidRPr="00E715E4" w:rsidRDefault="00D33881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BB2A4C" w:rsidRPr="00460483" w:rsidRDefault="00BB2A4C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B2A4C" w:rsidRPr="00E715E4" w:rsidRDefault="00BB2A4C" w:rsidP="003D021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715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BB2A4C" w:rsidRPr="00460483" w:rsidRDefault="00BB2A4C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</w:t>
            </w:r>
            <w:r w:rsidRPr="00460483">
              <w:rPr>
                <w:rFonts w:ascii="Times New Roman" w:hAnsi="Times New Roman"/>
                <w:spacing w:val="-1"/>
              </w:rPr>
              <w:t>Измерение индивидуальной женской фигуры. Определение типа телосложения»</w:t>
            </w:r>
          </w:p>
        </w:tc>
        <w:tc>
          <w:tcPr>
            <w:tcW w:w="400" w:type="pct"/>
            <w:vAlign w:val="center"/>
          </w:tcPr>
          <w:p w:rsidR="00BB2A4C" w:rsidRPr="00E715E4" w:rsidRDefault="00BB2A4C" w:rsidP="003D02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715E4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7861" w:rsidRPr="00460483" w:rsidTr="00EF7861">
        <w:trPr>
          <w:trHeight w:val="173"/>
        </w:trPr>
        <w:tc>
          <w:tcPr>
            <w:tcW w:w="692" w:type="pct"/>
            <w:vMerge w:val="restart"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E76BD8">
              <w:rPr>
                <w:rFonts w:ascii="Times New Roman" w:hAnsi="Times New Roman"/>
                <w:b/>
                <w:bCs/>
              </w:rPr>
              <w:t>Информационные технологии в управлении швейным производством</w:t>
            </w:r>
          </w:p>
        </w:tc>
        <w:tc>
          <w:tcPr>
            <w:tcW w:w="3307" w:type="pct"/>
          </w:tcPr>
          <w:p w:rsidR="00EF7861" w:rsidRPr="00460483" w:rsidRDefault="00EF7861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EF7861" w:rsidRDefault="00EF7861" w:rsidP="003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EF7861" w:rsidRPr="00382773" w:rsidRDefault="00EF7861" w:rsidP="00E76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9F11E9" w:rsidRDefault="00EF7861" w:rsidP="00EF786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33881">
              <w:rPr>
                <w:rFonts w:ascii="Times New Roman" w:hAnsi="Times New Roman"/>
                <w:spacing w:val="-1"/>
              </w:rPr>
              <w:t>Общие сведения о САПР. Особенности внедрения информационных технологий на предприятиях швейной промышленности.</w:t>
            </w:r>
            <w:r w:rsidR="009F11E9">
              <w:rPr>
                <w:rFonts w:ascii="Times New Roman" w:hAnsi="Times New Roman"/>
                <w:spacing w:val="-1"/>
              </w:rPr>
              <w:t xml:space="preserve"> С</w:t>
            </w:r>
            <w:r w:rsidR="009F11E9" w:rsidRPr="00EF7861">
              <w:rPr>
                <w:rFonts w:ascii="Times New Roman" w:hAnsi="Times New Roman"/>
                <w:spacing w:val="-1"/>
              </w:rPr>
              <w:t>овременные средства и устройства информатизации</w:t>
            </w:r>
            <w:r w:rsidR="009F11E9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400" w:type="pct"/>
            <w:vMerge w:val="restart"/>
            <w:vAlign w:val="center"/>
          </w:tcPr>
          <w:p w:rsidR="00EF7861" w:rsidRDefault="00EF7861" w:rsidP="00EF7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EF7861" w:rsidRDefault="00EF7861" w:rsidP="009F11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Выбор САПР. </w:t>
            </w:r>
            <w:r w:rsidRPr="00EF7861">
              <w:rPr>
                <w:rFonts w:ascii="Times New Roman" w:hAnsi="Times New Roman"/>
                <w:bCs/>
              </w:rPr>
              <w:t>Характеристика системы. Принципы работы.</w:t>
            </w:r>
            <w:r w:rsidR="009F11E9">
              <w:rPr>
                <w:rFonts w:ascii="Times New Roman" w:hAnsi="Times New Roman"/>
                <w:spacing w:val="-1"/>
              </w:rPr>
              <w:t xml:space="preserve"> П</w:t>
            </w:r>
            <w:r w:rsidR="009F11E9" w:rsidRPr="00EF7861">
              <w:rPr>
                <w:rFonts w:ascii="Times New Roman" w:hAnsi="Times New Roman"/>
                <w:spacing w:val="-1"/>
              </w:rPr>
              <w:t>орядок их приме</w:t>
            </w:r>
            <w:r w:rsidR="009F11E9">
              <w:rPr>
                <w:rFonts w:ascii="Times New Roman" w:hAnsi="Times New Roman"/>
                <w:spacing w:val="-1"/>
              </w:rPr>
              <w:t>нения и программное обеспечение.</w:t>
            </w:r>
          </w:p>
        </w:tc>
        <w:tc>
          <w:tcPr>
            <w:tcW w:w="400" w:type="pct"/>
            <w:vMerge/>
            <w:vAlign w:val="center"/>
          </w:tcPr>
          <w:p w:rsidR="00EF7861" w:rsidRDefault="00EF7861" w:rsidP="00EF7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460483" w:rsidRDefault="00EF7861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  <w:r w:rsidRPr="00460483">
              <w:rPr>
                <w:rFonts w:ascii="Times New Roman" w:hAnsi="Times New Roman"/>
                <w:b/>
                <w:bCs/>
              </w:rPr>
              <w:t>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F7861" w:rsidRDefault="00EF7861" w:rsidP="00EF7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EF7861" w:rsidRDefault="00EF7861" w:rsidP="00EF78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7861">
              <w:rPr>
                <w:rFonts w:ascii="Times New Roman" w:hAnsi="Times New Roman"/>
                <w:bCs/>
              </w:rPr>
              <w:t>Озна</w:t>
            </w:r>
            <w:r w:rsidR="009F11E9">
              <w:rPr>
                <w:rFonts w:ascii="Times New Roman" w:hAnsi="Times New Roman"/>
                <w:bCs/>
              </w:rPr>
              <w:t>комление с работой САПР при конструировании одежды.</w:t>
            </w:r>
          </w:p>
        </w:tc>
        <w:tc>
          <w:tcPr>
            <w:tcW w:w="400" w:type="pct"/>
            <w:vAlign w:val="center"/>
          </w:tcPr>
          <w:p w:rsidR="00EF7861" w:rsidRPr="00EF7861" w:rsidRDefault="00EF7861" w:rsidP="00EF78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21F" w:rsidRPr="00460483" w:rsidTr="00EF7861">
        <w:trPr>
          <w:trHeight w:val="20"/>
        </w:trPr>
        <w:tc>
          <w:tcPr>
            <w:tcW w:w="692" w:type="pct"/>
            <w:vMerge w:val="restart"/>
          </w:tcPr>
          <w:p w:rsidR="003D021F" w:rsidRPr="00460483" w:rsidRDefault="00A100B9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="003D021F" w:rsidRPr="00460483">
              <w:rPr>
                <w:rFonts w:ascii="Times New Roman" w:hAnsi="Times New Roman"/>
                <w:b/>
                <w:bCs/>
              </w:rPr>
              <w:t>. Конструирование прямой юбки</w:t>
            </w:r>
          </w:p>
        </w:tc>
        <w:tc>
          <w:tcPr>
            <w:tcW w:w="3307" w:type="pct"/>
          </w:tcPr>
          <w:p w:rsidR="003D021F" w:rsidRPr="00460483" w:rsidRDefault="003D021F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0" w:type="pct"/>
            <w:vAlign w:val="center"/>
          </w:tcPr>
          <w:p w:rsidR="003D021F" w:rsidRPr="00E715E4" w:rsidRDefault="00A100B9" w:rsidP="003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1" w:type="pct"/>
            <w:vMerge w:val="restart"/>
          </w:tcPr>
          <w:p w:rsidR="003D021F" w:rsidRPr="00382773" w:rsidRDefault="003D021F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3D021F" w:rsidRPr="00382773" w:rsidRDefault="003D021F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21F" w:rsidRPr="00460483" w:rsidTr="00EF7861">
        <w:trPr>
          <w:trHeight w:val="20"/>
        </w:trPr>
        <w:tc>
          <w:tcPr>
            <w:tcW w:w="692" w:type="pct"/>
            <w:vMerge/>
          </w:tcPr>
          <w:p w:rsidR="003D021F" w:rsidRPr="00460483" w:rsidRDefault="003D021F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3D021F" w:rsidRPr="00460483" w:rsidRDefault="003D021F" w:rsidP="004522CD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0483">
              <w:rPr>
                <w:rFonts w:ascii="Times New Roman" w:hAnsi="Times New Roman"/>
                <w:bCs/>
              </w:rPr>
              <w:t>1.  Выбор измерений, прибавок на свободное облегание. Расчет суммарного раствора вытачек по линии талии, их распределение и построение. Алгоритм построения чертежа основы прямой юбки</w:t>
            </w:r>
          </w:p>
        </w:tc>
        <w:tc>
          <w:tcPr>
            <w:tcW w:w="400" w:type="pct"/>
            <w:vAlign w:val="center"/>
          </w:tcPr>
          <w:p w:rsidR="003D021F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" w:type="pct"/>
            <w:vMerge/>
          </w:tcPr>
          <w:p w:rsidR="003D021F" w:rsidRPr="00382773" w:rsidRDefault="003D021F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BB2A4C" w:rsidRPr="00460483" w:rsidRDefault="00BB2A4C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B2A4C" w:rsidRPr="00E715E4" w:rsidRDefault="0015094B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BB2A4C" w:rsidRPr="00460483" w:rsidRDefault="0015094B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«Построение классической зауженной и расширенной юбки в М 1:4»</w:t>
            </w:r>
          </w:p>
        </w:tc>
        <w:tc>
          <w:tcPr>
            <w:tcW w:w="400" w:type="pct"/>
            <w:vAlign w:val="center"/>
          </w:tcPr>
          <w:p w:rsidR="00BB2A4C" w:rsidRPr="00E715E4" w:rsidRDefault="0015094B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</w:t>
            </w:r>
            <w:r w:rsidR="009A7B28" w:rsidRPr="00460483">
              <w:rPr>
                <w:rFonts w:ascii="Times New Roman" w:hAnsi="Times New Roman"/>
                <w:b/>
                <w:bCs/>
              </w:rPr>
              <w:t>. Конструирование брюк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BB2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1" w:type="pct"/>
            <w:vMerge w:val="restart"/>
          </w:tcPr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/>
          </w:tcPr>
          <w:p w:rsidR="009A7B28" w:rsidRPr="00460483" w:rsidRDefault="009A7B28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1. Выбор измерений, прибавок на свободное облегание. Расчет участков чертежа. Построение основы женских брюк.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9A7B28" w:rsidRPr="00382773" w:rsidRDefault="009A7B28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«Расчет и построение конструкции женских брюк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</w:t>
            </w:r>
            <w:r w:rsidR="009A7B28" w:rsidRPr="00460483">
              <w:rPr>
                <w:rFonts w:ascii="Times New Roman" w:hAnsi="Times New Roman"/>
                <w:b/>
                <w:bCs/>
              </w:rPr>
              <w:t>. Конструирование основы плечевых изделий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EF7861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1" w:type="pct"/>
            <w:vMerge w:val="restart"/>
          </w:tcPr>
          <w:p w:rsidR="009A7B28" w:rsidRPr="00EF7861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/>
          </w:tcPr>
          <w:p w:rsidR="009A7B28" w:rsidRPr="00460483" w:rsidRDefault="009A7B28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1. Выбор измерений, прибавок на свободное облегание. Расчет участков чертежа. Построение спинки плечевых изделий. Построение полочки плечевых изделий.</w:t>
            </w:r>
          </w:p>
        </w:tc>
        <w:tc>
          <w:tcPr>
            <w:tcW w:w="400" w:type="pct"/>
            <w:vAlign w:val="center"/>
          </w:tcPr>
          <w:p w:rsidR="009A7B28" w:rsidRPr="00E715E4" w:rsidRDefault="00EF7861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9A7B28" w:rsidRPr="00460483" w:rsidRDefault="009A7B28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1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7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4522CD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«Построение конструкции основы плечевого изделия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01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 w:val="restart"/>
          </w:tcPr>
          <w:p w:rsidR="00382773" w:rsidRPr="00460483" w:rsidRDefault="00A100B9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</w:t>
            </w:r>
            <w:r w:rsidR="00382773" w:rsidRPr="00460483">
              <w:rPr>
                <w:rFonts w:ascii="Times New Roman" w:hAnsi="Times New Roman"/>
                <w:b/>
                <w:bCs/>
              </w:rPr>
              <w:t xml:space="preserve">. Конструирование </w:t>
            </w:r>
            <w:proofErr w:type="spellStart"/>
            <w:r w:rsidR="00382773" w:rsidRPr="00460483">
              <w:rPr>
                <w:rFonts w:ascii="Times New Roman" w:hAnsi="Times New Roman"/>
                <w:b/>
                <w:bCs/>
              </w:rPr>
              <w:t>втачного</w:t>
            </w:r>
            <w:proofErr w:type="spellEnd"/>
            <w:r w:rsidR="00382773" w:rsidRPr="00460483">
              <w:rPr>
                <w:rFonts w:ascii="Times New Roman" w:hAnsi="Times New Roman"/>
                <w:b/>
                <w:bCs/>
              </w:rPr>
              <w:t xml:space="preserve"> рукава</w:t>
            </w:r>
          </w:p>
        </w:tc>
        <w:tc>
          <w:tcPr>
            <w:tcW w:w="3307" w:type="pct"/>
            <w:vAlign w:val="bottom"/>
          </w:tcPr>
          <w:p w:rsidR="004522CD" w:rsidRPr="004522CD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382773" w:rsidRPr="00E715E4" w:rsidRDefault="00D33881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382773" w:rsidRPr="00382773" w:rsidRDefault="00382773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382773" w:rsidRPr="00382773" w:rsidRDefault="00382773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1. Связь рукава с проймой. Выбор измерений, прибавок на свободное облегание. Расчет участков чертежа. Построение </w:t>
            </w:r>
            <w:proofErr w:type="spellStart"/>
            <w:r w:rsidRPr="00460483">
              <w:rPr>
                <w:rFonts w:ascii="Times New Roman" w:hAnsi="Times New Roman"/>
              </w:rPr>
              <w:t>втачного</w:t>
            </w:r>
            <w:proofErr w:type="spellEnd"/>
            <w:r w:rsidR="00336125">
              <w:rPr>
                <w:rFonts w:ascii="Times New Roman" w:hAnsi="Times New Roman"/>
              </w:rPr>
              <w:t xml:space="preserve"> </w:t>
            </w:r>
            <w:proofErr w:type="spellStart"/>
            <w:r w:rsidRPr="00460483">
              <w:rPr>
                <w:rFonts w:ascii="Times New Roman" w:hAnsi="Times New Roman"/>
              </w:rPr>
              <w:t>одношовного</w:t>
            </w:r>
            <w:proofErr w:type="spellEnd"/>
            <w:r w:rsidRPr="00460483">
              <w:rPr>
                <w:rFonts w:ascii="Times New Roman" w:hAnsi="Times New Roman"/>
              </w:rPr>
              <w:t xml:space="preserve"> рукава</w:t>
            </w:r>
          </w:p>
        </w:tc>
        <w:tc>
          <w:tcPr>
            <w:tcW w:w="400" w:type="pct"/>
            <w:vAlign w:val="center"/>
          </w:tcPr>
          <w:p w:rsidR="00382773" w:rsidRPr="00E715E4" w:rsidRDefault="00D33881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3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Практическое занятие: «Расчет и построение конструкции </w:t>
            </w:r>
            <w:proofErr w:type="spellStart"/>
            <w:r w:rsidRPr="00460483">
              <w:rPr>
                <w:rFonts w:ascii="Times New Roman" w:hAnsi="Times New Roman"/>
              </w:rPr>
              <w:t>втачного</w:t>
            </w:r>
            <w:proofErr w:type="spellEnd"/>
            <w:r w:rsidRPr="00460483">
              <w:rPr>
                <w:rFonts w:ascii="Times New Roman" w:hAnsi="Times New Roman"/>
              </w:rPr>
              <w:t xml:space="preserve"> рукава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</w:t>
            </w:r>
            <w:r w:rsidR="009A7B28" w:rsidRPr="00460483">
              <w:rPr>
                <w:rFonts w:ascii="Times New Roman" w:hAnsi="Times New Roman"/>
                <w:b/>
                <w:bCs/>
              </w:rPr>
              <w:t>. Конструирование воротника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 w:val="restart"/>
          </w:tcPr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/>
          </w:tcPr>
          <w:p w:rsidR="009A7B28" w:rsidRPr="00460483" w:rsidRDefault="009A7B28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1. Конструирование края борта. Расчет участков чертежа. Конструирование воротников для изделия с глухой застежкой.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1" w:type="pct"/>
            <w:vMerge/>
          </w:tcPr>
          <w:p w:rsidR="009A7B28" w:rsidRPr="00382773" w:rsidRDefault="009A7B28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1" w:type="pct"/>
            <w:vMerge/>
          </w:tcPr>
          <w:p w:rsidR="00382773" w:rsidRPr="00382773" w:rsidRDefault="00382773" w:rsidP="001F09B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«Построение конструкции воротника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1" w:type="pct"/>
            <w:vMerge/>
          </w:tcPr>
          <w:p w:rsidR="00382773" w:rsidRPr="00382773" w:rsidRDefault="00382773" w:rsidP="001F09B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8</w:t>
            </w:r>
            <w:r w:rsidR="009A7B28" w:rsidRPr="00460483">
              <w:rPr>
                <w:rFonts w:ascii="Times New Roman" w:hAnsi="Times New Roman"/>
                <w:b/>
                <w:bCs/>
              </w:rPr>
              <w:t>. Основы конструктивного моделирования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EF7861" w:rsidP="001F0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3227" w:rsidRPr="00460483" w:rsidTr="00EF7861">
        <w:trPr>
          <w:trHeight w:val="529"/>
        </w:trPr>
        <w:tc>
          <w:tcPr>
            <w:tcW w:w="692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C43227" w:rsidRPr="00460483" w:rsidRDefault="00C43227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1. Виды и этапы конструктивного моделирования. Технология конструктивного моделирования деталей одежды: перевод вытачек на полочке и спинке. </w:t>
            </w:r>
          </w:p>
        </w:tc>
        <w:tc>
          <w:tcPr>
            <w:tcW w:w="400" w:type="pct"/>
            <w:vMerge w:val="restart"/>
            <w:vAlign w:val="center"/>
          </w:tcPr>
          <w:p w:rsidR="00C43227" w:rsidRPr="00460483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43227" w:rsidRPr="00460483" w:rsidTr="00EF7861">
        <w:trPr>
          <w:trHeight w:val="20"/>
        </w:trPr>
        <w:tc>
          <w:tcPr>
            <w:tcW w:w="692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C43227" w:rsidRPr="00460483" w:rsidRDefault="00C43227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2. Конструирование кокеток.</w:t>
            </w:r>
          </w:p>
        </w:tc>
        <w:tc>
          <w:tcPr>
            <w:tcW w:w="400" w:type="pct"/>
            <w:vMerge/>
            <w:vAlign w:val="center"/>
          </w:tcPr>
          <w:p w:rsidR="00C43227" w:rsidRPr="00460483" w:rsidRDefault="00C43227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460483" w:rsidRDefault="00EF7861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«Конструктивное моделирование изделий в соответствии с эскизом модели»</w:t>
            </w:r>
          </w:p>
        </w:tc>
        <w:tc>
          <w:tcPr>
            <w:tcW w:w="400" w:type="pct"/>
            <w:vAlign w:val="center"/>
          </w:tcPr>
          <w:p w:rsidR="00382773" w:rsidRPr="00460483" w:rsidRDefault="00EF7861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09BD" w:rsidRPr="00460483" w:rsidTr="00EF7861">
        <w:tc>
          <w:tcPr>
            <w:tcW w:w="3999" w:type="pct"/>
            <w:gridSpan w:val="2"/>
          </w:tcPr>
          <w:p w:rsidR="001F09BD" w:rsidRPr="00460483" w:rsidRDefault="001F09BD" w:rsidP="001F09B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400" w:type="pct"/>
            <w:vAlign w:val="center"/>
          </w:tcPr>
          <w:p w:rsidR="001F09BD" w:rsidRPr="00460483" w:rsidRDefault="001F09BD" w:rsidP="001F0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" w:type="pct"/>
          </w:tcPr>
          <w:p w:rsidR="001F09BD" w:rsidRPr="00460483" w:rsidRDefault="001F09BD" w:rsidP="001F09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F09BD" w:rsidRPr="00460483" w:rsidTr="00EF7861">
        <w:trPr>
          <w:trHeight w:val="20"/>
        </w:trPr>
        <w:tc>
          <w:tcPr>
            <w:tcW w:w="3999" w:type="pct"/>
            <w:gridSpan w:val="2"/>
          </w:tcPr>
          <w:p w:rsidR="001F09BD" w:rsidRPr="00460483" w:rsidRDefault="001F09BD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00" w:type="pct"/>
            <w:vAlign w:val="center"/>
          </w:tcPr>
          <w:p w:rsidR="001F09BD" w:rsidRPr="00460483" w:rsidRDefault="001F09BD" w:rsidP="001F0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601" w:type="pct"/>
          </w:tcPr>
          <w:p w:rsidR="001F09BD" w:rsidRPr="00460483" w:rsidRDefault="001F09BD" w:rsidP="001F09B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D49" w:rsidRDefault="00B33D49" w:rsidP="009526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D49" w:rsidRDefault="00B33D49" w:rsidP="009526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33D49" w:rsidSect="0073101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42541" w:rsidRPr="00492C11" w:rsidRDefault="00C42541" w:rsidP="0063462D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42541" w:rsidRPr="00492C11" w:rsidRDefault="00C42541" w:rsidP="006346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C42541" w:rsidRPr="00A85A38" w:rsidRDefault="00C42541" w:rsidP="006346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C11">
        <w:rPr>
          <w:rFonts w:ascii="Times New Roman" w:hAnsi="Times New Roman"/>
          <w:bCs/>
          <w:sz w:val="24"/>
          <w:szCs w:val="24"/>
        </w:rPr>
        <w:t xml:space="preserve">Кабинет «Основ </w:t>
      </w:r>
      <w:r>
        <w:rPr>
          <w:rFonts w:ascii="Times New Roman" w:hAnsi="Times New Roman"/>
          <w:bCs/>
          <w:sz w:val="24"/>
          <w:szCs w:val="24"/>
        </w:rPr>
        <w:t>конструирования и моделирования одежды</w:t>
      </w:r>
      <w:r w:rsidRPr="00492C1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>рабочее место преподавателя, р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абочи</w:t>
      </w:r>
      <w:r>
        <w:rPr>
          <w:rFonts w:ascii="Times New Roman" w:hAnsi="Times New Roman"/>
          <w:bCs/>
          <w:sz w:val="24"/>
          <w:szCs w:val="24"/>
          <w:lang w:eastAsia="en-US"/>
        </w:rPr>
        <w:t>е места по количеству студентов, к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лассная </w:t>
      </w:r>
      <w:r w:rsidRPr="00EC3AF8">
        <w:rPr>
          <w:rFonts w:ascii="Times New Roman" w:hAnsi="Times New Roman"/>
          <w:bCs/>
          <w:sz w:val="24"/>
          <w:szCs w:val="24"/>
          <w:lang w:eastAsia="en-US"/>
        </w:rPr>
        <w:t>доска</w:t>
      </w:r>
      <w:r w:rsidRPr="00EC3AF8">
        <w:rPr>
          <w:rFonts w:ascii="Times New Roman" w:hAnsi="Times New Roman"/>
          <w:bCs/>
          <w:sz w:val="24"/>
          <w:szCs w:val="24"/>
        </w:rPr>
        <w:t xml:space="preserve">, </w:t>
      </w:r>
      <w:r w:rsidR="00EC3AF8">
        <w:rPr>
          <w:rFonts w:ascii="Times New Roman" w:hAnsi="Times New Roman"/>
          <w:bCs/>
          <w:sz w:val="24"/>
          <w:szCs w:val="24"/>
        </w:rPr>
        <w:t>«</w:t>
      </w:r>
      <w:r w:rsidR="00EC3AF8" w:rsidRPr="00EC3AF8">
        <w:rPr>
          <w:rFonts w:ascii="Times New Roman" w:hAnsi="Times New Roman"/>
          <w:bCs/>
          <w:sz w:val="24"/>
          <w:szCs w:val="24"/>
        </w:rPr>
        <w:t>лекала</w:t>
      </w:r>
      <w:r w:rsidR="00EC3AF8">
        <w:rPr>
          <w:rFonts w:ascii="Times New Roman" w:hAnsi="Times New Roman"/>
          <w:bCs/>
          <w:sz w:val="24"/>
          <w:szCs w:val="24"/>
        </w:rPr>
        <w:t xml:space="preserve"> закройщика», </w:t>
      </w:r>
      <w:r w:rsidR="00AA4C41">
        <w:rPr>
          <w:rFonts w:ascii="Times New Roman" w:hAnsi="Times New Roman"/>
          <w:bCs/>
          <w:sz w:val="24"/>
          <w:szCs w:val="24"/>
        </w:rPr>
        <w:t>линейка, угольник</w:t>
      </w:r>
      <w:r w:rsidR="00EC3AF8">
        <w:rPr>
          <w:rFonts w:ascii="Times New Roman" w:hAnsi="Times New Roman"/>
          <w:bCs/>
          <w:sz w:val="24"/>
          <w:szCs w:val="24"/>
        </w:rPr>
        <w:t xml:space="preserve">, циркуль; </w:t>
      </w:r>
      <w:r w:rsidRPr="00492C11">
        <w:rPr>
          <w:rFonts w:ascii="Times New Roman" w:hAnsi="Times New Roman"/>
          <w:sz w:val="24"/>
          <w:szCs w:val="24"/>
          <w:lang w:eastAsia="en-US"/>
        </w:rPr>
        <w:t>т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к</w:t>
      </w:r>
      <w:r w:rsidRPr="00492C11">
        <w:rPr>
          <w:rFonts w:ascii="Times New Roman" w:hAnsi="Times New Roman"/>
          <w:sz w:val="24"/>
          <w:szCs w:val="24"/>
          <w:lang w:eastAsia="en-US"/>
        </w:rPr>
        <w:t>омпьютер (ноутбук) с лицензио</w:t>
      </w:r>
      <w:r>
        <w:rPr>
          <w:rFonts w:ascii="Times New Roman" w:hAnsi="Times New Roman"/>
          <w:sz w:val="24"/>
          <w:szCs w:val="24"/>
          <w:lang w:eastAsia="en-US"/>
        </w:rPr>
        <w:t xml:space="preserve">нным программным обеспечением, </w:t>
      </w:r>
      <w:r w:rsidRPr="00A85A38">
        <w:rPr>
          <w:rFonts w:ascii="Times New Roman" w:hAnsi="Times New Roman"/>
        </w:rPr>
        <w:t>мультимедийный проектор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85A38">
        <w:rPr>
          <w:rFonts w:ascii="Times New Roman" w:hAnsi="Times New Roman"/>
        </w:rPr>
        <w:t>экспозиционный</w:t>
      </w:r>
      <w:r w:rsidR="00A100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</w:t>
      </w:r>
      <w:r w:rsidRPr="00492C11">
        <w:rPr>
          <w:rFonts w:ascii="Times New Roman" w:hAnsi="Times New Roman"/>
          <w:sz w:val="24"/>
          <w:szCs w:val="24"/>
          <w:lang w:eastAsia="en-US"/>
        </w:rPr>
        <w:t>кран</w:t>
      </w:r>
      <w:r w:rsidR="0063462D">
        <w:rPr>
          <w:rFonts w:ascii="Times New Roman" w:hAnsi="Times New Roman"/>
          <w:sz w:val="24"/>
          <w:szCs w:val="24"/>
          <w:lang w:eastAsia="en-US"/>
        </w:rPr>
        <w:t>.</w:t>
      </w:r>
    </w:p>
    <w:p w:rsidR="00C42541" w:rsidRPr="00492C11" w:rsidRDefault="00C42541" w:rsidP="006346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42541" w:rsidRPr="00492C11" w:rsidRDefault="00C42541" w:rsidP="006346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 w:rsidR="0063462D"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C42541" w:rsidRPr="00C97637" w:rsidRDefault="00C42541" w:rsidP="00C97637">
      <w:pPr>
        <w:spacing w:after="0" w:line="360" w:lineRule="auto"/>
        <w:ind w:firstLine="993"/>
        <w:contextualSpacing/>
        <w:rPr>
          <w:rFonts w:ascii="Times New Roman" w:hAnsi="Times New Roman"/>
          <w:b/>
          <w:i/>
          <w:sz w:val="24"/>
          <w:szCs w:val="24"/>
        </w:rPr>
      </w:pPr>
      <w:r w:rsidRPr="00C97637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2B2644" w:rsidRDefault="003B7D45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462D">
        <w:rPr>
          <w:rFonts w:ascii="Times New Roman" w:hAnsi="Times New Roman"/>
          <w:sz w:val="24"/>
          <w:szCs w:val="24"/>
        </w:rPr>
        <w:t xml:space="preserve">. </w:t>
      </w:r>
      <w:r w:rsidR="002B2644" w:rsidRPr="002B2644">
        <w:rPr>
          <w:rFonts w:ascii="Times New Roman" w:hAnsi="Times New Roman"/>
          <w:sz w:val="24"/>
          <w:szCs w:val="24"/>
        </w:rPr>
        <w:t xml:space="preserve">Композиция костюма : учебное пособие для СПО / В. В. Ермилова, Д. Ю. Ермилова, Н. Б. Ляхова, С. А. Попов. — 3-е изд., </w:t>
      </w:r>
      <w:proofErr w:type="spellStart"/>
      <w:r w:rsidR="002B2644" w:rsidRPr="002B2644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2B2644" w:rsidRPr="002B2644">
        <w:rPr>
          <w:rFonts w:ascii="Times New Roman" w:hAnsi="Times New Roman"/>
          <w:sz w:val="24"/>
          <w:szCs w:val="24"/>
        </w:rPr>
        <w:t>.</w:t>
      </w:r>
      <w:proofErr w:type="gramEnd"/>
      <w:r w:rsidR="002B2644" w:rsidRPr="002B2644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="002B2644" w:rsidRPr="002B2644">
        <w:rPr>
          <w:rFonts w:ascii="Times New Roman" w:hAnsi="Times New Roman"/>
          <w:sz w:val="24"/>
          <w:szCs w:val="24"/>
        </w:rPr>
        <w:t>Юрайт</w:t>
      </w:r>
      <w:proofErr w:type="spellEnd"/>
      <w:r w:rsidR="002B2644" w:rsidRPr="002B2644">
        <w:rPr>
          <w:rFonts w:ascii="Times New Roman" w:hAnsi="Times New Roman"/>
          <w:sz w:val="24"/>
          <w:szCs w:val="24"/>
        </w:rPr>
        <w:t>, 2018. — 449 с. — (Серия: Профессиональное образование). — ISBN 978-5-534-09851-8.</w:t>
      </w:r>
    </w:p>
    <w:p w:rsidR="00FE37A8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7693F">
        <w:rPr>
          <w:rFonts w:ascii="Times New Roman" w:hAnsi="Times New Roman"/>
          <w:sz w:val="24"/>
          <w:szCs w:val="24"/>
        </w:rPr>
        <w:t>Кочесова</w:t>
      </w:r>
      <w:proofErr w:type="spellEnd"/>
      <w:r w:rsidR="0017693F">
        <w:rPr>
          <w:rFonts w:ascii="Times New Roman" w:hAnsi="Times New Roman"/>
          <w:sz w:val="24"/>
          <w:szCs w:val="24"/>
        </w:rPr>
        <w:t xml:space="preserve"> Э.К., Коваленко Е.В. Конструирование швейных изделий. Проектирование современных швейных изделий на индивидуальную фигуру: учебное пособие. – М.:  ФОРУМ: ИНФРА – М, 2016 – 320 с.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E37A8" w:rsidRPr="00FE37A8"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978-5-91134-943-1</w:t>
      </w:r>
      <w:r w:rsidR="001F3E0D">
        <w:rPr>
          <w:rFonts w:ascii="Times New Roman" w:hAnsi="Times New Roman"/>
          <w:sz w:val="24"/>
          <w:szCs w:val="24"/>
        </w:rPr>
        <w:t>.</w:t>
      </w:r>
    </w:p>
    <w:p w:rsidR="00C42541" w:rsidRPr="0063462D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693F">
        <w:rPr>
          <w:rFonts w:ascii="Times New Roman" w:hAnsi="Times New Roman"/>
          <w:sz w:val="24"/>
          <w:szCs w:val="24"/>
        </w:rPr>
        <w:t xml:space="preserve">. </w:t>
      </w:r>
      <w:r w:rsidR="0063462D" w:rsidRPr="0063462D">
        <w:rPr>
          <w:rFonts w:ascii="Times New Roman" w:hAnsi="Times New Roman"/>
          <w:sz w:val="24"/>
          <w:szCs w:val="24"/>
        </w:rPr>
        <w:t xml:space="preserve">Радченко И. А. Основы конструирования и моделирования одежды: учебник для </w:t>
      </w:r>
      <w:r w:rsidR="0063462D">
        <w:rPr>
          <w:rFonts w:ascii="Times New Roman" w:hAnsi="Times New Roman"/>
          <w:sz w:val="24"/>
          <w:szCs w:val="24"/>
        </w:rPr>
        <w:t>сред. проф. образования - М.</w:t>
      </w:r>
      <w:r w:rsidR="0063462D" w:rsidRPr="0063462D">
        <w:rPr>
          <w:rFonts w:ascii="Times New Roman" w:hAnsi="Times New Roman"/>
          <w:sz w:val="24"/>
          <w:szCs w:val="24"/>
        </w:rPr>
        <w:t>: Академия, 2014. - 464 с.</w:t>
      </w:r>
      <w:r w:rsidRPr="002B2644">
        <w:t xml:space="preserve"> </w:t>
      </w:r>
      <w:r>
        <w:t xml:space="preserve">- </w:t>
      </w:r>
      <w:r w:rsidRPr="002B2644">
        <w:rPr>
          <w:rFonts w:ascii="Times New Roman" w:hAnsi="Times New Roman"/>
          <w:sz w:val="24"/>
          <w:szCs w:val="24"/>
        </w:rPr>
        <w:t>ISBN 978-5-7695-8444-2</w:t>
      </w:r>
      <w:r>
        <w:rPr>
          <w:rFonts w:ascii="Times New Roman" w:hAnsi="Times New Roman"/>
          <w:sz w:val="24"/>
          <w:szCs w:val="24"/>
        </w:rPr>
        <w:t>.</w:t>
      </w:r>
    </w:p>
    <w:p w:rsidR="00C42541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37A8" w:rsidRPr="00FE37A8">
        <w:rPr>
          <w:rFonts w:ascii="Times New Roman" w:hAnsi="Times New Roman"/>
          <w:sz w:val="24"/>
          <w:szCs w:val="24"/>
        </w:rPr>
        <w:t>.</w:t>
      </w:r>
      <w:r w:rsidR="00FE37A8" w:rsidRPr="00FE37A8">
        <w:rPr>
          <w:rFonts w:ascii="Times New Roman" w:hAnsi="Times New Roman"/>
          <w:sz w:val="24"/>
          <w:szCs w:val="24"/>
        </w:rPr>
        <w:tab/>
        <w:t xml:space="preserve">Кузьмичев В. Е. Конструирование швейных изделий: системное проектирование: учебное пособие для СПО / В. Е. Кузьмичев, Н. И.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Ахмедулова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, Л. П. Юдина; под науч. ред. В. Е. Кузьмичева. — 3-е изд.,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FE37A8" w:rsidRPr="00FE37A8">
        <w:rPr>
          <w:rFonts w:ascii="Times New Roman" w:hAnsi="Times New Roman"/>
          <w:sz w:val="24"/>
          <w:szCs w:val="24"/>
        </w:rPr>
        <w:t>.</w:t>
      </w:r>
      <w:proofErr w:type="gramEnd"/>
      <w:r w:rsidR="00FE37A8" w:rsidRPr="00FE37A8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Юрайт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>, 2018. — 392 с. — (Серия: Профессиональное образование). — ISBN 978-5-534-08530-3.</w:t>
      </w:r>
    </w:p>
    <w:p w:rsidR="002B2644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7A8" w:rsidRPr="002B2644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B2644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</w:t>
      </w:r>
    </w:p>
    <w:p w:rsidR="00FE37A8" w:rsidRPr="00FE37A8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Кочесова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 Л.В.,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Коваленко Е.В.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Конструирование швейных изделий.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Проектирование современных швейных изделий на индивидуальную фигуру: Учебное пособие/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Кочесова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 Л.В.,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Коваленко Е.В. - М.: Форум, НИЦ ИНФРА-М, 2016. - 320 с.</w:t>
      </w:r>
      <w:r>
        <w:rPr>
          <w:rFonts w:ascii="Times New Roman" w:hAnsi="Times New Roman"/>
          <w:sz w:val="24"/>
          <w:szCs w:val="24"/>
        </w:rPr>
        <w:t xml:space="preserve"> - </w:t>
      </w:r>
      <w:r w:rsidR="00FE37A8" w:rsidRPr="00FE37A8">
        <w:rPr>
          <w:rFonts w:ascii="Times New Roman" w:hAnsi="Times New Roman"/>
          <w:sz w:val="24"/>
          <w:szCs w:val="24"/>
        </w:rPr>
        <w:t>ISBN 978-5-91134-943-1 - Режим доступа: http://znanium.com/catalog/product/521865</w:t>
      </w:r>
    </w:p>
    <w:p w:rsidR="002B2644" w:rsidRPr="002B2644" w:rsidRDefault="002B2644" w:rsidP="002B2644">
      <w:pPr>
        <w:spacing w:after="0" w:line="360" w:lineRule="auto"/>
        <w:ind w:firstLine="993"/>
        <w:jc w:val="both"/>
        <w:rPr>
          <w:rFonts w:ascii="Times New Roman" w:hAnsi="Times New Roman"/>
          <w:sz w:val="24"/>
        </w:rPr>
      </w:pPr>
      <w:r w:rsidRPr="002B2644">
        <w:rPr>
          <w:rFonts w:ascii="Times New Roman" w:hAnsi="Times New Roman"/>
          <w:sz w:val="24"/>
        </w:rPr>
        <w:t>2.</w:t>
      </w:r>
      <w:r w:rsidRPr="002B2644">
        <w:rPr>
          <w:rFonts w:ascii="Times New Roman" w:hAnsi="Times New Roman"/>
          <w:sz w:val="24"/>
        </w:rPr>
        <w:tab/>
        <w:t xml:space="preserve">Композиция костюма : учебное пособие для СПО / В. В. Ермилова, Д. Ю. Ермилова, Н. Б. Ляхова, С. А. Попов. — 3-е изд., </w:t>
      </w:r>
      <w:proofErr w:type="spellStart"/>
      <w:r w:rsidRPr="002B2644">
        <w:rPr>
          <w:rFonts w:ascii="Times New Roman" w:hAnsi="Times New Roman"/>
          <w:sz w:val="24"/>
        </w:rPr>
        <w:t>испр</w:t>
      </w:r>
      <w:proofErr w:type="spellEnd"/>
      <w:proofErr w:type="gramStart"/>
      <w:r w:rsidRPr="002B2644">
        <w:rPr>
          <w:rFonts w:ascii="Times New Roman" w:hAnsi="Times New Roman"/>
          <w:sz w:val="24"/>
        </w:rPr>
        <w:t>.</w:t>
      </w:r>
      <w:proofErr w:type="gramEnd"/>
      <w:r w:rsidRPr="002B2644">
        <w:rPr>
          <w:rFonts w:ascii="Times New Roman" w:hAnsi="Times New Roman"/>
          <w:sz w:val="24"/>
        </w:rPr>
        <w:t xml:space="preserve"> и доп. — М.: Издательство </w:t>
      </w:r>
      <w:proofErr w:type="spellStart"/>
      <w:r w:rsidRPr="002B2644">
        <w:rPr>
          <w:rFonts w:ascii="Times New Roman" w:hAnsi="Times New Roman"/>
          <w:sz w:val="24"/>
        </w:rPr>
        <w:t>Юрайт</w:t>
      </w:r>
      <w:proofErr w:type="spellEnd"/>
      <w:r w:rsidRPr="002B2644">
        <w:rPr>
          <w:rFonts w:ascii="Times New Roman" w:hAnsi="Times New Roman"/>
          <w:sz w:val="24"/>
        </w:rPr>
        <w:t xml:space="preserve">, </w:t>
      </w:r>
      <w:r w:rsidRPr="002B2644">
        <w:rPr>
          <w:rFonts w:ascii="Times New Roman" w:hAnsi="Times New Roman"/>
          <w:sz w:val="24"/>
        </w:rPr>
        <w:lastRenderedPageBreak/>
        <w:t>2018. — 449 с. — (Серия: Профессиональное образование). — ISBN 978-5-534-09851-8. — Режим доступа: www.biblio-online.ru/</w:t>
      </w:r>
      <w:proofErr w:type="spellStart"/>
      <w:r w:rsidRPr="002B2644">
        <w:rPr>
          <w:rFonts w:ascii="Times New Roman" w:hAnsi="Times New Roman"/>
          <w:sz w:val="24"/>
        </w:rPr>
        <w:t>book</w:t>
      </w:r>
      <w:proofErr w:type="spellEnd"/>
      <w:r w:rsidRPr="002B2644">
        <w:rPr>
          <w:rFonts w:ascii="Times New Roman" w:hAnsi="Times New Roman"/>
          <w:sz w:val="24"/>
        </w:rPr>
        <w:t>/F4273534-B3C3-4E9F-9B30-9A47D7AE53AA.</w:t>
      </w:r>
    </w:p>
    <w:p w:rsidR="002B2644" w:rsidRPr="002B2644" w:rsidRDefault="002B2644" w:rsidP="002B2644">
      <w:pPr>
        <w:spacing w:after="0" w:line="360" w:lineRule="auto"/>
        <w:ind w:firstLine="993"/>
        <w:jc w:val="both"/>
        <w:rPr>
          <w:rFonts w:ascii="Times New Roman" w:hAnsi="Times New Roman"/>
          <w:sz w:val="24"/>
        </w:rPr>
      </w:pPr>
      <w:r w:rsidRPr="002B2644">
        <w:rPr>
          <w:rFonts w:ascii="Times New Roman" w:hAnsi="Times New Roman"/>
          <w:sz w:val="24"/>
        </w:rPr>
        <w:t>3.</w:t>
      </w:r>
      <w:r w:rsidRPr="002B2644">
        <w:rPr>
          <w:rFonts w:ascii="Times New Roman" w:hAnsi="Times New Roman"/>
          <w:sz w:val="24"/>
        </w:rPr>
        <w:tab/>
        <w:t xml:space="preserve">Кузьмичев, В. Е. Конструирование швейных изделий: системное проектирование: учебное пособие для СПО / В. Е. Кузьмичев, Н. И. </w:t>
      </w:r>
      <w:proofErr w:type="spellStart"/>
      <w:r w:rsidRPr="002B2644">
        <w:rPr>
          <w:rFonts w:ascii="Times New Roman" w:hAnsi="Times New Roman"/>
          <w:sz w:val="24"/>
        </w:rPr>
        <w:t>Ахмедулова</w:t>
      </w:r>
      <w:proofErr w:type="spellEnd"/>
      <w:r w:rsidRPr="002B2644">
        <w:rPr>
          <w:rFonts w:ascii="Times New Roman" w:hAnsi="Times New Roman"/>
          <w:sz w:val="24"/>
        </w:rPr>
        <w:t xml:space="preserve">, Л. П. Юдина; под науч. ред. В. Е. Кузьмичева. — 3-е изд., </w:t>
      </w:r>
      <w:proofErr w:type="spellStart"/>
      <w:r w:rsidRPr="002B2644">
        <w:rPr>
          <w:rFonts w:ascii="Times New Roman" w:hAnsi="Times New Roman"/>
          <w:sz w:val="24"/>
        </w:rPr>
        <w:t>испр</w:t>
      </w:r>
      <w:proofErr w:type="spellEnd"/>
      <w:proofErr w:type="gramStart"/>
      <w:r w:rsidRPr="002B2644">
        <w:rPr>
          <w:rFonts w:ascii="Times New Roman" w:hAnsi="Times New Roman"/>
          <w:sz w:val="24"/>
        </w:rPr>
        <w:t>.</w:t>
      </w:r>
      <w:proofErr w:type="gramEnd"/>
      <w:r w:rsidRPr="002B2644">
        <w:rPr>
          <w:rFonts w:ascii="Times New Roman" w:hAnsi="Times New Roman"/>
          <w:sz w:val="24"/>
        </w:rPr>
        <w:t xml:space="preserve"> и доп. — М.: Издательство </w:t>
      </w:r>
      <w:proofErr w:type="spellStart"/>
      <w:r w:rsidRPr="002B2644">
        <w:rPr>
          <w:rFonts w:ascii="Times New Roman" w:hAnsi="Times New Roman"/>
          <w:sz w:val="24"/>
        </w:rPr>
        <w:t>Юрайт</w:t>
      </w:r>
      <w:proofErr w:type="spellEnd"/>
      <w:r w:rsidRPr="002B2644">
        <w:rPr>
          <w:rFonts w:ascii="Times New Roman" w:hAnsi="Times New Roman"/>
          <w:sz w:val="24"/>
        </w:rPr>
        <w:t>, 2018. — 392 с. — (Серия: Профессиональное образование). — ISBN 978-5-534-08530-3. — Режим доступа: www.biblio-online.ru/</w:t>
      </w:r>
      <w:proofErr w:type="spellStart"/>
      <w:r w:rsidRPr="002B2644">
        <w:rPr>
          <w:rFonts w:ascii="Times New Roman" w:hAnsi="Times New Roman"/>
          <w:sz w:val="24"/>
        </w:rPr>
        <w:t>book</w:t>
      </w:r>
      <w:proofErr w:type="spellEnd"/>
      <w:r w:rsidRPr="002B2644">
        <w:rPr>
          <w:rFonts w:ascii="Times New Roman" w:hAnsi="Times New Roman"/>
          <w:sz w:val="24"/>
        </w:rPr>
        <w:t>/61BE66A9-E1F0-468B-A26E-6B4D9BE0180F.</w:t>
      </w:r>
    </w:p>
    <w:p w:rsidR="002B2644" w:rsidRDefault="002B2644" w:rsidP="00C97637">
      <w:pPr>
        <w:spacing w:after="0" w:line="360" w:lineRule="auto"/>
        <w:ind w:firstLine="709"/>
        <w:rPr>
          <w:rFonts w:ascii="Times New Roman" w:hAnsi="Times New Roman"/>
          <w:b/>
        </w:rPr>
      </w:pPr>
    </w:p>
    <w:p w:rsidR="002B2644" w:rsidRDefault="002B2644" w:rsidP="00C97637">
      <w:pPr>
        <w:spacing w:after="0" w:line="360" w:lineRule="auto"/>
        <w:ind w:firstLine="709"/>
        <w:rPr>
          <w:rFonts w:ascii="Times New Roman" w:hAnsi="Times New Roman"/>
          <w:b/>
        </w:rPr>
      </w:pPr>
    </w:p>
    <w:p w:rsidR="002B2644" w:rsidRDefault="002B2644" w:rsidP="00C97637">
      <w:pPr>
        <w:spacing w:after="0" w:line="360" w:lineRule="auto"/>
        <w:ind w:firstLine="709"/>
        <w:rPr>
          <w:rFonts w:ascii="Times New Roman" w:hAnsi="Times New Roman"/>
          <w:b/>
        </w:rPr>
      </w:pPr>
    </w:p>
    <w:p w:rsidR="00433F7D" w:rsidRPr="007E2822" w:rsidRDefault="00433F7D" w:rsidP="00C97637">
      <w:pPr>
        <w:spacing w:after="0" w:line="360" w:lineRule="auto"/>
        <w:ind w:firstLine="709"/>
        <w:rPr>
          <w:rFonts w:ascii="Times New Roman" w:hAnsi="Times New Roman"/>
          <w:b/>
        </w:rPr>
      </w:pPr>
      <w:r w:rsidRPr="007E2822">
        <w:rPr>
          <w:rFonts w:ascii="Times New Roman" w:hAnsi="Times New Roman"/>
          <w:b/>
        </w:rPr>
        <w:t>4.</w:t>
      </w:r>
      <w:r w:rsidR="00FE37A8">
        <w:rPr>
          <w:rFonts w:ascii="Times New Roman" w:hAnsi="Times New Roman"/>
          <w:b/>
        </w:rPr>
        <w:t xml:space="preserve"> </w:t>
      </w:r>
      <w:r w:rsidRPr="007E2822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3120"/>
        <w:gridCol w:w="2091"/>
      </w:tblGrid>
      <w:tr w:rsidR="00433F7D" w:rsidRPr="009C64B7" w:rsidTr="009A7B28">
        <w:trPr>
          <w:trHeight w:val="144"/>
        </w:trPr>
        <w:tc>
          <w:tcPr>
            <w:tcW w:w="2356" w:type="pct"/>
          </w:tcPr>
          <w:p w:rsidR="00433F7D" w:rsidRPr="009C64B7" w:rsidRDefault="00433F7D" w:rsidP="00FB1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4B7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3" w:type="pct"/>
          </w:tcPr>
          <w:p w:rsidR="00433F7D" w:rsidRPr="009C64B7" w:rsidRDefault="00433F7D" w:rsidP="00FB1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4B7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1" w:type="pct"/>
          </w:tcPr>
          <w:p w:rsidR="00433F7D" w:rsidRPr="009C64B7" w:rsidRDefault="00433F7D" w:rsidP="00FB1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4B7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B1745" w:rsidRPr="009C64B7" w:rsidTr="009A7B28">
        <w:trPr>
          <w:trHeight w:val="144"/>
        </w:trPr>
        <w:tc>
          <w:tcPr>
            <w:tcW w:w="2356" w:type="pct"/>
          </w:tcPr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Знания: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размерные признаки для проектирования одежды;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измерения фигуры человека;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конструктивные прибавки, баланс изделия;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построения чертежа основы изделия;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деталей на базовой основе;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разных силуэтных форм изделия;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основы рукава;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воротников;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юбок;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брюк;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</w:rPr>
              <w:t>общие сведения о моделировании одежды.</w:t>
            </w:r>
          </w:p>
        </w:tc>
        <w:tc>
          <w:tcPr>
            <w:tcW w:w="1583" w:type="pct"/>
            <w:vMerge w:val="restart"/>
          </w:tcPr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воспроизводит порядок снятия измерений.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снимает мерки.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Делает вывод об особенностях телосложения индивидуальной фигуры на основе анализа величин отклонения.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выбирает прибавки на свободное облегание с учетом вида изделия, силуэта, объема.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выполняет расчет формул участков чертежа.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выполняет построение чертежа основы базовой конструкции изделия.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строит формообразующие линии с учетом силуэта изделия.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Соблюдает принципы   конструктивного моделирования в соответствии с эскизом изделия.</w:t>
            </w:r>
          </w:p>
          <w:p w:rsidR="00FB1745" w:rsidRPr="009C64B7" w:rsidRDefault="00FB1745" w:rsidP="00AA4C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Оформляет чертежи в соответствии с требованиями ЕСКД.</w:t>
            </w:r>
          </w:p>
        </w:tc>
        <w:tc>
          <w:tcPr>
            <w:tcW w:w="1061" w:type="pct"/>
            <w:vMerge w:val="restart"/>
          </w:tcPr>
          <w:p w:rsidR="00FB1745" w:rsidRPr="009C64B7" w:rsidRDefault="00FB1745" w:rsidP="00433F7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Оценка результатов выполнения практических работ </w:t>
            </w:r>
          </w:p>
        </w:tc>
      </w:tr>
      <w:tr w:rsidR="00FB1745" w:rsidRPr="009C64B7" w:rsidTr="009A7B28">
        <w:trPr>
          <w:trHeight w:val="144"/>
        </w:trPr>
        <w:tc>
          <w:tcPr>
            <w:tcW w:w="2356" w:type="pct"/>
          </w:tcPr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Уметь: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типы телосложения;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снимать мерки;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распределять прибавки при разработке конструкции изделия по участкам;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баланс изделия;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базовую конструкцию изделия;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производить необходимые расчеты;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проектировать отдельные детали изделия;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изделия различных силуэтов;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основу рукава;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делать расчет и построение воротников;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чертежи основ поясных изделий (юбка, брюки);</w:t>
            </w:r>
          </w:p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</w:rPr>
              <w:t>моделировать (изменять, переносить конструктивные линии) изделия</w:t>
            </w:r>
          </w:p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pct"/>
            <w:vMerge/>
          </w:tcPr>
          <w:p w:rsidR="00FB1745" w:rsidRPr="009C64B7" w:rsidRDefault="00FB1745" w:rsidP="00AA4C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61" w:type="pct"/>
            <w:vMerge/>
          </w:tcPr>
          <w:p w:rsidR="00FB1745" w:rsidRPr="009C64B7" w:rsidRDefault="00FB1745" w:rsidP="00433F7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AA4C41" w:rsidRDefault="00AA4C41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B28" w:rsidRDefault="009A7B28" w:rsidP="00615BC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9A7B28" w:rsidSect="00C42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5BC3" w:rsidRPr="003B7D45" w:rsidRDefault="002960E2" w:rsidP="00615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.4.</w:t>
      </w:r>
    </w:p>
    <w:p w:rsidR="00615BC3" w:rsidRPr="003B7D45" w:rsidRDefault="002960E2" w:rsidP="00615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615BC3" w:rsidRPr="00BB214D" w:rsidRDefault="002960E2" w:rsidP="00615B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Pr="00BB214D" w:rsidRDefault="00615BC3" w:rsidP="00615BC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615BC3" w:rsidRPr="00BB214D" w:rsidRDefault="00615BC3" w:rsidP="00615BC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.04</w:t>
      </w:r>
      <w:r w:rsidR="009F11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615BC3" w:rsidRPr="00BB214D" w:rsidRDefault="00615BC3" w:rsidP="00615B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15BC3" w:rsidRPr="00BB214D" w:rsidRDefault="00615BC3" w:rsidP="00615BC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5BC3" w:rsidRPr="00BB214D" w:rsidTr="00EF56EF">
        <w:tc>
          <w:tcPr>
            <w:tcW w:w="7501" w:type="dxa"/>
          </w:tcPr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615BC3" w:rsidRPr="00BB214D" w:rsidRDefault="00615BC3" w:rsidP="00EF56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BC3" w:rsidRPr="00BB214D" w:rsidTr="00EF56EF">
        <w:tc>
          <w:tcPr>
            <w:tcW w:w="7501" w:type="dxa"/>
          </w:tcPr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615BC3" w:rsidRPr="00BB214D" w:rsidRDefault="00615BC3" w:rsidP="00EF56EF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BC3" w:rsidRPr="00BB214D" w:rsidTr="00EF56EF">
        <w:tc>
          <w:tcPr>
            <w:tcW w:w="7501" w:type="dxa"/>
          </w:tcPr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15BC3" w:rsidRPr="00BB214D" w:rsidRDefault="00615BC3" w:rsidP="00EF56E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15BC3" w:rsidRPr="00BB214D" w:rsidRDefault="00615BC3" w:rsidP="00EF56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</w:p>
    <w:p w:rsidR="003B7D45" w:rsidRDefault="003B7D45" w:rsidP="0061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5BC3" w:rsidRPr="00791DEC" w:rsidRDefault="00615BC3" w:rsidP="0061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E715E4" w:rsidRPr="00E715E4" w:rsidRDefault="00615BC3" w:rsidP="000F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15BC3">
        <w:rPr>
          <w:rFonts w:ascii="Times New Roman" w:hAnsi="Times New Roman"/>
          <w:sz w:val="24"/>
          <w:szCs w:val="24"/>
        </w:rPr>
        <w:t>«ОП.04 Безопасность жизнедеятельности»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615BC3" w:rsidRPr="00791DEC" w:rsidRDefault="00615BC3" w:rsidP="00615BC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15BC3" w:rsidRPr="00791DEC" w:rsidRDefault="00615BC3" w:rsidP="00615BC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034"/>
        <w:gridCol w:w="4346"/>
      </w:tblGrid>
      <w:tr w:rsidR="00615BC3" w:rsidRPr="00A85A38" w:rsidTr="005447CC">
        <w:trPr>
          <w:trHeight w:val="649"/>
        </w:trPr>
        <w:tc>
          <w:tcPr>
            <w:tcW w:w="748" w:type="pct"/>
            <w:hideMark/>
          </w:tcPr>
          <w:p w:rsidR="00615BC3" w:rsidRPr="005D1390" w:rsidRDefault="00615BC3" w:rsidP="00E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047" w:type="pct"/>
            <w:hideMark/>
          </w:tcPr>
          <w:p w:rsidR="00615BC3" w:rsidRPr="005D1390" w:rsidRDefault="00615BC3" w:rsidP="00E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Умения</w:t>
            </w:r>
          </w:p>
        </w:tc>
        <w:tc>
          <w:tcPr>
            <w:tcW w:w="2205" w:type="pct"/>
            <w:hideMark/>
          </w:tcPr>
          <w:p w:rsidR="00615BC3" w:rsidRPr="005D1390" w:rsidRDefault="00615BC3" w:rsidP="00E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Знания</w:t>
            </w:r>
          </w:p>
        </w:tc>
      </w:tr>
      <w:tr w:rsidR="00615BC3" w:rsidRPr="00A85A38" w:rsidTr="005447CC">
        <w:trPr>
          <w:trHeight w:val="212"/>
        </w:trPr>
        <w:tc>
          <w:tcPr>
            <w:tcW w:w="748" w:type="pct"/>
          </w:tcPr>
          <w:p w:rsidR="005D1390" w:rsidRDefault="005D1390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ОК 6</w:t>
            </w:r>
          </w:p>
          <w:p w:rsidR="000F785F" w:rsidRDefault="000F785F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F785F" w:rsidRDefault="000F785F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D1390" w:rsidRPr="005D1390" w:rsidRDefault="005D1390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</w:t>
            </w:r>
          </w:p>
        </w:tc>
        <w:tc>
          <w:tcPr>
            <w:tcW w:w="2047" w:type="pct"/>
          </w:tcPr>
          <w:p w:rsidR="000F785F" w:rsidRDefault="000F785F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F785F">
              <w:rPr>
                <w:sz w:val="22"/>
                <w:szCs w:val="22"/>
                <w:lang w:val="ru-RU"/>
              </w:rPr>
              <w:t>применять стандарты антикоррупционного поведения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64B7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применять первичные средства пожаротушения;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92890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</w:t>
            </w:r>
            <w:r w:rsidR="00292890" w:rsidRPr="005D1390">
              <w:rPr>
                <w:sz w:val="22"/>
                <w:szCs w:val="22"/>
                <w:lang w:val="ru-RU"/>
              </w:rPr>
              <w:t>фессией;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15BC3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оказывать первую помощь пострадавшим</w:t>
            </w:r>
          </w:p>
        </w:tc>
        <w:tc>
          <w:tcPr>
            <w:tcW w:w="2205" w:type="pct"/>
          </w:tcPr>
          <w:p w:rsidR="009C64B7" w:rsidRDefault="009C64B7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сущность гражданско-патриотической позиции, общечеловеческих ценностей; </w:t>
            </w:r>
          </w:p>
          <w:p w:rsidR="000F785F" w:rsidRDefault="009C64B7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стандарты антикоррупционного поведения и последствия его нарушения</w:t>
            </w:r>
            <w:r>
              <w:rPr>
                <w:rFonts w:ascii="Times New Roman" w:hAnsi="Times New Roman"/>
              </w:rPr>
              <w:t>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</w:t>
            </w:r>
            <w:r w:rsidR="009C64B7">
              <w:rPr>
                <w:rFonts w:ascii="Times New Roman" w:hAnsi="Times New Roman"/>
              </w:rPr>
              <w:t xml:space="preserve"> </w:t>
            </w:r>
            <w:r w:rsidRPr="005D1390">
              <w:rPr>
                <w:rFonts w:ascii="Times New Roman" w:hAnsi="Times New Roman"/>
              </w:rPr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9C64B7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 xml:space="preserve">способы защиты населения от оружия массового поражения; 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организаци</w:t>
            </w:r>
            <w:r w:rsidR="009C64B7">
              <w:rPr>
                <w:rFonts w:ascii="Times New Roman" w:hAnsi="Times New Roman"/>
              </w:rPr>
              <w:t>я</w:t>
            </w:r>
            <w:r w:rsidRPr="005D1390">
              <w:rPr>
                <w:rFonts w:ascii="Times New Roman" w:hAnsi="Times New Roman"/>
              </w:rPr>
              <w:t xml:space="preserve"> и порядок призыва граждан на военную службу и поступления на нее в добровольном порядке;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15BC3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lastRenderedPageBreak/>
              <w:t>порядок и правила оказания первой помощи пострадавшим</w:t>
            </w:r>
          </w:p>
        </w:tc>
      </w:tr>
    </w:tbl>
    <w:p w:rsidR="00803DFD" w:rsidRDefault="00803DFD" w:rsidP="00615BC3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  <w:sectPr w:rsidR="00803DFD" w:rsidSect="00C42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5BC3" w:rsidRPr="0004498A" w:rsidRDefault="00615BC3" w:rsidP="00615BC3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15BC3" w:rsidRPr="0004498A" w:rsidRDefault="00615BC3" w:rsidP="00615BC3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615BC3" w:rsidRPr="0004498A" w:rsidTr="00EF56EF">
        <w:trPr>
          <w:trHeight w:val="244"/>
        </w:trPr>
        <w:tc>
          <w:tcPr>
            <w:tcW w:w="5000" w:type="pct"/>
            <w:gridSpan w:val="2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9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498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15BC3" w:rsidRPr="0004498A" w:rsidRDefault="00045699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10D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15BC3" w:rsidRPr="0004498A" w:rsidTr="00EF56EF">
        <w:trPr>
          <w:trHeight w:val="144"/>
        </w:trPr>
        <w:tc>
          <w:tcPr>
            <w:tcW w:w="4073" w:type="pct"/>
            <w:vAlign w:val="center"/>
          </w:tcPr>
          <w:p w:rsidR="00615BC3" w:rsidRPr="0004498A" w:rsidRDefault="00615BC3" w:rsidP="00803DFD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498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615BC3" w:rsidRPr="0004498A" w:rsidRDefault="00045699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110D7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3B7D45" w:rsidRDefault="002960E2" w:rsidP="00EF56E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60E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2960E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A9F" w:rsidRDefault="003E4A9F" w:rsidP="00544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4A9F" w:rsidRDefault="003E4A9F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A9F" w:rsidRDefault="003E4A9F" w:rsidP="00544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3E4A9F" w:rsidSect="00C42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4A9F" w:rsidRPr="00460483" w:rsidRDefault="003E4A9F" w:rsidP="003E4A9F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48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9467"/>
        <w:gridCol w:w="1038"/>
        <w:gridCol w:w="1787"/>
      </w:tblGrid>
      <w:tr w:rsidR="00312955" w:rsidRPr="00460483" w:rsidTr="0021184D">
        <w:trPr>
          <w:trHeight w:val="20"/>
        </w:trPr>
        <w:tc>
          <w:tcPr>
            <w:tcW w:w="762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8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6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8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16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12955" w:rsidRPr="00460483" w:rsidTr="0021184D">
        <w:trPr>
          <w:trHeight w:val="152"/>
        </w:trPr>
        <w:tc>
          <w:tcPr>
            <w:tcW w:w="762" w:type="pct"/>
            <w:vMerge w:val="restart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E715E4" w:rsidRDefault="00336857" w:rsidP="00E715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F92E51" w:rsidRDefault="00F92E51" w:rsidP="000D31DD">
            <w:pPr>
              <w:spacing w:after="120" w:line="240" w:lineRule="auto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715E4" w:rsidRPr="00460483" w:rsidTr="000C3F50">
        <w:trPr>
          <w:trHeight w:val="1108"/>
        </w:trPr>
        <w:tc>
          <w:tcPr>
            <w:tcW w:w="762" w:type="pct"/>
            <w:vMerge/>
          </w:tcPr>
          <w:p w:rsidR="00E715E4" w:rsidRPr="00460483" w:rsidRDefault="00E715E4" w:rsidP="00EF56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64" w:type="pct"/>
          </w:tcPr>
          <w:p w:rsidR="00E715E4" w:rsidRPr="00460483" w:rsidRDefault="00E715E4" w:rsidP="00E71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E4A9F">
              <w:rPr>
                <w:rFonts w:ascii="Times New Roman" w:hAnsi="Times New Roman"/>
                <w:spacing w:val="-1"/>
              </w:rPr>
              <w:t>1. Актуальность изучения дисциплины «Безопасность жизнедеятельнос</w:t>
            </w:r>
            <w:r>
              <w:rPr>
                <w:rFonts w:ascii="Times New Roman" w:hAnsi="Times New Roman"/>
                <w:spacing w:val="-1"/>
              </w:rPr>
              <w:t xml:space="preserve">ти», цели и задачи дисциплины. Основные понятия безопасности жизнедеятельности. </w:t>
            </w:r>
            <w:r w:rsidRPr="003E4A9F">
              <w:rPr>
                <w:rFonts w:ascii="Times New Roman" w:hAnsi="Times New Roman"/>
                <w:spacing w:val="-1"/>
              </w:rPr>
              <w:t>Необходимость формирования бе</w:t>
            </w:r>
            <w:r>
              <w:rPr>
                <w:rFonts w:ascii="Times New Roman" w:hAnsi="Times New Roman"/>
                <w:spacing w:val="-1"/>
              </w:rPr>
              <w:t xml:space="preserve">зопасного мышления и поведения. </w:t>
            </w:r>
            <w:r w:rsidRPr="003E4A9F">
              <w:rPr>
                <w:rFonts w:ascii="Times New Roman" w:hAnsi="Times New Roman"/>
                <w:spacing w:val="-1"/>
              </w:rPr>
              <w:t>Культура безопасности жизнедеятельности — современная концепция безоп</w:t>
            </w:r>
            <w:r>
              <w:rPr>
                <w:rFonts w:ascii="Times New Roman" w:hAnsi="Times New Roman"/>
                <w:spacing w:val="-1"/>
              </w:rPr>
              <w:t xml:space="preserve">асного типа поведения личности. </w:t>
            </w:r>
            <w:r w:rsidRPr="003E4A9F">
              <w:rPr>
                <w:rFonts w:ascii="Times New Roman" w:hAnsi="Times New Roman"/>
                <w:spacing w:val="-1"/>
              </w:rPr>
              <w:t>Значение изучения безопасности жизнедеятельности при ос</w:t>
            </w:r>
            <w:r>
              <w:rPr>
                <w:rFonts w:ascii="Times New Roman" w:hAnsi="Times New Roman"/>
                <w:spacing w:val="-1"/>
              </w:rPr>
              <w:t>воении профессии портной.</w:t>
            </w:r>
          </w:p>
        </w:tc>
        <w:tc>
          <w:tcPr>
            <w:tcW w:w="358" w:type="pct"/>
            <w:vAlign w:val="center"/>
          </w:tcPr>
          <w:p w:rsidR="00E715E4" w:rsidRPr="00460483" w:rsidRDefault="00E715E4" w:rsidP="000D31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E715E4" w:rsidRPr="00460483" w:rsidRDefault="00E715E4" w:rsidP="000D31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EF56E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E4A9F" w:rsidRPr="00460483" w:rsidTr="0021184D">
        <w:trPr>
          <w:trHeight w:val="20"/>
        </w:trPr>
        <w:tc>
          <w:tcPr>
            <w:tcW w:w="4026" w:type="pct"/>
            <w:gridSpan w:val="2"/>
          </w:tcPr>
          <w:p w:rsidR="003E4A9F" w:rsidRPr="00460483" w:rsidRDefault="003E4A9F" w:rsidP="00EF56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3E4A9F">
              <w:rPr>
                <w:rFonts w:ascii="Times New Roman" w:hAnsi="Times New Roman"/>
                <w:b/>
                <w:bCs/>
              </w:rPr>
              <w:t xml:space="preserve"> 1. Защита населения и персонала предп</w:t>
            </w:r>
            <w:r>
              <w:rPr>
                <w:rFonts w:ascii="Times New Roman" w:hAnsi="Times New Roman"/>
                <w:b/>
                <w:bCs/>
              </w:rPr>
              <w:t>риятий в чрезвычайных ситуациях</w:t>
            </w:r>
          </w:p>
        </w:tc>
        <w:tc>
          <w:tcPr>
            <w:tcW w:w="358" w:type="pct"/>
            <w:vAlign w:val="center"/>
          </w:tcPr>
          <w:p w:rsidR="003E4A9F" w:rsidRDefault="00C74999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16" w:type="pct"/>
          </w:tcPr>
          <w:p w:rsidR="003E4A9F" w:rsidRPr="00382773" w:rsidRDefault="003E4A9F" w:rsidP="00EF56E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E4A9F" w:rsidRPr="00460483" w:rsidTr="0021184D">
        <w:trPr>
          <w:trHeight w:val="20"/>
        </w:trPr>
        <w:tc>
          <w:tcPr>
            <w:tcW w:w="762" w:type="pct"/>
            <w:vMerge w:val="restart"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4A9F">
              <w:rPr>
                <w:rFonts w:ascii="Times New Roman" w:hAnsi="Times New Roman"/>
                <w:b/>
                <w:bCs/>
              </w:rPr>
              <w:t>Те</w:t>
            </w:r>
            <w:r w:rsidR="005447CC">
              <w:rPr>
                <w:rFonts w:ascii="Times New Roman" w:hAnsi="Times New Roman"/>
                <w:b/>
                <w:bCs/>
              </w:rPr>
              <w:t>ма 1.1.  Основ</w:t>
            </w:r>
            <w:r>
              <w:rPr>
                <w:rFonts w:ascii="Times New Roman" w:hAnsi="Times New Roman"/>
                <w:b/>
                <w:bCs/>
              </w:rPr>
              <w:t>ные виды потенци</w:t>
            </w:r>
            <w:r w:rsidRPr="003E4A9F">
              <w:rPr>
                <w:rFonts w:ascii="Times New Roman" w:hAnsi="Times New Roman"/>
                <w:b/>
                <w:bCs/>
              </w:rPr>
              <w:t>альных опасностей и их последствия в профессиональной деятельности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8" w:type="pct"/>
            <w:vAlign w:val="center"/>
          </w:tcPr>
          <w:p w:rsidR="003E4A9F" w:rsidRPr="00E715E4" w:rsidRDefault="00270010" w:rsidP="00E71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5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382773" w:rsidRDefault="003324FC" w:rsidP="00F9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F92E51">
              <w:rPr>
                <w:rFonts w:ascii="Times New Roman" w:hAnsi="Times New Roman"/>
              </w:rPr>
              <w:t>7</w:t>
            </w:r>
          </w:p>
        </w:tc>
      </w:tr>
      <w:tr w:rsidR="00E715E4" w:rsidRPr="00460483" w:rsidTr="0021184D">
        <w:trPr>
          <w:trHeight w:val="20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E715E4" w:rsidRPr="003E4A9F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A9F">
              <w:rPr>
                <w:rFonts w:ascii="Times New Roman" w:hAnsi="Times New Roman"/>
              </w:rPr>
              <w:t xml:space="preserve">1. Классификация опасных и вредных производственных факторов. Опасные и вредные производственные факторы </w:t>
            </w:r>
            <w:r>
              <w:rPr>
                <w:rFonts w:ascii="Times New Roman" w:hAnsi="Times New Roman"/>
              </w:rPr>
              <w:t>на швейных предприятиях</w:t>
            </w:r>
            <w:r w:rsidRPr="003E4A9F">
              <w:rPr>
                <w:rFonts w:ascii="Times New Roman" w:hAnsi="Times New Roman"/>
              </w:rPr>
              <w:t>.</w:t>
            </w:r>
          </w:p>
        </w:tc>
        <w:tc>
          <w:tcPr>
            <w:tcW w:w="358" w:type="pct"/>
            <w:vMerge w:val="restart"/>
            <w:vAlign w:val="center"/>
          </w:tcPr>
          <w:p w:rsidR="00E715E4" w:rsidRPr="00460483" w:rsidRDefault="00E715E4" w:rsidP="000D3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715E4" w:rsidRPr="00460483" w:rsidRDefault="00E715E4" w:rsidP="00E71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715E4" w:rsidRPr="00460483" w:rsidTr="00E715E4">
        <w:trPr>
          <w:trHeight w:val="1042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E715E4" w:rsidRPr="003E4A9F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A9F">
              <w:rPr>
                <w:rFonts w:ascii="Times New Roman" w:hAnsi="Times New Roman"/>
              </w:rPr>
              <w:t>2. Влияние вредных и токсичных веществ на организм человека. Нормирование содержания вредных веществ. Методы защиты от воздействия вредных веществ. Средства индивидуальной защиты от воздействия вредных веществ. Принципы снижения вероятности появления потенциальных опасностей.</w:t>
            </w:r>
          </w:p>
        </w:tc>
        <w:tc>
          <w:tcPr>
            <w:tcW w:w="358" w:type="pct"/>
            <w:vMerge/>
            <w:vAlign w:val="center"/>
          </w:tcPr>
          <w:p w:rsidR="00E715E4" w:rsidRPr="00460483" w:rsidRDefault="00E715E4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447CC" w:rsidRPr="00460483" w:rsidTr="0021184D">
        <w:trPr>
          <w:trHeight w:val="20"/>
        </w:trPr>
        <w:tc>
          <w:tcPr>
            <w:tcW w:w="762" w:type="pct"/>
            <w:vMerge w:val="restart"/>
          </w:tcPr>
          <w:p w:rsidR="005447CC" w:rsidRPr="00460483" w:rsidRDefault="005447CC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47CC">
              <w:rPr>
                <w:rFonts w:ascii="Times New Roman" w:hAnsi="Times New Roman"/>
                <w:b/>
                <w:bCs/>
              </w:rPr>
              <w:t>Тем</w:t>
            </w:r>
            <w:r>
              <w:rPr>
                <w:rFonts w:ascii="Times New Roman" w:hAnsi="Times New Roman"/>
                <w:b/>
                <w:bCs/>
              </w:rPr>
              <w:t>а 1.2. Основные виды потенциальных опасностей в быту</w:t>
            </w:r>
          </w:p>
        </w:tc>
        <w:tc>
          <w:tcPr>
            <w:tcW w:w="3264" w:type="pct"/>
            <w:vAlign w:val="bottom"/>
          </w:tcPr>
          <w:p w:rsidR="005447CC" w:rsidRPr="00460483" w:rsidRDefault="005447CC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5447CC" w:rsidRPr="00E715E4" w:rsidRDefault="00C74999" w:rsidP="00E7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5447CC" w:rsidRPr="00382773" w:rsidRDefault="00F92E51" w:rsidP="00F92E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715E4" w:rsidRPr="00460483" w:rsidTr="0021184D">
        <w:trPr>
          <w:trHeight w:val="20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E715E4" w:rsidRPr="00460483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447CC">
              <w:rPr>
                <w:rFonts w:ascii="Times New Roman" w:hAnsi="Times New Roman"/>
              </w:rPr>
              <w:t>Модели поведения пешеходов, велосипедистов, пассажиров и водителей транспортных средств при организации дорожного движения. Правила безопасности дорож</w:t>
            </w:r>
            <w:r>
              <w:rPr>
                <w:rFonts w:ascii="Times New Roman" w:hAnsi="Times New Roman"/>
              </w:rPr>
              <w:t>ного движения. Оценка транспорт</w:t>
            </w:r>
            <w:r w:rsidRPr="005447CC">
              <w:rPr>
                <w:rFonts w:ascii="Times New Roman" w:hAnsi="Times New Roman"/>
              </w:rPr>
              <w:t>ных ситуаций опасных для жизни. Последствия поведения в качестве пешехода, велосипедиста и (или) водителя транспортного средства, в различных дорожных ситуациях для жизни и здоровья.</w:t>
            </w:r>
          </w:p>
        </w:tc>
        <w:tc>
          <w:tcPr>
            <w:tcW w:w="358" w:type="pct"/>
            <w:vMerge w:val="restart"/>
            <w:vAlign w:val="center"/>
          </w:tcPr>
          <w:p w:rsidR="00E715E4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715E4" w:rsidRPr="00460483" w:rsidTr="0021184D">
        <w:trPr>
          <w:trHeight w:val="20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E715E4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7CC">
              <w:rPr>
                <w:rFonts w:ascii="Times New Roman" w:hAnsi="Times New Roman"/>
              </w:rPr>
              <w:t>2. Обеспечение личной безопасности на водоемах в различное время года. Обеспечение личной бе</w:t>
            </w:r>
            <w:r>
              <w:rPr>
                <w:rFonts w:ascii="Times New Roman" w:hAnsi="Times New Roman"/>
              </w:rPr>
              <w:t>з</w:t>
            </w:r>
            <w:r w:rsidRPr="005447CC">
              <w:rPr>
                <w:rFonts w:ascii="Times New Roman" w:hAnsi="Times New Roman"/>
              </w:rPr>
              <w:t xml:space="preserve">опасности в различных бытовых ситуациях. Принципы снижения </w:t>
            </w:r>
            <w:r>
              <w:rPr>
                <w:rFonts w:ascii="Times New Roman" w:hAnsi="Times New Roman"/>
              </w:rPr>
              <w:t>вероятностей потенциальных опас</w:t>
            </w:r>
            <w:r w:rsidRPr="005447CC">
              <w:rPr>
                <w:rFonts w:ascii="Times New Roman" w:hAnsi="Times New Roman"/>
              </w:rPr>
              <w:t>ностей.</w:t>
            </w:r>
          </w:p>
        </w:tc>
        <w:tc>
          <w:tcPr>
            <w:tcW w:w="358" w:type="pct"/>
            <w:vMerge/>
            <w:vAlign w:val="center"/>
          </w:tcPr>
          <w:p w:rsidR="00E715E4" w:rsidRPr="00460483" w:rsidRDefault="00E715E4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3E4A9F" w:rsidRPr="00460483" w:rsidRDefault="0027001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E4A9F" w:rsidRPr="00460483" w:rsidRDefault="003E4A9F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Практическое занятие: </w:t>
            </w:r>
            <w:r w:rsidR="005447CC" w:rsidRPr="005447CC">
              <w:rPr>
                <w:rFonts w:ascii="Times New Roman" w:hAnsi="Times New Roman"/>
              </w:rPr>
              <w:t xml:space="preserve">«Разработка перечня профилактических мер для снижения уровня опасностей </w:t>
            </w:r>
            <w:r w:rsidR="00270010" w:rsidRPr="00270010">
              <w:rPr>
                <w:rFonts w:ascii="Times New Roman" w:hAnsi="Times New Roman"/>
              </w:rPr>
              <w:t>в профессиональной деятельности и быту»</w:t>
            </w:r>
          </w:p>
        </w:tc>
        <w:tc>
          <w:tcPr>
            <w:tcW w:w="358" w:type="pct"/>
            <w:vAlign w:val="center"/>
          </w:tcPr>
          <w:p w:rsidR="003E4A9F" w:rsidRPr="00460483" w:rsidRDefault="0027001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 w:val="restart"/>
          </w:tcPr>
          <w:p w:rsidR="003E4A9F" w:rsidRPr="00460483" w:rsidRDefault="0027001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Тема. 1.3. Гражданская оборона</w:t>
            </w: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C74999" w:rsidRDefault="00292890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9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382773" w:rsidRDefault="00F92E51" w:rsidP="00F92E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>К 6</w:t>
            </w:r>
          </w:p>
        </w:tc>
      </w:tr>
      <w:tr w:rsidR="00C74999" w:rsidRPr="00460483" w:rsidTr="00C74999">
        <w:trPr>
          <w:trHeight w:val="609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92890">
              <w:rPr>
                <w:rFonts w:ascii="Times New Roman" w:hAnsi="Times New Roman"/>
              </w:rPr>
              <w:t>Пон</w:t>
            </w:r>
            <w:r>
              <w:rPr>
                <w:rFonts w:ascii="Times New Roman" w:hAnsi="Times New Roman"/>
              </w:rPr>
              <w:t xml:space="preserve">ятие и суть гражданской обороны. </w:t>
            </w:r>
            <w:r w:rsidRPr="00292890">
              <w:rPr>
                <w:rFonts w:ascii="Times New Roman" w:hAnsi="Times New Roman"/>
              </w:rPr>
              <w:t xml:space="preserve">Цели и задачи гражданской обороны. Основные мероприятия </w:t>
            </w:r>
            <w:proofErr w:type="spellStart"/>
            <w:r w:rsidRPr="00292890">
              <w:rPr>
                <w:rFonts w:ascii="Times New Roman" w:hAnsi="Times New Roman"/>
              </w:rPr>
              <w:t>ГО.Законы</w:t>
            </w:r>
            <w:proofErr w:type="spellEnd"/>
            <w:r w:rsidRPr="00292890">
              <w:rPr>
                <w:rFonts w:ascii="Times New Roman" w:hAnsi="Times New Roman"/>
              </w:rPr>
              <w:t>, регу</w:t>
            </w:r>
            <w:r>
              <w:rPr>
                <w:rFonts w:ascii="Times New Roman" w:hAnsi="Times New Roman"/>
              </w:rPr>
              <w:t>лирующие гражданскую оборону РФ. Система гражданской обороны. Силы гражданской обороны. Руководство ГО в РФ.</w:t>
            </w:r>
          </w:p>
        </w:tc>
        <w:tc>
          <w:tcPr>
            <w:tcW w:w="358" w:type="pc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74999" w:rsidRPr="00460483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92890" w:rsidRPr="00460483" w:rsidTr="0021184D">
        <w:trPr>
          <w:trHeight w:val="20"/>
        </w:trPr>
        <w:tc>
          <w:tcPr>
            <w:tcW w:w="762" w:type="pct"/>
            <w:vMerge w:val="restart"/>
          </w:tcPr>
          <w:p w:rsidR="00292890" w:rsidRPr="00460483" w:rsidRDefault="002928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2890">
              <w:rPr>
                <w:rFonts w:ascii="Times New Roman" w:hAnsi="Times New Roman"/>
                <w:b/>
                <w:bCs/>
              </w:rPr>
              <w:t>Тема 1.4. Способы защ</w:t>
            </w:r>
            <w:r>
              <w:rPr>
                <w:rFonts w:ascii="Times New Roman" w:hAnsi="Times New Roman"/>
                <w:b/>
                <w:bCs/>
              </w:rPr>
              <w:t>иты населения от оружия массового поражения</w:t>
            </w:r>
          </w:p>
        </w:tc>
        <w:tc>
          <w:tcPr>
            <w:tcW w:w="3264" w:type="pct"/>
            <w:vAlign w:val="bottom"/>
          </w:tcPr>
          <w:p w:rsidR="00292890" w:rsidRPr="004522CD" w:rsidRDefault="002928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C74999" w:rsidRDefault="00292890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9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292890" w:rsidRPr="00382773" w:rsidRDefault="003C6687" w:rsidP="003C66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21184D">
        <w:trPr>
          <w:trHeight w:val="269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>1. Характеристика ядерного оружия и действий населе</w:t>
            </w:r>
            <w:r>
              <w:rPr>
                <w:rFonts w:ascii="Times New Roman" w:hAnsi="Times New Roman"/>
              </w:rPr>
              <w:t>ния в очаге ядерного поражения.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292890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>2. Особенности химического оружия. Действия населения в очаге химического поражения..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292890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92890">
              <w:rPr>
                <w:rFonts w:ascii="Times New Roman" w:hAnsi="Times New Roman"/>
              </w:rPr>
              <w:t>Биологическое оружие. Действия населения в очаге биологического поражения. Защита населения при радиоактивном и химическом заражении местности. Осуществление защиты населения  от оружия массового поражения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3E4A9F" w:rsidRPr="00460483" w:rsidRDefault="0029289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7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</w:t>
            </w:r>
            <w:r w:rsidR="00292890">
              <w:rPr>
                <w:rFonts w:ascii="Times New Roman" w:hAnsi="Times New Roman"/>
              </w:rPr>
              <w:t>И</w:t>
            </w:r>
            <w:r w:rsidR="00292890" w:rsidRPr="00292890">
              <w:rPr>
                <w:rFonts w:ascii="Times New Roman" w:hAnsi="Times New Roman"/>
              </w:rPr>
              <w:t>спользование средств индивидуальной защиты от поражающих факторов в ЧС мирного и военного времени</w:t>
            </w:r>
            <w:r w:rsidRPr="00460483"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3E4A9F" w:rsidRPr="00460483" w:rsidRDefault="0029289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 w:val="restart"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2890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1.5. Правила безопасного поведе</w:t>
            </w:r>
            <w:r w:rsidRPr="00292890">
              <w:rPr>
                <w:rFonts w:ascii="Times New Roman" w:hAnsi="Times New Roman"/>
                <w:b/>
                <w:bCs/>
              </w:rPr>
              <w:t>ния при пожарах</w:t>
            </w:r>
          </w:p>
        </w:tc>
        <w:tc>
          <w:tcPr>
            <w:tcW w:w="3264" w:type="pct"/>
            <w:vAlign w:val="bottom"/>
          </w:tcPr>
          <w:p w:rsidR="003C6687" w:rsidRPr="00460483" w:rsidRDefault="003C6687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3C6687" w:rsidRPr="00C74999" w:rsidRDefault="00C74999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3C6687" w:rsidRPr="00382773" w:rsidRDefault="003C6687" w:rsidP="003C66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 xml:space="preserve">1. Причины пожара. Классификация помещений, зданий, сооружений и технологических процессов по </w:t>
            </w:r>
            <w:proofErr w:type="spellStart"/>
            <w:r w:rsidRPr="00292890">
              <w:rPr>
                <w:rFonts w:ascii="Times New Roman" w:hAnsi="Times New Roman"/>
              </w:rPr>
              <w:t>взрыво</w:t>
            </w:r>
            <w:proofErr w:type="spellEnd"/>
            <w:r w:rsidRPr="00292890">
              <w:rPr>
                <w:rFonts w:ascii="Times New Roman" w:hAnsi="Times New Roman"/>
              </w:rPr>
              <w:t>- и пожароопасности. Пожарная опасность технологических процессов. Степени огне</w:t>
            </w:r>
            <w:r>
              <w:rPr>
                <w:rFonts w:ascii="Times New Roman" w:hAnsi="Times New Roman"/>
              </w:rPr>
              <w:t>стойкости и пожарной опасности.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292890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>2. Средства и методы пожаротушения. Применение первичных средств пожаротушения. Вынужденная эвакуация людей.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C6687" w:rsidRPr="00460483" w:rsidRDefault="003C6687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3C6687" w:rsidRPr="00460483" w:rsidRDefault="003C6687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3C6687" w:rsidRPr="00382773" w:rsidRDefault="003C6687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C6687" w:rsidRPr="00460483" w:rsidRDefault="003C6687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60483">
              <w:rPr>
                <w:rFonts w:ascii="Times New Roman" w:hAnsi="Times New Roman"/>
              </w:rPr>
              <w:t>Практическое занятие: «</w:t>
            </w:r>
            <w:r w:rsidRPr="00292890">
              <w:rPr>
                <w:rFonts w:ascii="Times New Roman" w:hAnsi="Times New Roman"/>
              </w:rPr>
              <w:t>Отработка правил поведения при получении сигнала о чрезвычайн</w:t>
            </w:r>
            <w:r>
              <w:rPr>
                <w:rFonts w:ascii="Times New Roman" w:hAnsi="Times New Roman"/>
              </w:rPr>
              <w:t>ой ситуации согласно плана образовательной</w:t>
            </w:r>
            <w:r w:rsidR="00651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  <w:r w:rsidRPr="00292890">
              <w:rPr>
                <w:rFonts w:ascii="Times New Roman" w:hAnsi="Times New Roman"/>
              </w:rPr>
              <w:t xml:space="preserve"> (укрытие в защитных сооружениях, эвакуация и др.).</w:t>
            </w:r>
            <w:r w:rsidRPr="00460483"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3C6687" w:rsidRPr="00460483" w:rsidRDefault="003C6687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3C6687" w:rsidRPr="00382773" w:rsidRDefault="003C6687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C6687" w:rsidRPr="00460483" w:rsidRDefault="003C6687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60483">
              <w:rPr>
                <w:rFonts w:ascii="Times New Roman" w:hAnsi="Times New Roman"/>
              </w:rPr>
              <w:t>Практическое занятие: «</w:t>
            </w:r>
            <w:r w:rsidRPr="00F656CD">
              <w:rPr>
                <w:rFonts w:ascii="Times New Roman" w:hAnsi="Times New Roman"/>
              </w:rPr>
              <w:t>Применение первичных средств пожаротушения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3C6687" w:rsidRDefault="003C6687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3C6687" w:rsidRPr="00382773" w:rsidRDefault="003C6687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 w:val="restart"/>
          </w:tcPr>
          <w:p w:rsidR="003E4A9F" w:rsidRPr="00460483" w:rsidRDefault="00F656CD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1.6. Устойчи</w:t>
            </w:r>
            <w:r w:rsidRPr="00F656CD">
              <w:rPr>
                <w:rFonts w:ascii="Times New Roman" w:hAnsi="Times New Roman"/>
                <w:b/>
                <w:bCs/>
              </w:rPr>
              <w:t>вость объектов экономики в ЧС</w:t>
            </w: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C74999" w:rsidRDefault="00F656CD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9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382773" w:rsidRDefault="003C6687" w:rsidP="003C66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21184D">
        <w:trPr>
          <w:trHeight w:val="529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F65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1. Факторы, определяющие устойчивость функционирования объек</w:t>
            </w:r>
            <w:r>
              <w:rPr>
                <w:rFonts w:ascii="Times New Roman" w:hAnsi="Times New Roman"/>
              </w:rPr>
              <w:t>тов экономики в чрезвычайных си</w:t>
            </w:r>
            <w:r w:rsidRPr="00F656CD">
              <w:rPr>
                <w:rFonts w:ascii="Times New Roman" w:hAnsi="Times New Roman"/>
              </w:rPr>
              <w:t>туациях. Прогнозирование устойчивости функционирования об</w:t>
            </w:r>
            <w:r>
              <w:rPr>
                <w:rFonts w:ascii="Times New Roman" w:hAnsi="Times New Roman"/>
              </w:rPr>
              <w:t xml:space="preserve">ъектов экономики. 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74999" w:rsidRPr="00460483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4999" w:rsidRPr="00460483" w:rsidTr="00C74999">
        <w:trPr>
          <w:trHeight w:val="502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Оценка послед</w:t>
            </w:r>
            <w:r w:rsidRPr="00F656CD">
              <w:rPr>
                <w:rFonts w:ascii="Times New Roman" w:hAnsi="Times New Roman"/>
              </w:rPr>
              <w:t>ствий при чрезвычайных ситуациях, в условиях противодействию</w:t>
            </w:r>
            <w:r>
              <w:rPr>
                <w:rFonts w:ascii="Times New Roman" w:hAnsi="Times New Roman"/>
              </w:rPr>
              <w:t xml:space="preserve"> терроризму. Принципы и меропри</w:t>
            </w:r>
            <w:r w:rsidRPr="00F656CD">
              <w:rPr>
                <w:rFonts w:ascii="Times New Roman" w:hAnsi="Times New Roman"/>
              </w:rPr>
              <w:t>ятия повышения устойчивости функционирования объектов экономики.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 w:val="restart"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56CD">
              <w:rPr>
                <w:rFonts w:ascii="Times New Roman" w:hAnsi="Times New Roman"/>
                <w:b/>
                <w:bCs/>
              </w:rPr>
              <w:t>Тема 1.7. Порядок и правила оказания первой помощи.</w:t>
            </w:r>
          </w:p>
        </w:tc>
        <w:tc>
          <w:tcPr>
            <w:tcW w:w="3264" w:type="pct"/>
            <w:vAlign w:val="bottom"/>
          </w:tcPr>
          <w:p w:rsidR="005D1390" w:rsidRPr="00460483" w:rsidRDefault="005D1390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5D1390" w:rsidRPr="00C74999" w:rsidRDefault="00C74999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6" w:type="pct"/>
            <w:vMerge w:val="restart"/>
          </w:tcPr>
          <w:p w:rsidR="005D1390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336857">
        <w:trPr>
          <w:trHeight w:val="213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F65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1. Перечень состояний, при которых оказывается</w:t>
            </w:r>
            <w:r>
              <w:rPr>
                <w:rFonts w:ascii="Times New Roman" w:hAnsi="Times New Roman"/>
              </w:rPr>
              <w:t xml:space="preserve"> первая помощь. Признаки жизни.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A515E2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2. Общие правила оказания первой помощи при ранениях, кровотечениях, переломах, при внезапной остановке сердца, при синдроме длительного сдавливания, при ожогах и воздействиях низк</w:t>
            </w:r>
            <w:r>
              <w:rPr>
                <w:rFonts w:ascii="Times New Roman" w:hAnsi="Times New Roman"/>
              </w:rPr>
              <w:t>их температур, при отравлениях.</w:t>
            </w:r>
          </w:p>
        </w:tc>
        <w:tc>
          <w:tcPr>
            <w:tcW w:w="358" w:type="pct"/>
            <w:vMerge/>
            <w:vAlign w:val="center"/>
          </w:tcPr>
          <w:p w:rsidR="00C74999" w:rsidRDefault="00C74999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3. Федеральный закон «Об основах охраны здоровья граждан Российской Федерации».</w:t>
            </w:r>
          </w:p>
        </w:tc>
        <w:tc>
          <w:tcPr>
            <w:tcW w:w="358" w:type="pct"/>
            <w:vMerge/>
            <w:vAlign w:val="center"/>
          </w:tcPr>
          <w:p w:rsidR="00C74999" w:rsidRDefault="00C74999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5D1390" w:rsidRPr="00460483" w:rsidRDefault="005D1390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5D1390" w:rsidRPr="00A515E2" w:rsidRDefault="005D139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5E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5D1390" w:rsidRPr="00460483" w:rsidRDefault="005D1390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занятие: «</w:t>
            </w:r>
            <w:r w:rsidRPr="00F656CD">
              <w:rPr>
                <w:rFonts w:ascii="Times New Roman" w:hAnsi="Times New Roman"/>
              </w:rPr>
              <w:t>Первая помощь при ранениях</w:t>
            </w:r>
            <w:r>
              <w:rPr>
                <w:rFonts w:ascii="Times New Roman" w:hAnsi="Times New Roman"/>
              </w:rPr>
              <w:t>, кровотечениях, переломах»</w:t>
            </w:r>
          </w:p>
        </w:tc>
        <w:tc>
          <w:tcPr>
            <w:tcW w:w="358" w:type="pct"/>
            <w:vAlign w:val="center"/>
          </w:tcPr>
          <w:p w:rsidR="005D1390" w:rsidRDefault="005D139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5D1390" w:rsidRPr="00460483" w:rsidRDefault="005D1390" w:rsidP="00F65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Практическое занятие: «Первая помощь </w:t>
            </w:r>
            <w:r w:rsidRPr="00F656CD">
              <w:rPr>
                <w:rFonts w:ascii="Times New Roman" w:hAnsi="Times New Roman"/>
              </w:rPr>
              <w:t>при внезапной остановке сердца</w:t>
            </w:r>
            <w:r>
              <w:rPr>
                <w:rFonts w:ascii="Times New Roman" w:hAnsi="Times New Roman"/>
              </w:rPr>
              <w:t xml:space="preserve">, </w:t>
            </w:r>
            <w:r w:rsidRPr="00F656CD">
              <w:rPr>
                <w:rFonts w:ascii="Times New Roman" w:hAnsi="Times New Roman"/>
              </w:rPr>
              <w:t>синдроме длительного сдавливания</w:t>
            </w:r>
            <w:r>
              <w:rPr>
                <w:rFonts w:ascii="Times New Roman" w:hAnsi="Times New Roman"/>
              </w:rPr>
              <w:t>,</w:t>
            </w:r>
            <w:r w:rsidRPr="00F656CD">
              <w:rPr>
                <w:rFonts w:ascii="Times New Roman" w:hAnsi="Times New Roman"/>
              </w:rPr>
              <w:t xml:space="preserve"> отравлениях</w:t>
            </w:r>
            <w:r>
              <w:rPr>
                <w:rFonts w:ascii="Times New Roman" w:hAnsi="Times New Roman"/>
              </w:rPr>
              <w:t xml:space="preserve">, </w:t>
            </w:r>
            <w:r w:rsidRPr="00F656CD">
              <w:rPr>
                <w:rFonts w:ascii="Times New Roman" w:hAnsi="Times New Roman"/>
              </w:rPr>
              <w:t>ожогах и воздействиях низких температур</w:t>
            </w:r>
            <w:r>
              <w:rPr>
                <w:rFonts w:ascii="Times New Roman" w:hAnsi="Times New Roman"/>
              </w:rPr>
              <w:t xml:space="preserve">, </w:t>
            </w:r>
            <w:r w:rsidRPr="00A515E2">
              <w:rPr>
                <w:rFonts w:ascii="Times New Roman" w:hAnsi="Times New Roman"/>
              </w:rPr>
              <w:t>электротравмах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5D1390" w:rsidRDefault="005D139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5E2" w:rsidRPr="00460483" w:rsidTr="0021184D">
        <w:trPr>
          <w:trHeight w:val="20"/>
        </w:trPr>
        <w:tc>
          <w:tcPr>
            <w:tcW w:w="4026" w:type="pct"/>
            <w:gridSpan w:val="2"/>
          </w:tcPr>
          <w:p w:rsidR="00A515E2" w:rsidRPr="00A515E2" w:rsidRDefault="00A515E2" w:rsidP="003E4A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 Основы военной службы</w:t>
            </w:r>
          </w:p>
        </w:tc>
        <w:tc>
          <w:tcPr>
            <w:tcW w:w="358" w:type="pct"/>
            <w:vAlign w:val="center"/>
          </w:tcPr>
          <w:p w:rsidR="00A515E2" w:rsidRPr="000D31DD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1</w:t>
            </w:r>
            <w:r w:rsidR="00BA3BC6" w:rsidRPr="000D31D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6" w:type="pct"/>
          </w:tcPr>
          <w:p w:rsidR="00A515E2" w:rsidRPr="00460483" w:rsidRDefault="00A515E2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0D31DD">
        <w:trPr>
          <w:trHeight w:val="202"/>
        </w:trPr>
        <w:tc>
          <w:tcPr>
            <w:tcW w:w="762" w:type="pct"/>
            <w:vMerge w:val="restart"/>
          </w:tcPr>
          <w:p w:rsidR="00F92E51" w:rsidRPr="00460483" w:rsidRDefault="00F92E51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5E2">
              <w:rPr>
                <w:rFonts w:ascii="Times New Roman" w:hAnsi="Times New Roman"/>
                <w:b/>
                <w:bCs/>
              </w:rPr>
              <w:t>Тема 2.1.  Основы в</w:t>
            </w:r>
            <w:r>
              <w:rPr>
                <w:rFonts w:ascii="Times New Roman" w:hAnsi="Times New Roman"/>
                <w:b/>
                <w:bCs/>
              </w:rPr>
              <w:t>оенной службы и обороны государ</w:t>
            </w:r>
            <w:r w:rsidRPr="00A515E2">
              <w:rPr>
                <w:rFonts w:ascii="Times New Roman" w:hAnsi="Times New Roman"/>
                <w:b/>
                <w:bCs/>
              </w:rPr>
              <w:t>ства</w:t>
            </w:r>
          </w:p>
        </w:tc>
        <w:tc>
          <w:tcPr>
            <w:tcW w:w="3264" w:type="pct"/>
            <w:vAlign w:val="bottom"/>
          </w:tcPr>
          <w:p w:rsidR="00F92E51" w:rsidRPr="00460483" w:rsidRDefault="00F92E51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0D31DD" w:rsidRDefault="000D31DD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 w:rsidR="000D31DD">
              <w:rPr>
                <w:rFonts w:ascii="Times New Roman" w:hAnsi="Times New Roman"/>
              </w:rPr>
              <w:t xml:space="preserve"> </w:t>
            </w: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D31DD" w:rsidRPr="00460483" w:rsidRDefault="000D31DD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515E2">
              <w:rPr>
                <w:rFonts w:ascii="Times New Roman" w:hAnsi="Times New Roman"/>
              </w:rPr>
              <w:t>Правовые основы военной службы. Основные понятия о воинской</w:t>
            </w:r>
            <w:r>
              <w:rPr>
                <w:rFonts w:ascii="Times New Roman" w:hAnsi="Times New Roman"/>
              </w:rPr>
              <w:t xml:space="preserve"> обязанности. Организация воинского учета. </w:t>
            </w:r>
            <w:r w:rsidRPr="00A515E2">
              <w:rPr>
                <w:rFonts w:ascii="Times New Roman" w:hAnsi="Times New Roman"/>
              </w:rPr>
              <w:t>Основные права и обязанности граждан до призыва. Основные права и обязанности граждан во время про</w:t>
            </w:r>
            <w:r>
              <w:rPr>
                <w:rFonts w:ascii="Times New Roman" w:hAnsi="Times New Roman"/>
              </w:rPr>
              <w:t>хождения военной службы и пребы</w:t>
            </w:r>
            <w:r w:rsidRPr="00A515E2">
              <w:rPr>
                <w:rFonts w:ascii="Times New Roman" w:hAnsi="Times New Roman"/>
              </w:rPr>
              <w:t>вания в запасе.</w:t>
            </w:r>
          </w:p>
        </w:tc>
        <w:tc>
          <w:tcPr>
            <w:tcW w:w="358" w:type="pct"/>
            <w:vMerge w:val="restart"/>
            <w:vAlign w:val="center"/>
          </w:tcPr>
          <w:p w:rsidR="000D31DD" w:rsidRDefault="000D31DD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0D31DD" w:rsidRDefault="000D31DD" w:rsidP="00A515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0D31DD" w:rsidRPr="00A515E2" w:rsidRDefault="000D31DD" w:rsidP="00A515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515E2">
              <w:rPr>
                <w:rFonts w:ascii="Times New Roman" w:hAnsi="Times New Roman"/>
                <w:color w:val="000000"/>
              </w:rPr>
              <w:t>. Порядок призыва на военную службу. Основное содержание обязательной подготовки гражданина к военной службе. Добровольная подготовка граждан к военной службе.</w:t>
            </w:r>
          </w:p>
        </w:tc>
        <w:tc>
          <w:tcPr>
            <w:tcW w:w="358" w:type="pct"/>
            <w:vMerge/>
            <w:vAlign w:val="center"/>
          </w:tcPr>
          <w:p w:rsidR="000D31DD" w:rsidRDefault="000D31DD" w:rsidP="00A515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31DD" w:rsidRPr="00460483" w:rsidTr="000D31DD">
        <w:trPr>
          <w:trHeight w:val="776"/>
        </w:trPr>
        <w:tc>
          <w:tcPr>
            <w:tcW w:w="762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0D31DD" w:rsidRPr="00A515E2" w:rsidRDefault="000D31DD" w:rsidP="00A515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515E2">
              <w:rPr>
                <w:rFonts w:ascii="Times New Roman" w:hAnsi="Times New Roman"/>
                <w:color w:val="000000"/>
              </w:rPr>
              <w:t>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Увольнение с военно</w:t>
            </w:r>
            <w:r>
              <w:rPr>
                <w:rFonts w:ascii="Times New Roman" w:hAnsi="Times New Roman"/>
                <w:color w:val="000000"/>
              </w:rPr>
              <w:t>й службы и пребывание в запасе.</w:t>
            </w:r>
          </w:p>
        </w:tc>
        <w:tc>
          <w:tcPr>
            <w:tcW w:w="358" w:type="pct"/>
            <w:vMerge/>
            <w:vAlign w:val="center"/>
          </w:tcPr>
          <w:p w:rsidR="000D31DD" w:rsidRDefault="000D31DD" w:rsidP="00A515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 w:val="restart"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</w:t>
            </w:r>
            <w:r w:rsidRPr="0021184D">
              <w:rPr>
                <w:rFonts w:ascii="Times New Roman" w:hAnsi="Times New Roman"/>
                <w:b/>
                <w:bCs/>
              </w:rPr>
              <w:t>Профессиональные знания и военная служба</w:t>
            </w:r>
          </w:p>
        </w:tc>
        <w:tc>
          <w:tcPr>
            <w:tcW w:w="3264" w:type="pct"/>
            <w:vAlign w:val="bottom"/>
          </w:tcPr>
          <w:p w:rsidR="00F92E51" w:rsidRPr="00A515E2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F92E51" w:rsidRPr="000D31DD" w:rsidRDefault="00BA3BC6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 w:rsidR="000D31DD">
              <w:rPr>
                <w:rFonts w:ascii="Times New Roman" w:hAnsi="Times New Roman"/>
              </w:rPr>
              <w:t xml:space="preserve"> </w:t>
            </w:r>
          </w:p>
        </w:tc>
      </w:tr>
      <w:tr w:rsidR="000C3F50" w:rsidRPr="00460483" w:rsidTr="0021184D">
        <w:trPr>
          <w:trHeight w:val="20"/>
        </w:trPr>
        <w:tc>
          <w:tcPr>
            <w:tcW w:w="762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C3F50" w:rsidRPr="00460483" w:rsidRDefault="000C3F50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 w:rsidRPr="0021184D">
              <w:rPr>
                <w:rFonts w:ascii="Times New Roman" w:hAnsi="Times New Roman"/>
              </w:rPr>
              <w:t>бласть применения получаемых профессиональных з</w:t>
            </w:r>
            <w:r>
              <w:rPr>
                <w:rFonts w:ascii="Times New Roman" w:hAnsi="Times New Roman"/>
              </w:rPr>
              <w:t>наний при ис</w:t>
            </w:r>
            <w:r w:rsidRPr="0021184D">
              <w:rPr>
                <w:rFonts w:ascii="Times New Roman" w:hAnsi="Times New Roman"/>
              </w:rPr>
              <w:t>полне</w:t>
            </w:r>
            <w:r>
              <w:rPr>
                <w:rFonts w:ascii="Times New Roman" w:hAnsi="Times New Roman"/>
              </w:rPr>
              <w:t xml:space="preserve">нии обязанностей военной службы. </w:t>
            </w:r>
            <w:r w:rsidRPr="00312955">
              <w:rPr>
                <w:rFonts w:ascii="Times New Roman" w:hAnsi="Times New Roman"/>
              </w:rPr>
              <w:t>Классы воинских должностей. Основные профессиональные важны</w:t>
            </w:r>
            <w:r>
              <w:rPr>
                <w:rFonts w:ascii="Times New Roman" w:hAnsi="Times New Roman"/>
              </w:rPr>
              <w:t>е качества. Родственные граждан</w:t>
            </w:r>
            <w:r w:rsidRPr="00312955">
              <w:rPr>
                <w:rFonts w:ascii="Times New Roman" w:hAnsi="Times New Roman"/>
              </w:rPr>
              <w:t>ские специальности и должности.</w:t>
            </w:r>
          </w:p>
        </w:tc>
        <w:tc>
          <w:tcPr>
            <w:tcW w:w="358" w:type="pct"/>
            <w:vMerge w:val="restart"/>
            <w:vAlign w:val="center"/>
          </w:tcPr>
          <w:p w:rsidR="000C3F50" w:rsidRDefault="000C3F5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F50" w:rsidRPr="00460483" w:rsidTr="0021184D">
        <w:trPr>
          <w:trHeight w:val="20"/>
        </w:trPr>
        <w:tc>
          <w:tcPr>
            <w:tcW w:w="762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C3F50" w:rsidRDefault="000C3F50" w:rsidP="000C3F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С</w:t>
            </w:r>
            <w:r w:rsidRPr="000F31C1">
              <w:rPr>
                <w:rFonts w:ascii="Times New Roman" w:hAnsi="Times New Roman"/>
              </w:rPr>
              <w:t>ущность гражданско-патриотической позиции, общечеловеческих ценностей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8" w:type="pct"/>
            <w:vMerge/>
            <w:vAlign w:val="center"/>
          </w:tcPr>
          <w:p w:rsidR="000C3F50" w:rsidRDefault="000C3F5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F92E51" w:rsidRPr="00336857" w:rsidRDefault="00BA3BC6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2118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«Определение </w:t>
            </w:r>
            <w:r w:rsidRPr="0021184D">
              <w:rPr>
                <w:rFonts w:ascii="Times New Roman" w:hAnsi="Times New Roman"/>
              </w:rPr>
              <w:t xml:space="preserve">в перечне военно-учетных специальностей </w:t>
            </w:r>
            <w:r>
              <w:rPr>
                <w:rFonts w:ascii="Times New Roman" w:hAnsi="Times New Roman"/>
              </w:rPr>
              <w:t>родственные получаемой</w:t>
            </w:r>
            <w:r w:rsidRPr="0021184D">
              <w:rPr>
                <w:rFonts w:ascii="Times New Roman" w:hAnsi="Times New Roman"/>
              </w:rPr>
              <w:t xml:space="preserve"> профессии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F92E51" w:rsidRDefault="00BA3BC6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0D31DD">
        <w:trPr>
          <w:trHeight w:val="70"/>
        </w:trPr>
        <w:tc>
          <w:tcPr>
            <w:tcW w:w="762" w:type="pct"/>
            <w:vMerge w:val="restart"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2955">
              <w:rPr>
                <w:rFonts w:ascii="Times New Roman" w:hAnsi="Times New Roman"/>
                <w:b/>
                <w:bCs/>
              </w:rPr>
              <w:t>Тема 2.3. Основные виды вооружения</w:t>
            </w:r>
          </w:p>
        </w:tc>
        <w:tc>
          <w:tcPr>
            <w:tcW w:w="3264" w:type="pct"/>
            <w:vAlign w:val="bottom"/>
          </w:tcPr>
          <w:p w:rsidR="00F92E51" w:rsidRPr="00460483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F92E51" w:rsidRPr="000D31DD" w:rsidRDefault="00C74999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>
              <w:rPr>
                <w:rFonts w:ascii="Times New Roman" w:hAnsi="Times New Roman"/>
              </w:rPr>
              <w:t xml:space="preserve"> - 7</w:t>
            </w: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 w:rsidRPr="0021184D">
              <w:rPr>
                <w:rFonts w:ascii="Times New Roman" w:hAnsi="Times New Roman"/>
              </w:rPr>
              <w:t>сновные виды вооружения, военной техник</w:t>
            </w:r>
            <w:r>
              <w:rPr>
                <w:rFonts w:ascii="Times New Roman" w:hAnsi="Times New Roman"/>
              </w:rPr>
              <w:t>и и специального снаряжения, со</w:t>
            </w:r>
            <w:r w:rsidRPr="0021184D">
              <w:rPr>
                <w:rFonts w:ascii="Times New Roman" w:hAnsi="Times New Roman"/>
              </w:rPr>
              <w:t>стоящих на вооружении (оснащении) воинских подразде</w:t>
            </w:r>
            <w:r>
              <w:rPr>
                <w:rFonts w:ascii="Times New Roman" w:hAnsi="Times New Roman"/>
              </w:rPr>
              <w:t xml:space="preserve">лений, в которых имеются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r w:rsidRPr="0021184D">
              <w:rPr>
                <w:rFonts w:ascii="Times New Roman" w:hAnsi="Times New Roman"/>
              </w:rPr>
              <w:t>учетные</w:t>
            </w:r>
            <w:proofErr w:type="spellEnd"/>
            <w:r w:rsidRPr="0021184D">
              <w:rPr>
                <w:rFonts w:ascii="Times New Roman" w:hAnsi="Times New Roman"/>
              </w:rPr>
              <w:t xml:space="preserve"> специальнос</w:t>
            </w:r>
            <w:r>
              <w:rPr>
                <w:rFonts w:ascii="Times New Roman" w:hAnsi="Times New Roman"/>
              </w:rPr>
              <w:t>ти, родственные профессии</w:t>
            </w:r>
          </w:p>
        </w:tc>
        <w:tc>
          <w:tcPr>
            <w:tcW w:w="358" w:type="pct"/>
            <w:vAlign w:val="center"/>
          </w:tcPr>
          <w:p w:rsidR="00F92E51" w:rsidRPr="00312955" w:rsidRDefault="000D31DD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F92E51" w:rsidRPr="00336857" w:rsidRDefault="00F92E51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685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«</w:t>
            </w:r>
            <w:r w:rsidRPr="00312955">
              <w:rPr>
                <w:rFonts w:ascii="Times New Roman" w:hAnsi="Times New Roman"/>
              </w:rPr>
              <w:t>Пра</w:t>
            </w:r>
            <w:r>
              <w:rPr>
                <w:rFonts w:ascii="Times New Roman" w:hAnsi="Times New Roman"/>
              </w:rPr>
              <w:t xml:space="preserve">вила стрельбы из положения сидя. </w:t>
            </w:r>
            <w:r w:rsidRPr="0031295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еполная разборка и сборка АК-74»</w:t>
            </w:r>
          </w:p>
        </w:tc>
        <w:tc>
          <w:tcPr>
            <w:tcW w:w="358" w:type="pct"/>
            <w:vAlign w:val="center"/>
          </w:tcPr>
          <w:p w:rsidR="00F92E51" w:rsidRDefault="00F92E51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 w:val="restart"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2.4. Бесконфликтное общение и саморегуляции</w:t>
            </w:r>
            <w:r w:rsidRPr="00312955">
              <w:rPr>
                <w:rFonts w:ascii="Times New Roman" w:hAnsi="Times New Roman"/>
                <w:b/>
                <w:bCs/>
              </w:rPr>
              <w:t xml:space="preserve"> в повседневной деятельности и </w:t>
            </w:r>
            <w:r w:rsidRPr="00312955">
              <w:rPr>
                <w:rFonts w:ascii="Times New Roman" w:hAnsi="Times New Roman"/>
                <w:b/>
                <w:bCs/>
              </w:rPr>
              <w:lastRenderedPageBreak/>
              <w:t xml:space="preserve">экстремальных условиях военной службы </w:t>
            </w: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F92E51" w:rsidRPr="000D31DD" w:rsidRDefault="00C74999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 w:rsidR="00665173">
              <w:rPr>
                <w:rFonts w:ascii="Times New Roman" w:hAnsi="Times New Roman"/>
              </w:rPr>
              <w:t xml:space="preserve"> </w:t>
            </w: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D31DD" w:rsidRPr="00460483" w:rsidRDefault="000D31DD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2955">
              <w:rPr>
                <w:rFonts w:ascii="Times New Roman" w:hAnsi="Times New Roman"/>
              </w:rPr>
              <w:t>Общая характеристика межличностных взаимоотношений. Сущность, виды и характеристика конфликтов в воинских коллективах.</w:t>
            </w:r>
            <w:r>
              <w:rPr>
                <w:rFonts w:ascii="Times New Roman" w:hAnsi="Times New Roman"/>
              </w:rPr>
              <w:t xml:space="preserve"> </w:t>
            </w:r>
            <w:r w:rsidRPr="00312955">
              <w:rPr>
                <w:rFonts w:ascii="Times New Roman" w:hAnsi="Times New Roman"/>
              </w:rPr>
              <w:t xml:space="preserve">Приемы и способы коррекции своего отношения и поведения в </w:t>
            </w:r>
            <w:proofErr w:type="spellStart"/>
            <w:r w:rsidRPr="0031295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редконфликтной</w:t>
            </w:r>
            <w:proofErr w:type="spellEnd"/>
            <w:r>
              <w:rPr>
                <w:rFonts w:ascii="Times New Roman" w:hAnsi="Times New Roman"/>
              </w:rPr>
              <w:t xml:space="preserve"> ситуации. Страте</w:t>
            </w:r>
            <w:r w:rsidRPr="00312955">
              <w:rPr>
                <w:rFonts w:ascii="Times New Roman" w:hAnsi="Times New Roman"/>
              </w:rPr>
              <w:t>гия конструктивного разрешения конфликта.</w:t>
            </w:r>
          </w:p>
        </w:tc>
        <w:tc>
          <w:tcPr>
            <w:tcW w:w="358" w:type="pct"/>
            <w:vMerge w:val="restart"/>
            <w:vAlign w:val="center"/>
          </w:tcPr>
          <w:p w:rsidR="000D31DD" w:rsidRDefault="000D31DD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D31DD" w:rsidRPr="00460483" w:rsidRDefault="000D31DD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2955">
              <w:rPr>
                <w:rFonts w:ascii="Times New Roman" w:hAnsi="Times New Roman"/>
              </w:rPr>
              <w:t>Психологические свойства в структуре личности.</w:t>
            </w:r>
            <w:r>
              <w:rPr>
                <w:rFonts w:ascii="Times New Roman" w:hAnsi="Times New Roman"/>
              </w:rPr>
              <w:t xml:space="preserve"> </w:t>
            </w:r>
            <w:r w:rsidRPr="00312955">
              <w:rPr>
                <w:rFonts w:ascii="Times New Roman" w:hAnsi="Times New Roman"/>
              </w:rPr>
              <w:t>Чувства личности и военная служба.</w:t>
            </w:r>
            <w:r>
              <w:rPr>
                <w:rFonts w:ascii="Times New Roman" w:hAnsi="Times New Roman"/>
              </w:rPr>
              <w:t xml:space="preserve"> </w:t>
            </w:r>
            <w:r w:rsidRPr="00312955">
              <w:rPr>
                <w:rFonts w:ascii="Times New Roman" w:hAnsi="Times New Roman"/>
              </w:rPr>
              <w:t>Самовоспитание и самосовершенствование личности. Саморегулирование и самоанализ.</w:t>
            </w:r>
          </w:p>
        </w:tc>
        <w:tc>
          <w:tcPr>
            <w:tcW w:w="358" w:type="pct"/>
            <w:vMerge/>
            <w:vAlign w:val="center"/>
          </w:tcPr>
          <w:p w:rsidR="000D31DD" w:rsidRDefault="000D31DD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F92E51" w:rsidRPr="00336857" w:rsidRDefault="00F92E51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0C3F50">
        <w:trPr>
          <w:trHeight w:val="401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«Применение способов</w:t>
            </w:r>
            <w:r w:rsidRPr="00312955">
              <w:rPr>
                <w:rFonts w:ascii="Times New Roman" w:hAnsi="Times New Roman"/>
              </w:rPr>
              <w:t xml:space="preserve"> бесконфликтного общения в повседневной деятельности и условиях военной службы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F92E51" w:rsidRDefault="00F92E51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2955" w:rsidRPr="00460483" w:rsidTr="0021184D">
        <w:tc>
          <w:tcPr>
            <w:tcW w:w="4026" w:type="pct"/>
            <w:gridSpan w:val="2"/>
          </w:tcPr>
          <w:p w:rsidR="00312955" w:rsidRPr="00460483" w:rsidRDefault="00312955" w:rsidP="0031295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58" w:type="pct"/>
            <w:vAlign w:val="center"/>
          </w:tcPr>
          <w:p w:rsidR="00312955" w:rsidRPr="00460483" w:rsidRDefault="00312955" w:rsidP="00312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" w:type="pct"/>
          </w:tcPr>
          <w:p w:rsidR="00312955" w:rsidRPr="00460483" w:rsidRDefault="00312955" w:rsidP="003129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12955" w:rsidRPr="00460483" w:rsidTr="000C3F50">
        <w:trPr>
          <w:trHeight w:val="58"/>
        </w:trPr>
        <w:tc>
          <w:tcPr>
            <w:tcW w:w="4026" w:type="pct"/>
            <w:gridSpan w:val="2"/>
          </w:tcPr>
          <w:p w:rsidR="00312955" w:rsidRPr="00460483" w:rsidRDefault="00312955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58" w:type="pct"/>
            <w:vAlign w:val="center"/>
          </w:tcPr>
          <w:p w:rsidR="00312955" w:rsidRPr="00460483" w:rsidRDefault="00336857" w:rsidP="0031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16" w:type="pct"/>
          </w:tcPr>
          <w:p w:rsidR="00312955" w:rsidRPr="00460483" w:rsidRDefault="00312955" w:rsidP="003129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F56EF" w:rsidRDefault="00EF56EF" w:rsidP="000C3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F56EF" w:rsidSect="003E4A9F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:rsidR="00EF56EF" w:rsidRPr="00492C11" w:rsidRDefault="00EF56EF" w:rsidP="00EF56EF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F56EF" w:rsidRPr="00492C11" w:rsidRDefault="00EF56EF" w:rsidP="00EF56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EF56EF" w:rsidRDefault="00EF56EF" w:rsidP="00EF56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92C11"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bCs/>
          <w:sz w:val="24"/>
          <w:szCs w:val="24"/>
        </w:rPr>
        <w:t>Безопасности жизнедеятельности</w:t>
      </w:r>
      <w:r w:rsidRPr="00492C1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рабочее место преподавателя,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рабочие места по количеству студентов,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классная доска,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наглядные пособия (комплекты учебных стендов, схем, плакатов, в области обеспечения безопасной жизнедеятельности населения и др.),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тренажер для отработки навыков оказания сердечно-легочной реанимации,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>образцы средств индивидуальной защиты (СИЗ): противогаз ГП-5, ГП-7, респиратор, компас-азимут,</w:t>
      </w:r>
    </w:p>
    <w:p w:rsidR="00110444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образцы средств первой медицинской</w:t>
      </w:r>
      <w:r w:rsidR="00110444">
        <w:rPr>
          <w:rFonts w:ascii="Times New Roman" w:hAnsi="Times New Roman"/>
          <w:bCs/>
          <w:sz w:val="24"/>
          <w:szCs w:val="24"/>
          <w:lang w:eastAsia="en-US"/>
        </w:rPr>
        <w:t xml:space="preserve"> помощи: жгут кровоостанавливающий;</w:t>
      </w:r>
    </w:p>
    <w:p w:rsidR="00110444" w:rsidRDefault="00EF56EF" w:rsidP="00110444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bCs/>
          <w:lang w:eastAsia="en-US"/>
        </w:rPr>
      </w:pPr>
      <w:r w:rsidRPr="00110444">
        <w:rPr>
          <w:bCs/>
          <w:lang w:eastAsia="en-US"/>
        </w:rPr>
        <w:t xml:space="preserve">аптечка индивидуальная АИ-2; </w:t>
      </w:r>
    </w:p>
    <w:p w:rsidR="00110444" w:rsidRDefault="00EF56EF" w:rsidP="00110444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bCs/>
          <w:lang w:eastAsia="en-US"/>
        </w:rPr>
      </w:pPr>
      <w:r w:rsidRPr="00110444">
        <w:rPr>
          <w:bCs/>
          <w:lang w:eastAsia="en-US"/>
        </w:rPr>
        <w:t xml:space="preserve">сумка санитарная; </w:t>
      </w:r>
    </w:p>
    <w:p w:rsidR="00EF56EF" w:rsidRPr="00110444" w:rsidRDefault="00110444" w:rsidP="00110444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bCs/>
          <w:lang w:eastAsia="en-US"/>
        </w:rPr>
      </w:pPr>
      <w:r>
        <w:rPr>
          <w:bCs/>
          <w:lang w:eastAsia="en-US"/>
        </w:rPr>
        <w:t>носилки санитарные;</w:t>
      </w:r>
    </w:p>
    <w:p w:rsidR="00EF56EF" w:rsidRPr="00EF56EF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образцы средств пожаротушения;</w:t>
      </w:r>
    </w:p>
    <w:p w:rsidR="00EF56EF" w:rsidRPr="00EF56EF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макет автомата Калашникова;</w:t>
      </w:r>
    </w:p>
    <w:p w:rsidR="00EF56EF" w:rsidRPr="00EF56EF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место для стрельб</w:t>
      </w:r>
      <w:r w:rsidR="00110444">
        <w:rPr>
          <w:rFonts w:ascii="Times New Roman" w:hAnsi="Times New Roman"/>
          <w:bCs/>
          <w:sz w:val="24"/>
          <w:szCs w:val="24"/>
          <w:lang w:eastAsia="en-US"/>
        </w:rPr>
        <w:t>ы, пневматическая винтовки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110444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эл</w:t>
      </w:r>
      <w:r w:rsidR="00110444">
        <w:rPr>
          <w:rFonts w:ascii="Times New Roman" w:hAnsi="Times New Roman"/>
          <w:bCs/>
          <w:sz w:val="24"/>
          <w:szCs w:val="24"/>
          <w:lang w:eastAsia="en-US"/>
        </w:rPr>
        <w:t>ементы полосы препятствий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110444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C11">
        <w:rPr>
          <w:rFonts w:ascii="Times New Roman" w:hAnsi="Times New Roman"/>
          <w:sz w:val="24"/>
          <w:szCs w:val="24"/>
          <w:lang w:eastAsia="en-US"/>
        </w:rPr>
        <w:t>т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110444" w:rsidRPr="00110444" w:rsidRDefault="00EF56EF" w:rsidP="00110444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lang w:eastAsia="en-US"/>
        </w:rPr>
      </w:pPr>
      <w:r w:rsidRPr="00110444">
        <w:rPr>
          <w:lang w:eastAsia="en-US"/>
        </w:rPr>
        <w:t>компьютер (ноутбук) с лицензионным программным обеспечением,</w:t>
      </w:r>
    </w:p>
    <w:p w:rsidR="00110444" w:rsidRPr="00110444" w:rsidRDefault="00EF56EF" w:rsidP="00110444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lang w:eastAsia="en-US"/>
        </w:rPr>
      </w:pPr>
      <w:r w:rsidRPr="00110444">
        <w:t>мультимедийный проектор</w:t>
      </w:r>
      <w:r w:rsidRPr="00110444">
        <w:rPr>
          <w:lang w:eastAsia="en-US"/>
        </w:rPr>
        <w:t xml:space="preserve">, </w:t>
      </w:r>
    </w:p>
    <w:p w:rsidR="00EF56EF" w:rsidRPr="00110444" w:rsidRDefault="00EF56EF" w:rsidP="00110444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lang w:eastAsia="en-US"/>
        </w:rPr>
      </w:pPr>
      <w:r w:rsidRPr="00110444">
        <w:t>экспозиционный</w:t>
      </w:r>
      <w:r w:rsidRPr="00110444">
        <w:rPr>
          <w:lang w:eastAsia="en-US"/>
        </w:rPr>
        <w:t xml:space="preserve"> экран.</w:t>
      </w:r>
    </w:p>
    <w:p w:rsidR="00EF56EF" w:rsidRPr="00492C11" w:rsidRDefault="00EF56EF" w:rsidP="00EF56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F56EF" w:rsidRPr="00492C11" w:rsidRDefault="00EF56EF" w:rsidP="00EF56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183031" w:rsidRDefault="00EF56EF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C97637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4A1785" w:rsidRDefault="002F3290" w:rsidP="004A1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2942" w:rsidRPr="00B92942">
        <w:rPr>
          <w:rFonts w:ascii="Times New Roman" w:hAnsi="Times New Roman"/>
          <w:sz w:val="24"/>
          <w:szCs w:val="24"/>
        </w:rPr>
        <w:t>.</w:t>
      </w:r>
      <w:r w:rsidR="00B92942">
        <w:rPr>
          <w:rFonts w:ascii="Times New Roman" w:hAnsi="Times New Roman"/>
          <w:sz w:val="24"/>
          <w:szCs w:val="24"/>
        </w:rPr>
        <w:tab/>
      </w:r>
      <w:r w:rsidR="001F3E0D" w:rsidRPr="001F3E0D">
        <w:t xml:space="preserve"> </w:t>
      </w:r>
      <w:r w:rsidR="00B92942" w:rsidRPr="00B92942">
        <w:rPr>
          <w:rFonts w:ascii="Times New Roman" w:hAnsi="Times New Roman"/>
          <w:sz w:val="24"/>
          <w:szCs w:val="24"/>
        </w:rPr>
        <w:t>Безопаснос</w:t>
      </w:r>
      <w:r w:rsidR="00B92942">
        <w:rPr>
          <w:rFonts w:ascii="Times New Roman" w:hAnsi="Times New Roman"/>
          <w:sz w:val="24"/>
          <w:szCs w:val="24"/>
        </w:rPr>
        <w:t>ть жизнедеятельности. Практикум</w:t>
      </w:r>
      <w:r w:rsidR="00B92942" w:rsidRPr="00B92942">
        <w:rPr>
          <w:rFonts w:ascii="Times New Roman" w:hAnsi="Times New Roman"/>
          <w:sz w:val="24"/>
          <w:szCs w:val="24"/>
        </w:rPr>
        <w:t>: учебное пособие / Н.В. Косолапова, Н.А. Прокопенко. — Москва:</w:t>
      </w:r>
      <w:r w:rsidR="001F3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942" w:rsidRPr="00B92942">
        <w:rPr>
          <w:rFonts w:ascii="Times New Roman" w:hAnsi="Times New Roman"/>
          <w:sz w:val="24"/>
          <w:szCs w:val="24"/>
        </w:rPr>
        <w:t>КноРус</w:t>
      </w:r>
      <w:proofErr w:type="spellEnd"/>
      <w:r w:rsidR="00B92942" w:rsidRPr="00B92942">
        <w:rPr>
          <w:rFonts w:ascii="Times New Roman" w:hAnsi="Times New Roman"/>
          <w:sz w:val="24"/>
          <w:szCs w:val="24"/>
        </w:rPr>
        <w:t xml:space="preserve">, 2018. — 155 с. </w:t>
      </w:r>
      <w:r w:rsidR="001F3E0D" w:rsidRPr="001F3E0D">
        <w:rPr>
          <w:rFonts w:ascii="Times New Roman" w:hAnsi="Times New Roman"/>
          <w:sz w:val="24"/>
          <w:szCs w:val="24"/>
        </w:rPr>
        <w:t>— ISBN 978-5-406-06120-6</w:t>
      </w:r>
      <w:r w:rsidR="004A1785">
        <w:rPr>
          <w:rFonts w:ascii="Times New Roman" w:hAnsi="Times New Roman"/>
          <w:sz w:val="24"/>
          <w:szCs w:val="24"/>
        </w:rPr>
        <w:t>.</w:t>
      </w:r>
    </w:p>
    <w:p w:rsidR="001F3E0D" w:rsidRPr="001F3E0D" w:rsidRDefault="004A1785" w:rsidP="004A1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жизнедеятельности: учебник и практикум для СПО / С. В. Абрамова [и др.]; под общ. ред. В. П. Соломина.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399 с. — (Серия: Профессиональное образование). — ISBN 978-5-534-02041-0.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жизнедеятельности. Практикум: учебное пособие для СПО / Я. Д. Вишняков [и др.]; под общ. ред. Я. Д. Вишнякова.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249 с. — (Серия: Профессиональное образование). — ISBN 978-5-534-01577-5.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Белов, С. В. Безопасность жизнедеятельности и защита окружающей среды (техносферная безопасность) в 2 ч. Часть 1 : учебник для СПО / С. В. Белов. — 5-е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350 с. — (Серия: Профессиональное образование). — ISBN 978-5-9916-9962-4.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Белов, С. В. Безопасность жизнедеятельности и защита окружающей среды (техносферная безопасность) в 2 ч. Часть 2 : учебник для СПО / С. В. Белов. — 5-е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362 с. — (Серия: Профессиональное образование). — ISBN 978-5-9916-9964-8.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Основы обеспечения жизнедеятельности и выживание в чрезвычайных ситуациях: учебник для СПО / Г. И. Беляков. — 3-е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354 с. — (Серия: Профессиональное образование). — ISBN 978-5-534-03180-5.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Охрана труда и техника безопасности: учебник для СПО / Г. И. Беляков. — 3-е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404 с. — (Серия: Профессиональное образование). — ISBN 978-5-534-00376-5.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Пожарная безопасность: учебное пособие для СПО / Г. И. Беляков.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978-5-534-09832-7.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Электробезопасность: учебное пособие для СПО / Г. И. Беляков. — </w:t>
      </w:r>
      <w:proofErr w:type="gramStart"/>
      <w:r w:rsidR="001F3E0D" w:rsidRPr="001F3E0D">
        <w:rPr>
          <w:rFonts w:ascii="Times New Roman" w:hAnsi="Times New Roman"/>
          <w:sz w:val="24"/>
          <w:szCs w:val="24"/>
        </w:rPr>
        <w:t>М. :</w:t>
      </w:r>
      <w:proofErr w:type="gramEnd"/>
      <w:r w:rsidR="001F3E0D" w:rsidRPr="001F3E0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978-5-534-00159-4.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 xml:space="preserve">, В. И. Безопасность жизнедеятельности: учебник и практикум для СПО / В. И.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 xml:space="preserve">, И. М. Никулина. — 3-е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313 с. — (Серия: Профессиональное образование). — ISBN 978-5-534-04629-8.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1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Е. И. Управление качеством в области охраны труда и предупреждения профессиональных заболеваний: учебное пособие для СПО / Е. И. </w:t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307 с. — (Серия: Профессиональное образование). — ISBN 978-5-9916-9502-2.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Н. Н. Охрана труда: учебник для СПО / </w:t>
      </w:r>
      <w:r w:rsidRPr="001F3E0D">
        <w:rPr>
          <w:rFonts w:ascii="Times New Roman" w:hAnsi="Times New Roman"/>
          <w:sz w:val="24"/>
          <w:szCs w:val="24"/>
        </w:rPr>
        <w:lastRenderedPageBreak/>
        <w:t xml:space="preserve">Н. Н.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2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Н. Н. Охрана труда: учебник для СПО / Н. Н.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3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Родионова, О. М. Медико-биологические основы безопасности. Охрана </w:t>
      </w:r>
      <w:proofErr w:type="gramStart"/>
      <w:r w:rsidRPr="001F3E0D">
        <w:rPr>
          <w:rFonts w:ascii="Times New Roman" w:hAnsi="Times New Roman"/>
          <w:sz w:val="24"/>
          <w:szCs w:val="24"/>
        </w:rPr>
        <w:t>труда :</w:t>
      </w:r>
      <w:proofErr w:type="gramEnd"/>
      <w:r w:rsidRPr="001F3E0D">
        <w:rPr>
          <w:rFonts w:ascii="Times New Roman" w:hAnsi="Times New Roman"/>
          <w:sz w:val="24"/>
          <w:szCs w:val="24"/>
        </w:rPr>
        <w:t xml:space="preserve">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441 с. — (Серия: Профессиональное образование). — ISBN 978-5-534-01569-0. 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4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Родионова, О. М. Охрана труда: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113 с. — (Серия: Профессиональное образование). — ISBN 978-5-534-09562-3.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3E0D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1.</w:t>
      </w:r>
      <w:r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жизнедеятельности: учебник и практикум для СПО / С. В. Абрамова [и др.]; под общ. ред. В. П. Соломина.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399 с. — (Серия: Профессиональное образование). — ISBN 978-5-534-02041-0.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/616CFB65-C2FE-4F36-B058-49534E52FD6E.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2.</w:t>
      </w:r>
      <w:r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жизнедеятельности. Практикум: учебное пособие для СПО / Я. Д. Вишняков [и др.]; под общ. ред. Я. Д. Вишнякова.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249 с. — (Серия: Профессиональное образование). — ISBN 978-5-534-01577-5.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/961A860D-55F5-4122-BD10-A39C093F3F11.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3.</w:t>
      </w:r>
      <w:r w:rsidRPr="001F3E0D">
        <w:rPr>
          <w:rFonts w:ascii="Times New Roman" w:hAnsi="Times New Roman"/>
          <w:sz w:val="24"/>
          <w:szCs w:val="24"/>
        </w:rPr>
        <w:tab/>
        <w:t xml:space="preserve">Белов С. В. Безопасность жизнедеятельности и защита окружающей среды (техносферная безопасность) в 2 ч. Часть 1: учебник для СПО / С. В. Белов. — 5-е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350 с. — (Серия: Профессиональное образование). — ISBN 978-5-9916-9962-4.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/B177F744-6F61-4C25-BB71-CA202B4457A3.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4.</w:t>
      </w:r>
      <w:r w:rsidRPr="001F3E0D">
        <w:rPr>
          <w:rFonts w:ascii="Times New Roman" w:hAnsi="Times New Roman"/>
          <w:sz w:val="24"/>
          <w:szCs w:val="24"/>
        </w:rPr>
        <w:tab/>
        <w:t xml:space="preserve">Белов С. В. Безопасность жизнедеятельности и защита окружающей среды (техносферная безопасность) в 2 ч. Часть 2: учебник для СПО / С. В. Белов. — 5-е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362 с. — (Серия: Профессиональное образование). — ISBN 978-5-9916-9964-8.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/C7E36374-8626-472B-AEE6-EDA94D5F38FA.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5.</w:t>
      </w:r>
      <w:r w:rsidRPr="001F3E0D">
        <w:rPr>
          <w:rFonts w:ascii="Times New Roman" w:hAnsi="Times New Roman"/>
          <w:sz w:val="24"/>
          <w:szCs w:val="24"/>
        </w:rPr>
        <w:tab/>
        <w:t>Беляков</w:t>
      </w:r>
      <w:r w:rsidR="004A1785">
        <w:rPr>
          <w:rFonts w:ascii="Times New Roman" w:hAnsi="Times New Roman"/>
          <w:sz w:val="24"/>
          <w:szCs w:val="24"/>
        </w:rPr>
        <w:t xml:space="preserve"> </w:t>
      </w:r>
      <w:r w:rsidRPr="001F3E0D">
        <w:rPr>
          <w:rFonts w:ascii="Times New Roman" w:hAnsi="Times New Roman"/>
          <w:sz w:val="24"/>
          <w:szCs w:val="24"/>
        </w:rPr>
        <w:t xml:space="preserve">Г. И. Основы обеспечения жизнедеятельности и выживание в чрезвычайных ситуациях: учебник для СПО / Г. И. Беляков. — 3-е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354 с. — (Серия: Профессиональное образование). — ISBN </w:t>
      </w:r>
      <w:r w:rsidRPr="001F3E0D">
        <w:rPr>
          <w:rFonts w:ascii="Times New Roman" w:hAnsi="Times New Roman"/>
          <w:sz w:val="24"/>
          <w:szCs w:val="24"/>
        </w:rPr>
        <w:lastRenderedPageBreak/>
        <w:t>978-5-534-03180-5.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/67800A5A-D98A-488A-B843-EC6E3AAF5E87.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6.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 Г. И. Охрана труда и техника безопасности: учебник для СПО / Г. И. Беляков. — 3-е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404 с. — (Серия: Профессиональное образование). — ISBN 978-5-534-00376-5.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/BBC9EE94-1D5F-40C3-A2DE-7A5FD387C5A7.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7.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 Г. И. Пожарная 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978-5-534-09832-7.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/9A857F9F-65A2-4959-B3D3-8B68C58F7C13.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8.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 Г. И. Электробезопасность: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978-5-534-00159-4.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/F4265FA9-5C3A-42CF-A4AA-3A1DF7CBDB82.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9.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 В. И. Безопасность жизнедеятельности: учебник и практикум для СПО / В. И.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И. М. Никулина. — 3-е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313 с. — (Серия: Профессиональное образование). — ISBN 978-5-534-04629-8.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/77FDED62-5E73-4B12-BA77-ECF91AE5AF40.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10.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 Е. И. Управление качеством в области охраны труда и предупреждения профессиональных заболеваний: учебное пособие для СПО / Е. И. </w:t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307 с. — (Серия: Профессиональное образование). — ISBN 978-5-9916-9502-2.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/59D7A809-433E-4A07-BEF7-DE74158B350E.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11.</w:t>
      </w:r>
      <w:r w:rsidRPr="001F3E0D">
        <w:rPr>
          <w:rFonts w:ascii="Times New Roman" w:hAnsi="Times New Roman"/>
          <w:sz w:val="24"/>
          <w:szCs w:val="24"/>
        </w:rPr>
        <w:tab/>
      </w:r>
      <w:bookmarkStart w:id="2" w:name="_Hlk532341970"/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 Н. Н. Охрана труда: учебник для СПО / Н. Н.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/76C2FA2C-B137-4381-8012-09B1EB507776.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12.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 О. М. Медико-биологические основы безопасности. Охрана труда: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441 с. — (Серия: Профессиональное образование). — ISBN 978-5-534-01569-0.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/1F854887-B22E-46FC-BA52-972627C42EE3.</w:t>
      </w:r>
    </w:p>
    <w:p w:rsid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13.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 О. М. Охрана труда: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113 с. — (Серия: Профессиональное </w:t>
      </w:r>
      <w:r w:rsidRPr="001F3E0D">
        <w:rPr>
          <w:rFonts w:ascii="Times New Roman" w:hAnsi="Times New Roman"/>
          <w:sz w:val="24"/>
          <w:szCs w:val="24"/>
        </w:rPr>
        <w:lastRenderedPageBreak/>
        <w:t>образование). — ISBN 978-5-534-09562-3.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/631DF060-822C-410E-B9D1-780D5060A6CF.</w:t>
      </w:r>
    </w:p>
    <w:bookmarkEnd w:id="2"/>
    <w:p w:rsidR="00EF56EF" w:rsidRDefault="00EF56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459" w:rsidRPr="007E2822" w:rsidRDefault="00FF1459" w:rsidP="00FF1459">
      <w:pPr>
        <w:spacing w:after="0" w:line="360" w:lineRule="auto"/>
        <w:ind w:firstLine="709"/>
        <w:rPr>
          <w:rFonts w:ascii="Times New Roman" w:hAnsi="Times New Roman"/>
          <w:b/>
        </w:rPr>
      </w:pPr>
      <w:r w:rsidRPr="007E2822">
        <w:rPr>
          <w:rFonts w:ascii="Times New Roman" w:hAnsi="Times New Roman"/>
          <w:b/>
        </w:rPr>
        <w:t>4.</w:t>
      </w:r>
      <w:r w:rsidR="004A1785">
        <w:rPr>
          <w:rFonts w:ascii="Times New Roman" w:hAnsi="Times New Roman"/>
          <w:b/>
        </w:rPr>
        <w:t xml:space="preserve"> </w:t>
      </w:r>
      <w:r w:rsidRPr="007E2822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83"/>
        <w:gridCol w:w="2385"/>
      </w:tblGrid>
      <w:tr w:rsidR="00FF1459" w:rsidRPr="00E86FC4" w:rsidTr="000F599A">
        <w:trPr>
          <w:trHeight w:val="144"/>
        </w:trPr>
        <w:tc>
          <w:tcPr>
            <w:tcW w:w="2428" w:type="pct"/>
          </w:tcPr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C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61" w:type="pct"/>
          </w:tcPr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C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10" w:type="pct"/>
          </w:tcPr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C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F1459" w:rsidRPr="00E86FC4" w:rsidTr="000F599A">
        <w:trPr>
          <w:trHeight w:val="144"/>
        </w:trPr>
        <w:tc>
          <w:tcPr>
            <w:tcW w:w="2428" w:type="pct"/>
          </w:tcPr>
          <w:p w:rsidR="00FF1459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390">
              <w:rPr>
                <w:rFonts w:ascii="Times New Roman" w:hAnsi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361" w:type="pct"/>
          </w:tcPr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677F">
              <w:rPr>
                <w:rFonts w:ascii="Times New Roman" w:eastAsia="Times New Roman" w:hAnsi="Times New Roman"/>
              </w:rPr>
              <w:t>Раскрывает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677F">
              <w:rPr>
                <w:rFonts w:ascii="Times New Roman" w:eastAsia="Times New Roman" w:hAnsi="Times New Roman"/>
              </w:rPr>
              <w:t>Называет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B677F">
              <w:rPr>
                <w:rFonts w:ascii="Times New Roman" w:eastAsia="Times New Roman" w:hAnsi="Times New Roman"/>
              </w:rPr>
              <w:t>Раскрывает правила оказания первой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236D5" w:rsidRDefault="001236D5" w:rsidP="00AB67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36D5">
              <w:rPr>
                <w:rFonts w:ascii="Times New Roman" w:hAnsi="Times New Roman"/>
                <w:bCs/>
              </w:rPr>
              <w:t>Раскрывает основы российского законодательства об обороне государства и воинской обязанности граждан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B677F" w:rsidRPr="00AB677F" w:rsidRDefault="00AB677F" w:rsidP="00AB67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pct"/>
          </w:tcPr>
          <w:p w:rsidR="00FF1459" w:rsidRDefault="00AB677F" w:rsidP="00FF1459">
            <w:pPr>
              <w:spacing w:after="0" w:line="240" w:lineRule="auto"/>
              <w:rPr>
                <w:rFonts w:ascii="Times New Roman" w:hAnsi="Times New Roman"/>
              </w:rPr>
            </w:pPr>
            <w:r w:rsidRPr="00AB677F">
              <w:rPr>
                <w:rFonts w:ascii="Times New Roman" w:hAnsi="Times New Roman"/>
              </w:rPr>
              <w:t>Оценка результатов выполнения практических работ</w:t>
            </w:r>
          </w:p>
          <w:p w:rsidR="001236D5" w:rsidRPr="00E47731" w:rsidRDefault="001236D5" w:rsidP="001236D5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  <w:p w:rsidR="001236D5" w:rsidRPr="00AB677F" w:rsidRDefault="001236D5" w:rsidP="00FF14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1459" w:rsidRPr="00E86FC4" w:rsidTr="000F599A">
        <w:trPr>
          <w:trHeight w:val="2977"/>
        </w:trPr>
        <w:tc>
          <w:tcPr>
            <w:tcW w:w="2428" w:type="pct"/>
          </w:tcPr>
          <w:p w:rsidR="00FF1459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 xml:space="preserve">ориентироваться в перечне военно-учетных </w:t>
            </w:r>
            <w:r w:rsidRPr="005D1390">
              <w:rPr>
                <w:sz w:val="22"/>
                <w:szCs w:val="22"/>
                <w:lang w:val="ru-RU"/>
              </w:rPr>
              <w:lastRenderedPageBreak/>
              <w:t>специальностей и самостоятельно определять среди них родственные полученной профессии;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F1459" w:rsidRPr="00FF1459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459">
              <w:rPr>
                <w:rFonts w:ascii="Times New Roman" w:hAnsi="Times New Roman"/>
              </w:rPr>
              <w:t>оказывать первую помощь пострадавшим</w:t>
            </w:r>
          </w:p>
        </w:tc>
        <w:tc>
          <w:tcPr>
            <w:tcW w:w="1361" w:type="pct"/>
          </w:tcPr>
          <w:p w:rsidR="001236D5" w:rsidRPr="00E47731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Точно и быстро выбирает</w:t>
            </w:r>
            <w:r w:rsidRPr="00E47731">
              <w:rPr>
                <w:rFonts w:ascii="Times New Roman" w:hAnsi="Times New Roman"/>
                <w:bCs/>
              </w:rPr>
              <w:t xml:space="preserve"> средств</w:t>
            </w:r>
            <w:r>
              <w:rPr>
                <w:rFonts w:ascii="Times New Roman" w:hAnsi="Times New Roman"/>
                <w:bCs/>
              </w:rPr>
              <w:t>а</w:t>
            </w:r>
            <w:r w:rsidRPr="00E47731">
              <w:rPr>
                <w:rFonts w:ascii="Times New Roman" w:hAnsi="Times New Roman"/>
                <w:bCs/>
              </w:rPr>
              <w:t xml:space="preserve"> индивидуальной и коллективной защиты в ЧС.</w:t>
            </w:r>
          </w:p>
          <w:p w:rsidR="001236D5" w:rsidRPr="00E47731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Точно и грамотно использует конкретные</w:t>
            </w:r>
            <w:r w:rsidRPr="00E47731">
              <w:rPr>
                <w:rFonts w:ascii="Times New Roman" w:hAnsi="Times New Roman"/>
                <w:bCs/>
              </w:rPr>
              <w:t xml:space="preserve"> средств защиты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36D5" w:rsidRPr="00E47731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Грамотно использует первичные</w:t>
            </w:r>
            <w:r w:rsidRPr="00E47731">
              <w:rPr>
                <w:rFonts w:ascii="Times New Roman" w:hAnsi="Times New Roman"/>
                <w:bCs/>
              </w:rPr>
              <w:t xml:space="preserve"> средств</w:t>
            </w:r>
            <w:r>
              <w:rPr>
                <w:rFonts w:ascii="Times New Roman" w:hAnsi="Times New Roman"/>
                <w:bCs/>
              </w:rPr>
              <w:t>а пожаротушения.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B677F">
              <w:rPr>
                <w:rFonts w:ascii="Times New Roman" w:hAnsi="Times New Roman"/>
                <w:bCs/>
              </w:rPr>
              <w:t>равильно действует, согласно схеме эвакуации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Выполняет</w:t>
            </w:r>
            <w:r w:rsidRPr="00AB677F">
              <w:rPr>
                <w:rFonts w:ascii="Times New Roman" w:hAnsi="Times New Roman"/>
                <w:bCs/>
              </w:rPr>
              <w:t xml:space="preserve"> стрельбу из пневматической винтовки, согласно правилам стрельбы и технике безопасности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36D5">
              <w:rPr>
                <w:rFonts w:ascii="Times New Roman" w:hAnsi="Times New Roman"/>
                <w:bCs/>
              </w:rPr>
              <w:t>Правильно выполняет не полную разборку и сборку автомата Калашникова.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Выбирает</w:t>
            </w:r>
            <w:r w:rsidRPr="00AB677F">
              <w:rPr>
                <w:rFonts w:ascii="Times New Roman" w:hAnsi="Times New Roman"/>
                <w:bCs/>
              </w:rPr>
              <w:t xml:space="preserve"> оптимал</w:t>
            </w:r>
            <w:r>
              <w:rPr>
                <w:rFonts w:ascii="Times New Roman" w:hAnsi="Times New Roman"/>
                <w:bCs/>
              </w:rPr>
              <w:t xml:space="preserve">ьные пути и методы поведения в </w:t>
            </w:r>
            <w:r w:rsidRPr="00AB677F">
              <w:rPr>
                <w:rFonts w:ascii="Times New Roman" w:hAnsi="Times New Roman"/>
                <w:bCs/>
              </w:rPr>
              <w:t>конфликтах</w:t>
            </w:r>
            <w:r>
              <w:rPr>
                <w:rFonts w:ascii="Times New Roman" w:hAnsi="Times New Roman"/>
                <w:bCs/>
              </w:rPr>
              <w:t>. Быстро</w:t>
            </w:r>
            <w:r w:rsidRPr="00E47731">
              <w:rPr>
                <w:rFonts w:ascii="Times New Roman" w:hAnsi="Times New Roman"/>
                <w:bCs/>
              </w:rPr>
              <w:t xml:space="preserve"> и качес</w:t>
            </w:r>
            <w:r>
              <w:rPr>
                <w:rFonts w:ascii="Times New Roman" w:hAnsi="Times New Roman"/>
                <w:bCs/>
              </w:rPr>
              <w:t>твенно оказывает первую помощь</w:t>
            </w:r>
            <w:r w:rsidRPr="00E47731">
              <w:rPr>
                <w:rFonts w:ascii="Times New Roman" w:hAnsi="Times New Roman"/>
                <w:bCs/>
              </w:rPr>
              <w:t xml:space="preserve"> возможным пострадавшим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B677F" w:rsidRPr="00AB677F" w:rsidRDefault="00AB677F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</w:tcPr>
          <w:p w:rsidR="00FF1459" w:rsidRPr="00C21CD7" w:rsidRDefault="00FF1459" w:rsidP="00FF1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6EF" w:rsidRDefault="00FF1459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E90" w:rsidRDefault="00734E90" w:rsidP="008E37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34E90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36D5" w:rsidRPr="002F3290" w:rsidRDefault="002960E2" w:rsidP="00123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.5.</w:t>
      </w:r>
    </w:p>
    <w:p w:rsidR="001236D5" w:rsidRPr="002F3290" w:rsidRDefault="002960E2" w:rsidP="00123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1236D5" w:rsidRPr="002F3290" w:rsidRDefault="002960E2" w:rsidP="00123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Pr="00BB214D" w:rsidRDefault="001236D5" w:rsidP="001236D5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1236D5" w:rsidRPr="00BB214D" w:rsidRDefault="001236D5" w:rsidP="001236D5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.05</w:t>
      </w:r>
      <w:r w:rsidR="006651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0F599A" w:rsidRDefault="000F599A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F599A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36D5" w:rsidRPr="00BB214D" w:rsidRDefault="001236D5" w:rsidP="001236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236D5" w:rsidRPr="00BB214D" w:rsidRDefault="001236D5" w:rsidP="001236D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236D5" w:rsidRPr="00BB214D" w:rsidTr="00951F0E">
        <w:tc>
          <w:tcPr>
            <w:tcW w:w="7501" w:type="dxa"/>
          </w:tcPr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1236D5" w:rsidRPr="00BB214D" w:rsidRDefault="001236D5" w:rsidP="009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6D5" w:rsidRPr="00BB214D" w:rsidTr="00951F0E">
        <w:tc>
          <w:tcPr>
            <w:tcW w:w="7501" w:type="dxa"/>
          </w:tcPr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1236D5" w:rsidRPr="00BB214D" w:rsidRDefault="001236D5" w:rsidP="00951F0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6D5" w:rsidRPr="00BB214D" w:rsidTr="00951F0E">
        <w:tc>
          <w:tcPr>
            <w:tcW w:w="7501" w:type="dxa"/>
          </w:tcPr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236D5" w:rsidRPr="00BB214D" w:rsidRDefault="001236D5" w:rsidP="00951F0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236D5" w:rsidRPr="00BB214D" w:rsidRDefault="001236D5" w:rsidP="009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3290" w:rsidRDefault="001236D5" w:rsidP="001236D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</w:p>
    <w:p w:rsidR="001236D5" w:rsidRPr="00791DEC" w:rsidRDefault="001236D5" w:rsidP="0012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1236D5" w:rsidRPr="00791DEC" w:rsidRDefault="001236D5" w:rsidP="001236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236D5">
        <w:rPr>
          <w:rFonts w:ascii="Times New Roman" w:hAnsi="Times New Roman"/>
          <w:sz w:val="24"/>
          <w:szCs w:val="24"/>
        </w:rPr>
        <w:t>«ОП.05 Физическая культура»</w:t>
      </w:r>
      <w:r w:rsidR="00665173">
        <w:rPr>
          <w:rFonts w:ascii="Times New Roman" w:hAnsi="Times New Roman"/>
          <w:sz w:val="24"/>
          <w:szCs w:val="24"/>
        </w:rPr>
        <w:t xml:space="preserve">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1236D5" w:rsidRPr="00EF20EF" w:rsidRDefault="001236D5" w:rsidP="001236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236D5">
        <w:rPr>
          <w:rFonts w:ascii="Times New Roman" w:hAnsi="Times New Roman"/>
          <w:sz w:val="24"/>
          <w:szCs w:val="24"/>
        </w:rPr>
        <w:t>«ОП.05 Физическая культура»</w:t>
      </w:r>
      <w:r w:rsidR="00665173">
        <w:rPr>
          <w:rFonts w:ascii="Times New Roman" w:hAnsi="Times New Roman"/>
          <w:sz w:val="24"/>
          <w:szCs w:val="24"/>
        </w:rPr>
        <w:t xml:space="preserve"> </w:t>
      </w:r>
      <w:r w:rsidRPr="00791DEC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 xml:space="preserve">08. </w:t>
      </w:r>
      <w:r w:rsidRPr="001236D5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1236D5" w:rsidRPr="00791DEC" w:rsidRDefault="001236D5" w:rsidP="001236D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1236D5" w:rsidRPr="00791DEC" w:rsidRDefault="001236D5" w:rsidP="001236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324"/>
        <w:gridCol w:w="4056"/>
      </w:tblGrid>
      <w:tr w:rsidR="001236D5" w:rsidRPr="000C3F50" w:rsidTr="002E294C">
        <w:trPr>
          <w:trHeight w:val="649"/>
        </w:trPr>
        <w:tc>
          <w:tcPr>
            <w:tcW w:w="748" w:type="pct"/>
            <w:hideMark/>
          </w:tcPr>
          <w:p w:rsidR="001236D5" w:rsidRPr="000C3F50" w:rsidRDefault="001236D5" w:rsidP="00951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194" w:type="pct"/>
            <w:hideMark/>
          </w:tcPr>
          <w:p w:rsidR="001236D5" w:rsidRPr="000C3F50" w:rsidRDefault="001236D5" w:rsidP="00951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Умения</w:t>
            </w:r>
          </w:p>
        </w:tc>
        <w:tc>
          <w:tcPr>
            <w:tcW w:w="2058" w:type="pct"/>
            <w:hideMark/>
          </w:tcPr>
          <w:p w:rsidR="001236D5" w:rsidRPr="000C3F50" w:rsidRDefault="001236D5" w:rsidP="00951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Знания</w:t>
            </w:r>
          </w:p>
        </w:tc>
      </w:tr>
      <w:tr w:rsidR="001236D5" w:rsidRPr="000C3F50" w:rsidTr="002E294C">
        <w:trPr>
          <w:trHeight w:val="212"/>
        </w:trPr>
        <w:tc>
          <w:tcPr>
            <w:tcW w:w="748" w:type="pct"/>
          </w:tcPr>
          <w:p w:rsidR="001236D5" w:rsidRPr="000C3F50" w:rsidRDefault="001236D5" w:rsidP="00951F0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236D5" w:rsidRPr="000C3F50" w:rsidRDefault="001236D5" w:rsidP="00951F0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ОК 08</w:t>
            </w:r>
          </w:p>
        </w:tc>
        <w:tc>
          <w:tcPr>
            <w:tcW w:w="2194" w:type="pct"/>
          </w:tcPr>
          <w:p w:rsidR="002E294C" w:rsidRPr="000C3F50" w:rsidRDefault="001236D5" w:rsidP="00951F0E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C3F50">
              <w:rPr>
                <w:sz w:val="22"/>
                <w:szCs w:val="22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1236D5" w:rsidRPr="000C3F50" w:rsidRDefault="001236D5" w:rsidP="00951F0E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C3F50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2058" w:type="pct"/>
          </w:tcPr>
          <w:p w:rsidR="00045699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045699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основы здорового образа жизни; </w:t>
            </w:r>
          </w:p>
          <w:p w:rsidR="00045699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профессии; </w:t>
            </w:r>
          </w:p>
          <w:p w:rsidR="001236D5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</w:tbl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53F" w:rsidRDefault="0065153F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153F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699" w:rsidRPr="0004498A" w:rsidRDefault="00045699" w:rsidP="0004569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45699" w:rsidRPr="0004498A" w:rsidRDefault="00045699" w:rsidP="0004569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8E37A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b/>
                <w:iCs/>
              </w:rPr>
            </w:pPr>
            <w:r w:rsidRPr="008E37A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8E37AC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40</w:t>
            </w:r>
          </w:p>
        </w:tc>
      </w:tr>
      <w:tr w:rsidR="00045699" w:rsidRPr="008E37AC" w:rsidTr="00951F0E">
        <w:trPr>
          <w:trHeight w:val="244"/>
        </w:trPr>
        <w:tc>
          <w:tcPr>
            <w:tcW w:w="5000" w:type="pct"/>
            <w:gridSpan w:val="2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</w:rPr>
              <w:t>в том числе:</w:t>
            </w:r>
          </w:p>
        </w:tc>
      </w:tr>
      <w:tr w:rsidR="00045699" w:rsidRPr="008E37AC" w:rsidTr="00045699">
        <w:trPr>
          <w:trHeight w:val="298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5699" w:rsidRPr="008E37AC" w:rsidRDefault="00873D43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2</w:t>
            </w:r>
          </w:p>
        </w:tc>
      </w:tr>
      <w:tr w:rsidR="00045699" w:rsidRPr="008E37AC" w:rsidTr="00951F0E">
        <w:trPr>
          <w:trHeight w:val="144"/>
        </w:trPr>
        <w:tc>
          <w:tcPr>
            <w:tcW w:w="4073" w:type="pct"/>
            <w:vAlign w:val="center"/>
          </w:tcPr>
          <w:p w:rsidR="00045699" w:rsidRPr="008E37AC" w:rsidRDefault="00045699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45699" w:rsidRPr="008E37AC" w:rsidRDefault="00873D43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36</w:t>
            </w:r>
          </w:p>
        </w:tc>
      </w:tr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2960E2" w:rsidP="00045699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 xml:space="preserve">Самостоятельная работа </w:t>
            </w:r>
            <w:r w:rsidRPr="008E37AC">
              <w:rPr>
                <w:rFonts w:ascii="Times New Roman" w:hAnsi="Times New Roman"/>
                <w:b/>
                <w:vertAlign w:val="superscript"/>
              </w:rPr>
              <w:footnoteReference w:id="14"/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8E37AC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2</w:t>
            </w:r>
          </w:p>
        </w:tc>
      </w:tr>
    </w:tbl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BC6" w:rsidRDefault="00BA3BC6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51F0E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1F0E" w:rsidRPr="00460483" w:rsidRDefault="00951F0E" w:rsidP="00951F0E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48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9753"/>
        <w:gridCol w:w="1056"/>
        <w:gridCol w:w="1786"/>
      </w:tblGrid>
      <w:tr w:rsidR="008E4383" w:rsidRPr="00873D43" w:rsidTr="008E4383">
        <w:tc>
          <w:tcPr>
            <w:tcW w:w="741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98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04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E4383" w:rsidRPr="00873D43" w:rsidTr="008E4383">
        <w:tc>
          <w:tcPr>
            <w:tcW w:w="741" w:type="pct"/>
            <w:shd w:val="clear" w:color="auto" w:fill="auto"/>
          </w:tcPr>
          <w:p w:rsidR="00873D43" w:rsidRPr="00873D43" w:rsidRDefault="00873D4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98" w:type="pct"/>
            <w:shd w:val="clear" w:color="auto" w:fill="auto"/>
          </w:tcPr>
          <w:p w:rsidR="00873D43" w:rsidRPr="00873D43" w:rsidRDefault="00873D43" w:rsidP="00873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873D43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04" w:type="pct"/>
            <w:shd w:val="clear" w:color="auto" w:fill="auto"/>
          </w:tcPr>
          <w:p w:rsidR="00873D43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6B09A5" w:rsidRPr="00873D43" w:rsidTr="008E4383">
        <w:tc>
          <w:tcPr>
            <w:tcW w:w="741" w:type="pct"/>
            <w:vMerge w:val="restart"/>
            <w:shd w:val="clear" w:color="auto" w:fill="auto"/>
          </w:tcPr>
          <w:p w:rsidR="006B09A5" w:rsidRPr="00873D43" w:rsidRDefault="006B09A5" w:rsidP="00C24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1.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Физическая культура в профессиональной деятельности </w:t>
            </w:r>
          </w:p>
        </w:tc>
        <w:tc>
          <w:tcPr>
            <w:tcW w:w="3298" w:type="pct"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57" w:type="pct"/>
            <w:shd w:val="clear" w:color="auto" w:fill="auto"/>
          </w:tcPr>
          <w:p w:rsidR="006B09A5" w:rsidRPr="00873D43" w:rsidRDefault="006B09A5" w:rsidP="0068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6B09A5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Pr="00873D43" w:rsidRDefault="00665173" w:rsidP="006B09A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1. Современное состояние физической культуры и спорта.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73D43">
              <w:rPr>
                <w:rFonts w:ascii="Times New Roman" w:eastAsia="Times New Roman" w:hAnsi="Times New Roman"/>
              </w:rPr>
              <w:t>Задачи введения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Pr="00873D43" w:rsidRDefault="00665173" w:rsidP="006B09A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873D43">
              <w:rPr>
                <w:rFonts w:ascii="Times New Roman" w:eastAsia="Times New Roman" w:hAnsi="Times New Roman"/>
              </w:rPr>
              <w:t>Физическая культура и личность профессионала. Физическое состояние человека и его основные компоненты: здоровье, физическое развитие, физическая подготовленность, работоспособность.</w:t>
            </w:r>
          </w:p>
        </w:tc>
        <w:tc>
          <w:tcPr>
            <w:tcW w:w="357" w:type="pct"/>
            <w:vMerge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Pr="00474B16" w:rsidRDefault="00665173" w:rsidP="00474B1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Pr="00873D43">
              <w:rPr>
                <w:rFonts w:ascii="Times New Roman" w:eastAsia="Times New Roman" w:hAnsi="Times New Roman"/>
                <w:color w:val="000000"/>
                <w:spacing w:val="-6"/>
              </w:rPr>
              <w:t>Значение физической культуры в профессиональной деятельности.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Pr="00873D43">
              <w:rPr>
                <w:rFonts w:ascii="Times New Roman" w:eastAsia="Times New Roman" w:hAnsi="Times New Roman"/>
                <w:color w:val="000000"/>
                <w:spacing w:val="-6"/>
              </w:rPr>
              <w:t>Взаимосвязь физической культуры и получаемой профессии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  <w:r w:rsidR="00474B16">
              <w:t xml:space="preserve"> Р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>оль физической культуры в общекультурном, профессиональном и социальном развитии человека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. У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>словия профессиональной деятельности и зоны риска физического здоровья для профессии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</w:p>
        </w:tc>
        <w:tc>
          <w:tcPr>
            <w:tcW w:w="357" w:type="pct"/>
            <w:vMerge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Default="00665173" w:rsidP="006B09A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 w:rsidRPr="00873D43">
              <w:rPr>
                <w:rFonts w:ascii="Times New Roman" w:eastAsia="Times New Roman" w:hAnsi="Times New Roman"/>
                <w:color w:val="000000"/>
              </w:rPr>
              <w:t>Физические упражнения, направленные на развитие и совершенствование профессионально важных физических качеств и двигательных навыков. Профилактика профессиональных заболеваний средствами и методами физического воспитания.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С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>редства профилактики перенапряжения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</w:p>
        </w:tc>
        <w:tc>
          <w:tcPr>
            <w:tcW w:w="357" w:type="pct"/>
            <w:vMerge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09A5" w:rsidRPr="00873D43" w:rsidTr="008E4383">
        <w:tc>
          <w:tcPr>
            <w:tcW w:w="741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B09A5" w:rsidRPr="00873D43" w:rsidRDefault="006B09A5" w:rsidP="000F5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460483">
              <w:rPr>
                <w:rFonts w:ascii="Times New Roman" w:hAnsi="Times New Roman"/>
                <w:b/>
              </w:rPr>
              <w:t xml:space="preserve">В том числе, практических занятий </w:t>
            </w:r>
          </w:p>
        </w:tc>
        <w:tc>
          <w:tcPr>
            <w:tcW w:w="357" w:type="pct"/>
            <w:shd w:val="clear" w:color="auto" w:fill="auto"/>
          </w:tcPr>
          <w:p w:rsidR="006B09A5" w:rsidRPr="00873D43" w:rsidRDefault="006B09A5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B09A5" w:rsidRPr="00873D43" w:rsidTr="008E4383">
        <w:tc>
          <w:tcPr>
            <w:tcW w:w="741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B09A5" w:rsidRPr="00460483" w:rsidRDefault="006B09A5" w:rsidP="00873D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</w:rPr>
              <w:t>Учебно-методическое занятие: «Методика составления комплекса физических упражнений гигиенической и профессиональной направленности</w:t>
            </w:r>
            <w:r w:rsidR="00474B16">
              <w:rPr>
                <w:rFonts w:ascii="Times New Roman" w:eastAsia="Times New Roman" w:hAnsi="Times New Roman"/>
              </w:rPr>
              <w:t>. Использование</w:t>
            </w:r>
            <w:r w:rsidR="00474B16" w:rsidRPr="00474B16">
              <w:rPr>
                <w:rFonts w:ascii="Times New Roman" w:eastAsia="Times New Roman" w:hAnsi="Times New Roman"/>
              </w:rPr>
              <w:t xml:space="preserve"> средств профилактики перенапряжения характерны</w:t>
            </w:r>
            <w:r w:rsidR="00A54AFD">
              <w:rPr>
                <w:rFonts w:ascii="Times New Roman" w:eastAsia="Times New Roman" w:hAnsi="Times New Roman"/>
              </w:rPr>
              <w:t>х</w:t>
            </w:r>
            <w:r w:rsidR="00474B16" w:rsidRPr="00474B16">
              <w:rPr>
                <w:rFonts w:ascii="Times New Roman" w:eastAsia="Times New Roman" w:hAnsi="Times New Roman"/>
              </w:rPr>
              <w:t xml:space="preserve"> для профессии</w:t>
            </w:r>
            <w:r w:rsidR="00474B16">
              <w:rPr>
                <w:rFonts w:ascii="Times New Roman" w:eastAsia="Times New Roman" w:hAnsi="Times New Roman"/>
              </w:rPr>
              <w:t xml:space="preserve"> портного</w:t>
            </w:r>
            <w:r w:rsidRPr="00873D4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7" w:type="pct"/>
            <w:shd w:val="clear" w:color="auto" w:fill="auto"/>
          </w:tcPr>
          <w:p w:rsidR="006B09A5" w:rsidRPr="006B09A5" w:rsidRDefault="006B09A5" w:rsidP="006651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9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0EF8" w:rsidRPr="00873D43" w:rsidTr="008E4383">
        <w:tc>
          <w:tcPr>
            <w:tcW w:w="741" w:type="pct"/>
            <w:vMerge w:val="restart"/>
            <w:shd w:val="clear" w:color="auto" w:fill="auto"/>
          </w:tcPr>
          <w:p w:rsidR="00540EF8" w:rsidRPr="00873D43" w:rsidRDefault="00540EF8" w:rsidP="006B09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Тема 2. </w:t>
            </w:r>
            <w:r w:rsidRPr="00873D43">
              <w:rPr>
                <w:rFonts w:ascii="Times New Roman" w:eastAsia="Times New Roman" w:hAnsi="Times New Roman"/>
                <w:b/>
              </w:rPr>
              <w:t>Легкая атлетика</w:t>
            </w:r>
          </w:p>
        </w:tc>
        <w:tc>
          <w:tcPr>
            <w:tcW w:w="3298" w:type="pct"/>
            <w:shd w:val="clear" w:color="auto" w:fill="auto"/>
          </w:tcPr>
          <w:p w:rsidR="00540EF8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0C3F50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40EF8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Техника выполнения низкого и высокого старта. Бег на короткие и средние ди</w:t>
            </w:r>
            <w:r>
              <w:rPr>
                <w:rFonts w:ascii="Times New Roman" w:eastAsia="Times New Roman" w:hAnsi="Times New Roman"/>
              </w:rPr>
              <w:t>станции»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Прыжки в длину с разбега способом «согнув ноги».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 xml:space="preserve">Метание гранаты весом </w:t>
            </w:r>
            <w:r>
              <w:rPr>
                <w:rFonts w:ascii="Times New Roman" w:eastAsia="Times New Roman" w:hAnsi="Times New Roman"/>
              </w:rPr>
              <w:t>500 г (девушки) и 700 г (юноши)»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«Кроссовая подготовка»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 w:val="restart"/>
            <w:shd w:val="clear" w:color="auto" w:fill="auto"/>
          </w:tcPr>
          <w:p w:rsidR="00D21FA9" w:rsidRPr="00873D43" w:rsidRDefault="00D21FA9" w:rsidP="006B09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3.</w:t>
            </w:r>
          </w:p>
          <w:p w:rsidR="00D21FA9" w:rsidRDefault="00D21FA9" w:rsidP="006B09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lastRenderedPageBreak/>
              <w:t>Баскетбол</w:t>
            </w: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B64FA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21FA9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B6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Основные технические приемы (передачи, ведение, броски по коль</w:t>
            </w:r>
            <w:r>
              <w:rPr>
                <w:rFonts w:ascii="Times New Roman" w:eastAsia="Times New Roman" w:hAnsi="Times New Roman"/>
              </w:rPr>
              <w:t>цу)»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B6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Тактически</w:t>
            </w:r>
            <w:r>
              <w:rPr>
                <w:rFonts w:ascii="Times New Roman" w:eastAsia="Times New Roman" w:hAnsi="Times New Roman"/>
              </w:rPr>
              <w:t>е действия в нападении и защите»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B6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="00A54AFD" w:rsidRPr="00A54AFD">
              <w:rPr>
                <w:rFonts w:ascii="Times New Roman" w:eastAsia="Times New Roman" w:hAnsi="Times New Roman"/>
              </w:rPr>
              <w:t>Правила игры. Техника безопасности игры. Игра по упрощенным правилам баскетбола. Игра по правилам.</w:t>
            </w:r>
            <w:r w:rsidR="00A54A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Учебно-тренировочная игра»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 w:val="restart"/>
            <w:shd w:val="clear" w:color="auto" w:fill="auto"/>
          </w:tcPr>
          <w:p w:rsidR="00D21FA9" w:rsidRPr="00873D43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4.</w:t>
            </w:r>
          </w:p>
          <w:p w:rsidR="00D21FA9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Волейбол</w:t>
            </w: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21FA9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 w:rsidR="00D21FA9">
              <w:rPr>
                <w:rFonts w:ascii="Times New Roman" w:eastAsia="Times New Roman" w:hAnsi="Times New Roman"/>
              </w:rPr>
              <w:t>«Подачи передачи мяча»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A54A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 w:rsidR="00D21FA9">
              <w:rPr>
                <w:rFonts w:ascii="Times New Roman" w:eastAsia="Times New Roman" w:hAnsi="Times New Roman"/>
              </w:rPr>
              <w:t>«Нападающий удар и блокирование»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A54A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 w:rsidR="00D21FA9">
              <w:rPr>
                <w:rFonts w:ascii="Times New Roman" w:eastAsia="Times New Roman" w:hAnsi="Times New Roman"/>
              </w:rPr>
              <w:t>«Учебная игра»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A54A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 w:val="restart"/>
            <w:shd w:val="clear" w:color="auto" w:fill="auto"/>
          </w:tcPr>
          <w:p w:rsidR="00D21FA9" w:rsidRPr="00873D43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5.</w:t>
            </w:r>
          </w:p>
          <w:p w:rsidR="00D21FA9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Коньки</w:t>
            </w:r>
          </w:p>
        </w:tc>
        <w:tc>
          <w:tcPr>
            <w:tcW w:w="3298" w:type="pct"/>
            <w:shd w:val="clear" w:color="auto" w:fill="auto"/>
          </w:tcPr>
          <w:p w:rsidR="00D21FA9" w:rsidRPr="00873D43" w:rsidRDefault="00C2409A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21FA9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Учебно-тренировочное занятие:</w:t>
            </w:r>
            <w:r w:rsidR="006651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«Техника передвижения на коньках»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rPr>
          <w:trHeight w:val="185"/>
        </w:trPr>
        <w:tc>
          <w:tcPr>
            <w:tcW w:w="741" w:type="pct"/>
            <w:vMerge/>
            <w:shd w:val="clear" w:color="auto" w:fill="auto"/>
            <w:vAlign w:val="center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Учебно-тренировочное занятие:</w:t>
            </w:r>
            <w:r w:rsidR="006651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«</w:t>
            </w:r>
            <w:r w:rsidRPr="00873D43">
              <w:rPr>
                <w:rFonts w:ascii="Times New Roman" w:eastAsia="Times New Roman" w:hAnsi="Times New Roman"/>
                <w:bCs/>
              </w:rPr>
              <w:t>Торможения и остано</w:t>
            </w:r>
            <w:r>
              <w:rPr>
                <w:rFonts w:ascii="Times New Roman" w:eastAsia="Times New Roman" w:hAnsi="Times New Roman"/>
                <w:bCs/>
              </w:rPr>
              <w:t>вки»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F2F2F2"/>
          </w:tcPr>
          <w:p w:rsidR="00D21FA9" w:rsidRPr="00873D43" w:rsidRDefault="00D21FA9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D21FA9" w:rsidRPr="00873D43" w:rsidRDefault="00D21FA9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Учебно-тренировочное занятие:</w:t>
            </w:r>
            <w:r w:rsidR="006651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«</w:t>
            </w:r>
            <w:r w:rsidRPr="00873D43">
              <w:rPr>
                <w:rFonts w:ascii="Times New Roman" w:eastAsia="Times New Roman" w:hAnsi="Times New Roman"/>
                <w:bCs/>
              </w:rPr>
              <w:t>Упражнения для ул</w:t>
            </w:r>
            <w:r>
              <w:rPr>
                <w:rFonts w:ascii="Times New Roman" w:eastAsia="Times New Roman" w:hAnsi="Times New Roman"/>
                <w:bCs/>
              </w:rPr>
              <w:t>учшения передвижения на коньках»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tabs>
                <w:tab w:val="left" w:pos="92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D21FA9" w:rsidRPr="00873D43" w:rsidRDefault="00D21FA9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D21FA9">
        <w:trPr>
          <w:trHeight w:val="70"/>
        </w:trPr>
        <w:tc>
          <w:tcPr>
            <w:tcW w:w="741" w:type="pct"/>
            <w:vMerge w:val="restart"/>
            <w:shd w:val="clear" w:color="auto" w:fill="auto"/>
          </w:tcPr>
          <w:p w:rsidR="00B64FA2" w:rsidRPr="00873D43" w:rsidRDefault="00B64FA2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6.</w:t>
            </w:r>
          </w:p>
          <w:p w:rsidR="00B64FA2" w:rsidRPr="00873D43" w:rsidRDefault="00B64FA2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Гимнастика</w:t>
            </w: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C2409A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C2409A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604" w:type="pc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Общеразвивающие упражнения, упражнения в паре с партнером</w:t>
            </w:r>
            <w:r w:rsidR="00C2409A">
              <w:rPr>
                <w:rFonts w:ascii="Times New Roman" w:eastAsia="Times New Roman" w:hAnsi="Times New Roman"/>
              </w:rPr>
              <w:t xml:space="preserve">, </w:t>
            </w:r>
            <w:r w:rsidR="00C2409A" w:rsidRPr="00873D43">
              <w:rPr>
                <w:rFonts w:ascii="Times New Roman" w:eastAsia="Times New Roman" w:hAnsi="Times New Roman"/>
              </w:rPr>
              <w:t xml:space="preserve">упражнения с гантелями, набивными мячами, упражнения с мячом, обручем (девушки). </w:t>
            </w:r>
            <w:r w:rsidRPr="00873D43">
              <w:rPr>
                <w:rFonts w:ascii="Times New Roman" w:eastAsia="Times New Roman" w:hAnsi="Times New Roman"/>
              </w:rPr>
              <w:t>Упражнения</w:t>
            </w:r>
            <w:r>
              <w:rPr>
                <w:rFonts w:ascii="Times New Roman" w:eastAsia="Times New Roman" w:hAnsi="Times New Roman"/>
              </w:rPr>
              <w:t xml:space="preserve"> для коррекции нарушений осанки»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 w:val="restar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Висы и упоры, упражнения у гимнастической стенки.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Упражнения для профилактики профессиональных заболеваний</w:t>
            </w:r>
            <w:r w:rsidR="00C2409A">
              <w:rPr>
                <w:rFonts w:ascii="Times New Roman" w:eastAsia="Times New Roman" w:hAnsi="Times New Roman"/>
              </w:rPr>
              <w:t>. У</w:t>
            </w:r>
            <w:r w:rsidR="00C2409A" w:rsidRPr="00873D43">
              <w:rPr>
                <w:rFonts w:ascii="Times New Roman" w:eastAsia="Times New Roman" w:hAnsi="Times New Roman"/>
              </w:rPr>
              <w:t>пражнения в чередовании напряжения с расслаблением</w:t>
            </w:r>
            <w:r w:rsidR="00C2409A">
              <w:rPr>
                <w:rFonts w:ascii="Times New Roman" w:eastAsia="Times New Roman" w:hAnsi="Times New Roman"/>
              </w:rPr>
              <w:t>.</w:t>
            </w:r>
            <w:r w:rsidR="00C2409A" w:rsidRPr="00873D43">
              <w:rPr>
                <w:rFonts w:ascii="Times New Roman" w:eastAsia="Times New Roman" w:hAnsi="Times New Roman"/>
              </w:rPr>
              <w:t xml:space="preserve"> Упражнения для коррекции зрения. Комплексы упражнений вводной и производственной гимнастики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Упражнения для развития гибкости.</w:t>
            </w:r>
            <w:r>
              <w:rPr>
                <w:rFonts w:ascii="Times New Roman" w:eastAsia="Times New Roman" w:hAnsi="Times New Roman"/>
              </w:rPr>
              <w:t xml:space="preserve"> Дыхательные упражнения.</w:t>
            </w:r>
            <w:r w:rsidRPr="00873D43">
              <w:rPr>
                <w:rFonts w:ascii="Times New Roman" w:eastAsia="Times New Roman" w:hAnsi="Times New Roman"/>
              </w:rPr>
              <w:t xml:space="preserve"> Формирование навыков правильного дыхания во время выполнения упражнений</w:t>
            </w:r>
            <w:r>
              <w:rPr>
                <w:rFonts w:ascii="Times New Roman" w:eastAsia="Times New Roman" w:hAnsi="Times New Roman"/>
              </w:rPr>
              <w:t>.</w:t>
            </w:r>
            <w:r w:rsidRPr="00873D43">
              <w:rPr>
                <w:rFonts w:ascii="Times New Roman" w:eastAsia="Times New Roman" w:hAnsi="Times New Roman"/>
              </w:rPr>
              <w:t xml:space="preserve"> Упражнения для развития силы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665173">
        <w:trPr>
          <w:trHeight w:val="70"/>
        </w:trPr>
        <w:tc>
          <w:tcPr>
            <w:tcW w:w="4039" w:type="pct"/>
            <w:gridSpan w:val="2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Промежуточная аттестация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64FA2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604" w:type="pc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665173">
        <w:trPr>
          <w:trHeight w:val="70"/>
        </w:trPr>
        <w:tc>
          <w:tcPr>
            <w:tcW w:w="4039" w:type="pct"/>
            <w:gridSpan w:val="2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873D43">
              <w:rPr>
                <w:rFonts w:ascii="Times New Roman" w:eastAsia="Times New Roman" w:hAnsi="Times New Roman"/>
                <w:b/>
                <w:color w:val="000000"/>
              </w:rPr>
              <w:t>40</w:t>
            </w:r>
          </w:p>
        </w:tc>
        <w:tc>
          <w:tcPr>
            <w:tcW w:w="604" w:type="pc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A2" w:rsidRDefault="00B64FA2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A2" w:rsidRDefault="00B64FA2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64FA2" w:rsidSect="00951F0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E294C" w:rsidRPr="00492C11" w:rsidRDefault="002E294C" w:rsidP="002E294C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E294C" w:rsidRPr="00492C11" w:rsidRDefault="002E294C" w:rsidP="002E29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спортивного комплекса: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спортивный зал;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открытый стадион широкого профиля с</w:t>
      </w:r>
      <w:r>
        <w:rPr>
          <w:rFonts w:ascii="Times New Roman" w:hAnsi="Times New Roman"/>
          <w:bCs/>
          <w:sz w:val="24"/>
          <w:szCs w:val="24"/>
        </w:rPr>
        <w:t xml:space="preserve"> элементами полосы препятствий;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Оборудование и инвентарь спортивного зала: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стенка гимнастическая; перекладина навесная ун</w:t>
      </w:r>
      <w:r>
        <w:rPr>
          <w:rFonts w:ascii="Times New Roman" w:hAnsi="Times New Roman"/>
          <w:bCs/>
          <w:sz w:val="24"/>
          <w:szCs w:val="24"/>
        </w:rPr>
        <w:t>иверсальная для стенки гимнасти</w:t>
      </w:r>
      <w:r w:rsidRPr="002E294C">
        <w:rPr>
          <w:rFonts w:ascii="Times New Roman" w:hAnsi="Times New Roman"/>
          <w:bCs/>
          <w:sz w:val="24"/>
          <w:szCs w:val="24"/>
        </w:rPr>
        <w:t>ческой; гимнастические скамейки; тренажеры для занятий атл</w:t>
      </w:r>
      <w:r>
        <w:rPr>
          <w:rFonts w:ascii="Times New Roman" w:hAnsi="Times New Roman"/>
          <w:bCs/>
          <w:sz w:val="24"/>
          <w:szCs w:val="24"/>
        </w:rPr>
        <w:t>етической гимнастикой, маты гим</w:t>
      </w:r>
      <w:r w:rsidRPr="002E294C">
        <w:rPr>
          <w:rFonts w:ascii="Times New Roman" w:hAnsi="Times New Roman"/>
          <w:bCs/>
          <w:sz w:val="24"/>
          <w:szCs w:val="24"/>
        </w:rPr>
        <w:t>настич</w:t>
      </w:r>
      <w:r>
        <w:rPr>
          <w:rFonts w:ascii="Times New Roman" w:hAnsi="Times New Roman"/>
          <w:bCs/>
          <w:sz w:val="24"/>
          <w:szCs w:val="24"/>
        </w:rPr>
        <w:t xml:space="preserve">еские, коврики гимнастические, </w:t>
      </w:r>
      <w:r w:rsidRPr="002E294C">
        <w:rPr>
          <w:rFonts w:ascii="Times New Roman" w:hAnsi="Times New Roman"/>
          <w:bCs/>
          <w:sz w:val="24"/>
          <w:szCs w:val="24"/>
        </w:rPr>
        <w:t xml:space="preserve">скакалки, палки гимнастические, мячи набивные, мячи </w:t>
      </w:r>
      <w:r>
        <w:rPr>
          <w:rFonts w:ascii="Times New Roman" w:hAnsi="Times New Roman"/>
          <w:bCs/>
          <w:sz w:val="24"/>
          <w:szCs w:val="24"/>
        </w:rPr>
        <w:t xml:space="preserve">для метания, гантели (разные), </w:t>
      </w:r>
      <w:r w:rsidRPr="002E294C">
        <w:rPr>
          <w:rFonts w:ascii="Times New Roman" w:hAnsi="Times New Roman"/>
          <w:bCs/>
          <w:sz w:val="24"/>
          <w:szCs w:val="24"/>
        </w:rPr>
        <w:t xml:space="preserve">секундомеры, весы напольные, 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кольца баскетбольные, щиты баскетбольные, с</w:t>
      </w:r>
      <w:r>
        <w:rPr>
          <w:rFonts w:ascii="Times New Roman" w:hAnsi="Times New Roman"/>
          <w:bCs/>
          <w:sz w:val="24"/>
          <w:szCs w:val="24"/>
        </w:rPr>
        <w:t>етки баскетбольные, мячи баскет</w:t>
      </w:r>
      <w:r w:rsidRPr="002E294C">
        <w:rPr>
          <w:rFonts w:ascii="Times New Roman" w:hAnsi="Times New Roman"/>
          <w:bCs/>
          <w:sz w:val="24"/>
          <w:szCs w:val="24"/>
        </w:rPr>
        <w:t>больные, сетка волейбольная, волейбольные мячи, мячи для мини-футбола, наборы для игры в бадминтон и др.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Открытый стадион широкого профиля: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брусок отталкивания для прыжков в длину, турни</w:t>
      </w:r>
      <w:r>
        <w:rPr>
          <w:rFonts w:ascii="Times New Roman" w:hAnsi="Times New Roman"/>
          <w:bCs/>
          <w:sz w:val="24"/>
          <w:szCs w:val="24"/>
        </w:rPr>
        <w:t>к уличный, брусья уличные, поло</w:t>
      </w:r>
      <w:r w:rsidRPr="002E294C">
        <w:rPr>
          <w:rFonts w:ascii="Times New Roman" w:hAnsi="Times New Roman"/>
          <w:bCs/>
          <w:sz w:val="24"/>
          <w:szCs w:val="24"/>
        </w:rPr>
        <w:t>са препятствий, мячи футбольные, сетка для переноса мячей, п</w:t>
      </w:r>
      <w:r>
        <w:rPr>
          <w:rFonts w:ascii="Times New Roman" w:hAnsi="Times New Roman"/>
          <w:bCs/>
          <w:sz w:val="24"/>
          <w:szCs w:val="24"/>
        </w:rPr>
        <w:t>алочки эстафетные, гранаты учеб</w:t>
      </w:r>
      <w:r w:rsidRPr="002E294C">
        <w:rPr>
          <w:rFonts w:ascii="Times New Roman" w:hAnsi="Times New Roman"/>
          <w:bCs/>
          <w:sz w:val="24"/>
          <w:szCs w:val="24"/>
        </w:rPr>
        <w:t>ные, рулетка, секундомеры.</w:t>
      </w:r>
    </w:p>
    <w:p w:rsidR="00B64FA2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Технические средства обучения: тренажеры, теле, аудио, видео аппаратура.</w:t>
      </w:r>
    </w:p>
    <w:p w:rsidR="002E294C" w:rsidRPr="00492C11" w:rsidRDefault="002E294C" w:rsidP="002E29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E294C" w:rsidRPr="00492C11" w:rsidRDefault="002E294C" w:rsidP="002E29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183031" w:rsidRDefault="002E294C">
      <w:pPr>
        <w:spacing w:after="0" w:line="360" w:lineRule="auto"/>
        <w:ind w:firstLine="851"/>
        <w:contextualSpacing/>
        <w:rPr>
          <w:rFonts w:ascii="Times New Roman" w:hAnsi="Times New Roman"/>
          <w:b/>
          <w:i/>
          <w:sz w:val="24"/>
          <w:szCs w:val="24"/>
        </w:rPr>
      </w:pPr>
      <w:r w:rsidRPr="002F3290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B70428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1.</w:t>
      </w:r>
      <w:r w:rsidRPr="00722C3D">
        <w:rPr>
          <w:rFonts w:ascii="Times New Roman" w:hAnsi="Times New Roman"/>
          <w:sz w:val="24"/>
          <w:szCs w:val="24"/>
        </w:rPr>
        <w:tab/>
      </w:r>
      <w:proofErr w:type="spellStart"/>
      <w:r w:rsidRPr="00722C3D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, Ю. Н. Физическая культура: учебник для СПО / Ю. Н. </w:t>
      </w:r>
      <w:proofErr w:type="spellStart"/>
      <w:r w:rsidRPr="00722C3D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722C3D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722C3D">
        <w:rPr>
          <w:rFonts w:ascii="Times New Roman" w:hAnsi="Times New Roman"/>
          <w:sz w:val="24"/>
          <w:szCs w:val="24"/>
        </w:rPr>
        <w:t>испр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493 с. — (Серия: Профессиональное образование). — ISBN 978-5-534-02309-1.</w:t>
      </w:r>
    </w:p>
    <w:p w:rsidR="00183031" w:rsidRDefault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60E2" w:rsidRPr="002960E2">
        <w:rPr>
          <w:rFonts w:ascii="Times New Roman" w:hAnsi="Times New Roman"/>
          <w:sz w:val="24"/>
          <w:szCs w:val="24"/>
        </w:rPr>
        <w:t xml:space="preserve">Барчуков И.С. Теория и методика физического воспитания и спорта: учебник. –– М.: </w:t>
      </w:r>
      <w:proofErr w:type="spellStart"/>
      <w:r w:rsidRPr="00722C3D">
        <w:rPr>
          <w:rFonts w:ascii="Times New Roman" w:hAnsi="Times New Roman"/>
          <w:sz w:val="24"/>
          <w:szCs w:val="24"/>
        </w:rPr>
        <w:t>КноРус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>, 2017. – 366 с.</w:t>
      </w:r>
      <w:r w:rsidR="00722C3D">
        <w:rPr>
          <w:rFonts w:ascii="Times New Roman" w:hAnsi="Times New Roman"/>
          <w:sz w:val="24"/>
          <w:szCs w:val="24"/>
        </w:rPr>
        <w:t xml:space="preserve"> - </w:t>
      </w:r>
      <w:r w:rsidR="00722C3D" w:rsidRPr="00722C3D">
        <w:rPr>
          <w:rFonts w:ascii="Times New Roman" w:hAnsi="Times New Roman"/>
          <w:sz w:val="24"/>
          <w:szCs w:val="24"/>
        </w:rPr>
        <w:t>ISBN 978-5-406-05730-8</w:t>
      </w:r>
      <w:r w:rsidR="00722C3D">
        <w:rPr>
          <w:rFonts w:ascii="Times New Roman" w:hAnsi="Times New Roman"/>
          <w:sz w:val="24"/>
          <w:szCs w:val="24"/>
        </w:rPr>
        <w:t>.</w:t>
      </w:r>
    </w:p>
    <w:p w:rsidR="00B70428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2C3D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</w:r>
      <w:proofErr w:type="spellStart"/>
      <w:r w:rsidRPr="002960E2">
        <w:rPr>
          <w:rFonts w:ascii="Times New Roman" w:hAnsi="Times New Roman"/>
          <w:sz w:val="24"/>
          <w:szCs w:val="24"/>
        </w:rPr>
        <w:t>Бишаева</w:t>
      </w:r>
      <w:proofErr w:type="spellEnd"/>
      <w:r w:rsidRPr="002960E2">
        <w:rPr>
          <w:rFonts w:ascii="Times New Roman" w:hAnsi="Times New Roman"/>
          <w:sz w:val="24"/>
          <w:szCs w:val="24"/>
        </w:rPr>
        <w:t xml:space="preserve"> А.А. Физическая культура: учебник для студ. учреждений сред. проф.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0E2">
        <w:rPr>
          <w:rFonts w:ascii="Times New Roman" w:hAnsi="Times New Roman"/>
          <w:sz w:val="24"/>
          <w:szCs w:val="24"/>
        </w:rPr>
        <w:t>– М.: ИЦ «Академия», 2017. – 320 с.</w:t>
      </w:r>
      <w:r w:rsidRPr="00722C3D"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2C3D">
        <w:rPr>
          <w:rFonts w:ascii="Times New Roman" w:hAnsi="Times New Roman"/>
          <w:sz w:val="24"/>
          <w:szCs w:val="24"/>
        </w:rPr>
        <w:t xml:space="preserve">ISBN 978-5-4468-2532-5Бурухин С. Ф. Методика обучения физической культуре. гимнастика: учебное пособие для СПО / С. Ф. </w:t>
      </w:r>
    </w:p>
    <w:p w:rsidR="00183031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B70428">
        <w:rPr>
          <w:rFonts w:ascii="Times New Roman" w:hAnsi="Times New Roman"/>
          <w:sz w:val="24"/>
          <w:szCs w:val="24"/>
        </w:rPr>
        <w:t>Бурухин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428">
        <w:rPr>
          <w:rFonts w:ascii="Times New Roman" w:hAnsi="Times New Roman"/>
          <w:sz w:val="24"/>
          <w:szCs w:val="24"/>
        </w:rPr>
        <w:t xml:space="preserve">С. Ф. Методика обучения физической культуре. гимнастика: учебное пособие для СПО / С. Ф. </w:t>
      </w:r>
      <w:proofErr w:type="spellStart"/>
      <w:r w:rsidRPr="00B70428">
        <w:rPr>
          <w:rFonts w:ascii="Times New Roman" w:hAnsi="Times New Roman"/>
          <w:sz w:val="24"/>
          <w:szCs w:val="24"/>
        </w:rPr>
        <w:t>Бурухин</w:t>
      </w:r>
      <w:proofErr w:type="spellEnd"/>
      <w:r w:rsidRPr="00B70428">
        <w:rPr>
          <w:rFonts w:ascii="Times New Roman" w:hAnsi="Times New Roman"/>
          <w:sz w:val="24"/>
          <w:szCs w:val="24"/>
        </w:rPr>
        <w:t xml:space="preserve">. </w:t>
      </w:r>
      <w:r w:rsidRPr="00722C3D">
        <w:rPr>
          <w:rFonts w:ascii="Times New Roman" w:hAnsi="Times New Roman"/>
          <w:sz w:val="24"/>
          <w:szCs w:val="24"/>
        </w:rPr>
        <w:t xml:space="preserve">— 3-е изд., </w:t>
      </w:r>
      <w:proofErr w:type="spellStart"/>
      <w:r w:rsidRPr="00722C3D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722C3D">
        <w:rPr>
          <w:rFonts w:ascii="Times New Roman" w:hAnsi="Times New Roman"/>
          <w:sz w:val="24"/>
          <w:szCs w:val="24"/>
        </w:rPr>
        <w:t>.</w:t>
      </w:r>
      <w:proofErr w:type="gramEnd"/>
      <w:r w:rsidRPr="00722C3D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173 с. — (Серия: Профессиональное образование). — ISBN 978-5-534-07538-0.</w:t>
      </w:r>
    </w:p>
    <w:p w:rsidR="00722C3D" w:rsidRDefault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0E2" w:rsidRPr="002960E2">
        <w:rPr>
          <w:rFonts w:ascii="Times New Roman" w:hAnsi="Times New Roman"/>
          <w:sz w:val="24"/>
          <w:szCs w:val="24"/>
        </w:rPr>
        <w:t xml:space="preserve">. </w:t>
      </w:r>
      <w:r w:rsidRPr="00722C3D">
        <w:rPr>
          <w:rFonts w:ascii="Times New Roman" w:hAnsi="Times New Roman"/>
          <w:sz w:val="24"/>
          <w:szCs w:val="24"/>
        </w:rPr>
        <w:t xml:space="preserve">Германов Г. Н. Методика обучения предмету «физическая культура». Легкая атлетика: учебное пособие для СПО / Г. Н. Германов, В. Г. Никитушкин, Е. Г. Цуканова.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461 с. — (Серия: Профессиональное образование). — ISBN 978-5-534-05784-3.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М.Я., Горшков А.Г. Физическая культура: учебник. – М.: </w:t>
      </w:r>
      <w:proofErr w:type="spellStart"/>
      <w:r w:rsidR="00722C3D" w:rsidRPr="00722C3D">
        <w:rPr>
          <w:rFonts w:ascii="Times New Roman" w:hAnsi="Times New Roman"/>
          <w:sz w:val="24"/>
          <w:szCs w:val="24"/>
        </w:rPr>
        <w:t>КноРус</w:t>
      </w:r>
      <w:proofErr w:type="spellEnd"/>
      <w:r w:rsidR="00722C3D" w:rsidRPr="00722C3D">
        <w:rPr>
          <w:rFonts w:ascii="Times New Roman" w:hAnsi="Times New Roman"/>
          <w:sz w:val="24"/>
          <w:szCs w:val="24"/>
        </w:rPr>
        <w:t>, 2018. — 181 с. — СПО. — ISBN 978-5-406-05218-1.</w:t>
      </w:r>
    </w:p>
    <w:p w:rsidR="00B70428" w:rsidRPr="00722C3D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22C3D">
        <w:rPr>
          <w:rFonts w:ascii="Times New Roman" w:hAnsi="Times New Roman"/>
          <w:sz w:val="24"/>
          <w:szCs w:val="24"/>
        </w:rPr>
        <w:t xml:space="preserve">Дворкин, Л. С. Атлетическая гимнастика: учебное пособие для СПО / Л. С. Дворкин.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148 с. — (Серия: Профессиональное образование). — ISBN 978-5-534-08139-8.</w:t>
      </w:r>
    </w:p>
    <w:p w:rsidR="00B70428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2C3D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  <w:t xml:space="preserve">Жданкина, Е. Ф. Физическая культура. Лыжная подготовка: учебное пособие для СПО / Е. Ф. Жданкина, И. М. Добрынин; под науч. ред. С. В. </w:t>
      </w:r>
      <w:proofErr w:type="spellStart"/>
      <w:r w:rsidRPr="00722C3D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978-5-9916-9913-6.</w:t>
      </w:r>
    </w:p>
    <w:p w:rsidR="00183031" w:rsidRDefault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60E2" w:rsidRPr="002960E2">
        <w:rPr>
          <w:rFonts w:ascii="Times New Roman" w:hAnsi="Times New Roman"/>
          <w:sz w:val="24"/>
          <w:szCs w:val="24"/>
        </w:rPr>
        <w:t xml:space="preserve">. Кузнецов В.С.,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Г.А. Физическая культура: учебник — М.: </w:t>
      </w:r>
      <w:proofErr w:type="spellStart"/>
      <w:r w:rsidRPr="00722C3D">
        <w:rPr>
          <w:rFonts w:ascii="Times New Roman" w:hAnsi="Times New Roman"/>
          <w:sz w:val="24"/>
          <w:szCs w:val="24"/>
        </w:rPr>
        <w:t>КноРус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, 2016. — 256 с. — </w:t>
      </w:r>
      <w:r w:rsidRPr="00B70428">
        <w:rPr>
          <w:rFonts w:ascii="Times New Roman" w:hAnsi="Times New Roman"/>
          <w:sz w:val="24"/>
          <w:szCs w:val="24"/>
        </w:rPr>
        <w:t>ISBN978-5-406-04754-5</w:t>
      </w:r>
      <w:r>
        <w:rPr>
          <w:rFonts w:ascii="Times New Roman" w:hAnsi="Times New Roman"/>
          <w:sz w:val="24"/>
          <w:szCs w:val="24"/>
        </w:rPr>
        <w:t>.</w:t>
      </w:r>
    </w:p>
    <w:p w:rsidR="00B70428" w:rsidRPr="00722C3D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960E2" w:rsidRPr="002960E2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  <w:t xml:space="preserve">Плавание с методикой преподавания: учебник для СПО / Н. Ж. Булгакова [и др.]; под общ. ред. Н. Ж. Булгаковой. — 2-е изд.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344 с. — (Серия: Профессиональное образование). — ISBN 978-5-534-08846-5.</w:t>
      </w:r>
    </w:p>
    <w:p w:rsidR="00722C3D" w:rsidRPr="00722C3D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960E2" w:rsidRPr="002960E2">
        <w:rPr>
          <w:rFonts w:ascii="Times New Roman" w:hAnsi="Times New Roman"/>
          <w:sz w:val="24"/>
          <w:szCs w:val="24"/>
        </w:rPr>
        <w:t xml:space="preserve">Решетников Н.В., Кислицын Ю.Л.,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Палтиевич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Р.Л., Погадаев Г.И. Физическая культура: учебник для студ. учреждений сред. проф.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2960E2" w:rsidRPr="002960E2">
        <w:rPr>
          <w:rFonts w:ascii="Times New Roman" w:hAnsi="Times New Roman"/>
          <w:sz w:val="24"/>
          <w:szCs w:val="24"/>
        </w:rPr>
        <w:t>– М.: ИЦ «Академия», 2017. – 176 с.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70428">
        <w:t xml:space="preserve"> </w:t>
      </w:r>
      <w:r w:rsidRPr="00B70428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428">
        <w:rPr>
          <w:rFonts w:ascii="Times New Roman" w:hAnsi="Times New Roman"/>
          <w:sz w:val="24"/>
          <w:szCs w:val="24"/>
        </w:rPr>
        <w:t>978-5-4468-5134-8</w:t>
      </w:r>
      <w:r>
        <w:rPr>
          <w:rFonts w:ascii="Times New Roman" w:hAnsi="Times New Roman"/>
          <w:sz w:val="24"/>
          <w:szCs w:val="24"/>
        </w:rPr>
        <w:t>.</w:t>
      </w:r>
    </w:p>
    <w:p w:rsidR="00722C3D" w:rsidRPr="00722C3D" w:rsidRDefault="00722C3D" w:rsidP="00722C3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8.</w:t>
      </w:r>
      <w:r w:rsidRPr="00722C3D">
        <w:rPr>
          <w:rFonts w:ascii="Times New Roman" w:hAnsi="Times New Roman"/>
          <w:sz w:val="24"/>
          <w:szCs w:val="24"/>
        </w:rPr>
        <w:tab/>
        <w:t xml:space="preserve">Теория и история физической культуры и спорта в 3 т. Том 1. Игры олимпиад: учебное пособие для СПО / Г. Н. Германов, А. Н. Корольков, И. А. Сабирова, О. И. Кузьмина.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793 с. — (Серия: Профессиональное образование). — ISBN 978-5-534-10350-2.</w:t>
      </w:r>
    </w:p>
    <w:p w:rsidR="00722C3D" w:rsidRPr="00722C3D" w:rsidRDefault="00722C3D" w:rsidP="00722C3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9.</w:t>
      </w:r>
      <w:r w:rsidRPr="00722C3D">
        <w:rPr>
          <w:rFonts w:ascii="Times New Roman" w:hAnsi="Times New Roman"/>
          <w:sz w:val="24"/>
          <w:szCs w:val="24"/>
        </w:rPr>
        <w:tab/>
        <w:t xml:space="preserve">Теория и методика избранного вида спорта: учебное пособие для СПО / Т. А. Завьялова [и др.]; под ред. С. Е. </w:t>
      </w:r>
      <w:proofErr w:type="spellStart"/>
      <w:r w:rsidRPr="00722C3D">
        <w:rPr>
          <w:rFonts w:ascii="Times New Roman" w:hAnsi="Times New Roman"/>
          <w:sz w:val="24"/>
          <w:szCs w:val="24"/>
        </w:rPr>
        <w:t>Шивринской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722C3D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722C3D">
        <w:rPr>
          <w:rFonts w:ascii="Times New Roman" w:hAnsi="Times New Roman"/>
          <w:sz w:val="24"/>
          <w:szCs w:val="24"/>
        </w:rPr>
        <w:t>.</w:t>
      </w:r>
      <w:proofErr w:type="gramEnd"/>
      <w:r w:rsidRPr="00722C3D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189 с. — (Серия: Профессиональное образование). — ISBN 978-5-534-08356-9.</w:t>
      </w:r>
    </w:p>
    <w:p w:rsidR="00722C3D" w:rsidRDefault="00722C3D" w:rsidP="00722C3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10.</w:t>
      </w:r>
      <w:r w:rsidRPr="00722C3D">
        <w:rPr>
          <w:rFonts w:ascii="Times New Roman" w:hAnsi="Times New Roman"/>
          <w:sz w:val="24"/>
          <w:szCs w:val="24"/>
        </w:rPr>
        <w:tab/>
        <w:t xml:space="preserve">Физическая культура: учебник и практикум для СПО / А. Б. </w:t>
      </w:r>
      <w:proofErr w:type="spellStart"/>
      <w:r w:rsidRPr="00722C3D">
        <w:rPr>
          <w:rFonts w:ascii="Times New Roman" w:hAnsi="Times New Roman"/>
          <w:sz w:val="24"/>
          <w:szCs w:val="24"/>
        </w:rPr>
        <w:t>Муллер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 [и др.].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424 с. — (Серия: Профессиональное образование). — ISBN 978-5-534-02612-2.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1C73">
        <w:rPr>
          <w:rFonts w:ascii="Times New Roman" w:hAnsi="Times New Roman"/>
          <w:b/>
          <w:i/>
          <w:sz w:val="24"/>
          <w:szCs w:val="24"/>
        </w:rPr>
        <w:lastRenderedPageBreak/>
        <w:t>3.2.2. Электронные издания (электронные ресурсы)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1.</w:t>
      </w:r>
      <w:r w:rsidRPr="00251C73">
        <w:rPr>
          <w:rFonts w:ascii="Times New Roman" w:hAnsi="Times New Roman"/>
          <w:sz w:val="24"/>
          <w:szCs w:val="24"/>
        </w:rPr>
        <w:tab/>
      </w:r>
      <w:proofErr w:type="spellStart"/>
      <w:r w:rsidRPr="00251C73">
        <w:rPr>
          <w:rFonts w:ascii="Times New Roman" w:hAnsi="Times New Roman"/>
          <w:sz w:val="24"/>
          <w:szCs w:val="24"/>
        </w:rPr>
        <w:t>Аллянов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, Ю. Н. Физическая культура: учебник для СПО / Ю. Н. </w:t>
      </w:r>
      <w:proofErr w:type="spellStart"/>
      <w:r w:rsidRPr="00251C73">
        <w:rPr>
          <w:rFonts w:ascii="Times New Roman" w:hAnsi="Times New Roman"/>
          <w:sz w:val="24"/>
          <w:szCs w:val="24"/>
        </w:rPr>
        <w:t>Аллянов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251C73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251C73">
        <w:rPr>
          <w:rFonts w:ascii="Times New Roman" w:hAnsi="Times New Roman"/>
          <w:sz w:val="24"/>
          <w:szCs w:val="24"/>
        </w:rPr>
        <w:t>испр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493 с. — (Серия: Профессиональное образование). — ISBN 978-5-534-02309-1.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/0A9E8424-6C55-45EF-8FBB-08A6A705ECD9.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2.</w:t>
      </w:r>
      <w:r w:rsidRPr="00251C73">
        <w:rPr>
          <w:rFonts w:ascii="Times New Roman" w:hAnsi="Times New Roman"/>
          <w:sz w:val="24"/>
          <w:szCs w:val="24"/>
        </w:rPr>
        <w:tab/>
      </w:r>
      <w:proofErr w:type="spellStart"/>
      <w:r w:rsidRPr="00251C73">
        <w:rPr>
          <w:rFonts w:ascii="Times New Roman" w:hAnsi="Times New Roman"/>
          <w:sz w:val="24"/>
          <w:szCs w:val="24"/>
        </w:rPr>
        <w:t>Бурухин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, С. Ф. Методика обучения физической культуре. гимнастика: учебное пособие для СПО / С. Ф. </w:t>
      </w:r>
      <w:proofErr w:type="spellStart"/>
      <w:r w:rsidRPr="00251C73">
        <w:rPr>
          <w:rFonts w:ascii="Times New Roman" w:hAnsi="Times New Roman"/>
          <w:sz w:val="24"/>
          <w:szCs w:val="24"/>
        </w:rPr>
        <w:t>Бурухин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251C73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251C73">
        <w:rPr>
          <w:rFonts w:ascii="Times New Roman" w:hAnsi="Times New Roman"/>
          <w:sz w:val="24"/>
          <w:szCs w:val="24"/>
        </w:rPr>
        <w:t>.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173 с. — (Серия: Профессиональное образование). — ISBN 978-5-534-07538-0.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/5582C698-90DB-4B44-9C96-C83D8ECB4228.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3.</w:t>
      </w:r>
      <w:r w:rsidRPr="00251C73">
        <w:rPr>
          <w:rFonts w:ascii="Times New Roman" w:hAnsi="Times New Roman"/>
          <w:sz w:val="24"/>
          <w:szCs w:val="24"/>
        </w:rPr>
        <w:tab/>
        <w:t xml:space="preserve">Германов, Г. Н. Методика обучения предмету «физическая культура». Легкая атлетика: учебное пособие для СПО / Г. Н. Германов, В. Г. Никитушкин, Е. Г. Цуканова.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461 с. — (Серия: Профессиональное образование). — ISBN 978-5-534-05784-3.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/FC84B8CA-A2DE-4B68-83FF-963AD1B8AFF9.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4.</w:t>
      </w:r>
      <w:r w:rsidRPr="00251C73">
        <w:rPr>
          <w:rFonts w:ascii="Times New Roman" w:hAnsi="Times New Roman"/>
          <w:sz w:val="24"/>
          <w:szCs w:val="24"/>
        </w:rPr>
        <w:tab/>
        <w:t xml:space="preserve">Дворкин, Л. С. Атлетическая гимнастика: учебное пособие для СПО / Л. С. Дворкин.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148 с. — (Серия: Профессиональное образование). — ISBN 978-5-534-08139-8.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/E42C54BF-27CE-4B23-8888-830F9AD4A30A.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5.</w:t>
      </w:r>
      <w:r w:rsidRPr="00251C73">
        <w:rPr>
          <w:rFonts w:ascii="Times New Roman" w:hAnsi="Times New Roman"/>
          <w:sz w:val="24"/>
          <w:szCs w:val="24"/>
        </w:rPr>
        <w:tab/>
        <w:t xml:space="preserve">Жданкина, Е. Ф. Физическая культура. Лыжная подготовка: учебное пособие для СПО / Е. Ф. Жданкина, И. М. Добрынин; под науч. ред. С. В. </w:t>
      </w:r>
      <w:proofErr w:type="spellStart"/>
      <w:r w:rsidRPr="00251C73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978-5-9916-9913-6.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/1B577315-8F12-4B8D-AD42-6771A61E9611.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6.</w:t>
      </w:r>
      <w:r w:rsidRPr="00251C73">
        <w:rPr>
          <w:rFonts w:ascii="Times New Roman" w:hAnsi="Times New Roman"/>
          <w:sz w:val="24"/>
          <w:szCs w:val="24"/>
        </w:rPr>
        <w:tab/>
        <w:t xml:space="preserve">Плавание с методикой преподавания: учебник для СПО / Н. Ж. Булгакова [и др.]; под общ. ред. Н. Ж. Булгаковой. — 2-е изд.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344 с. — (Серия: Профессиональное образование). — ISBN 978-5-534-08846-5.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/9474DFB6-FF06-4BD2-B580-A74AF0607396.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51C73">
        <w:rPr>
          <w:rFonts w:ascii="Times New Roman" w:hAnsi="Times New Roman"/>
          <w:sz w:val="24"/>
          <w:szCs w:val="24"/>
        </w:rPr>
        <w:t>.</w:t>
      </w:r>
      <w:r w:rsidRPr="00251C73">
        <w:rPr>
          <w:rFonts w:ascii="Times New Roman" w:hAnsi="Times New Roman"/>
          <w:sz w:val="24"/>
          <w:szCs w:val="24"/>
        </w:rPr>
        <w:tab/>
        <w:t xml:space="preserve">Теория и история физической культуры и спорта в 3 т. Том 1. Игры олимпиад: учебное пособие для СПО / Г. Н. Германов, А. Н. Корольков, И. А. Сабирова, О. И. Кузьмина.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793 с. — (Серия: Профессиональное образование). — ISBN 978-5-534-10350-2.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/8D298EE5-56DB-4009-8F60-EC099837B2F0.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251C73">
        <w:rPr>
          <w:rFonts w:ascii="Times New Roman" w:hAnsi="Times New Roman"/>
          <w:sz w:val="24"/>
          <w:szCs w:val="24"/>
        </w:rPr>
        <w:t>.</w:t>
      </w:r>
      <w:r w:rsidRPr="00251C73">
        <w:rPr>
          <w:rFonts w:ascii="Times New Roman" w:hAnsi="Times New Roman"/>
          <w:sz w:val="24"/>
          <w:szCs w:val="24"/>
        </w:rPr>
        <w:tab/>
        <w:t xml:space="preserve">Теория и методика избранного вида спорта: учебное пособие для СПО / Т. А. Завьялова [и др.]; под ред. С. Е. </w:t>
      </w:r>
      <w:proofErr w:type="spellStart"/>
      <w:r w:rsidRPr="00251C73">
        <w:rPr>
          <w:rFonts w:ascii="Times New Roman" w:hAnsi="Times New Roman"/>
          <w:sz w:val="24"/>
          <w:szCs w:val="24"/>
        </w:rPr>
        <w:t>Шивринской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251C73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251C73">
        <w:rPr>
          <w:rFonts w:ascii="Times New Roman" w:hAnsi="Times New Roman"/>
          <w:sz w:val="24"/>
          <w:szCs w:val="24"/>
        </w:rPr>
        <w:t>.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 и доп.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189 с. — (Серия: Профессиональное образование). — ISBN 978-5-534-08356-9.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/3BA88BD1-5829-4C56-974C-7D7F3422E7F9.</w:t>
      </w:r>
    </w:p>
    <w:p w:rsidR="006F7A52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51C73">
        <w:rPr>
          <w:rFonts w:ascii="Times New Roman" w:hAnsi="Times New Roman"/>
          <w:sz w:val="24"/>
          <w:szCs w:val="24"/>
        </w:rPr>
        <w:t>.</w:t>
      </w:r>
      <w:r w:rsidRPr="00251C73">
        <w:rPr>
          <w:rFonts w:ascii="Times New Roman" w:hAnsi="Times New Roman"/>
          <w:sz w:val="24"/>
          <w:szCs w:val="24"/>
        </w:rPr>
        <w:tab/>
        <w:t xml:space="preserve">Физическая культура: учебник и практикум для СПО / А. Б. </w:t>
      </w:r>
      <w:proofErr w:type="spellStart"/>
      <w:r w:rsidRPr="00251C73">
        <w:rPr>
          <w:rFonts w:ascii="Times New Roman" w:hAnsi="Times New Roman"/>
          <w:sz w:val="24"/>
          <w:szCs w:val="24"/>
        </w:rPr>
        <w:t>Муллер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 [и др.]. — </w:t>
      </w:r>
      <w:proofErr w:type="gramStart"/>
      <w:r w:rsidRPr="00251C73">
        <w:rPr>
          <w:rFonts w:ascii="Times New Roman" w:hAnsi="Times New Roman"/>
          <w:sz w:val="24"/>
          <w:szCs w:val="24"/>
        </w:rPr>
        <w:t>М. :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424 с. — (Серия: Профессиональное образование). — ISBN 978-5-534-02612-2.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/E97C2A3C-8BE2-46E8-8F7A-66694FBA438E.</w:t>
      </w:r>
    </w:p>
    <w:p w:rsid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6F7A52" w:rsidRPr="007E2822" w:rsidRDefault="00C2409A" w:rsidP="00C2409A">
      <w:pPr>
        <w:spacing w:after="0" w:line="360" w:lineRule="auto"/>
        <w:ind w:firstLine="709"/>
        <w:rPr>
          <w:rFonts w:ascii="Times New Roman" w:hAnsi="Times New Roman"/>
          <w:b/>
        </w:rPr>
      </w:pPr>
      <w:r w:rsidRPr="00C2409A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="006F7A52" w:rsidRPr="007E2822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5755"/>
        <w:gridCol w:w="1240"/>
      </w:tblGrid>
      <w:tr w:rsidR="006F7A52" w:rsidRPr="000C3F50" w:rsidTr="00684922">
        <w:trPr>
          <w:trHeight w:val="144"/>
        </w:trPr>
        <w:tc>
          <w:tcPr>
            <w:tcW w:w="1451" w:type="pct"/>
          </w:tcPr>
          <w:p w:rsidR="006F7A52" w:rsidRPr="000C3F50" w:rsidRDefault="006F7A52" w:rsidP="00811A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920" w:type="pct"/>
          </w:tcPr>
          <w:p w:rsidR="006F7A52" w:rsidRPr="000C3F50" w:rsidRDefault="006F7A52" w:rsidP="00811A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630" w:type="pct"/>
          </w:tcPr>
          <w:p w:rsidR="006F7A52" w:rsidRPr="000C3F50" w:rsidRDefault="006F7A52" w:rsidP="00811A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3E16F2" w:rsidRPr="000C3F50" w:rsidTr="00684922">
        <w:trPr>
          <w:trHeight w:val="144"/>
        </w:trPr>
        <w:tc>
          <w:tcPr>
            <w:tcW w:w="1451" w:type="pct"/>
          </w:tcPr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F50">
              <w:rPr>
                <w:rFonts w:ascii="Times New Roman" w:hAnsi="Times New Roman"/>
                <w:b/>
              </w:rPr>
              <w:t>Знания: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основы здорового образа жизни; 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профессии; </w:t>
            </w:r>
          </w:p>
          <w:p w:rsidR="003E16F2" w:rsidRPr="000C3F50" w:rsidRDefault="003E16F2" w:rsidP="003E1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  <w:tc>
          <w:tcPr>
            <w:tcW w:w="2920" w:type="pct"/>
          </w:tcPr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Перечисляет</w:t>
            </w:r>
            <w:r w:rsidR="000C3F50" w:rsidRPr="000C3F50">
              <w:rPr>
                <w:rFonts w:ascii="Times New Roman" w:hAnsi="Times New Roman"/>
                <w:color w:val="000000"/>
              </w:rPr>
              <w:t xml:space="preserve"> </w:t>
            </w:r>
            <w:r w:rsidRPr="000C3F50">
              <w:rPr>
                <w:rFonts w:ascii="Times New Roman" w:hAnsi="Times New Roman"/>
                <w:color w:val="000000"/>
                <w:spacing w:val="-10"/>
              </w:rPr>
              <w:t>физические</w:t>
            </w:r>
            <w:r w:rsidR="003E16F2" w:rsidRPr="000C3F50">
              <w:rPr>
                <w:rFonts w:ascii="Times New Roman" w:hAnsi="Times New Roman"/>
                <w:color w:val="000000"/>
                <w:spacing w:val="-10"/>
              </w:rPr>
              <w:t xml:space="preserve"> упражне</w:t>
            </w:r>
            <w:r w:rsidRPr="000C3F50">
              <w:rPr>
                <w:rFonts w:ascii="Times New Roman" w:hAnsi="Times New Roman"/>
                <w:color w:val="000000"/>
                <w:spacing w:val="-10"/>
              </w:rPr>
              <w:t>ния, направленные</w:t>
            </w:r>
            <w:r w:rsidR="003E16F2" w:rsidRPr="000C3F50">
              <w:rPr>
                <w:rFonts w:ascii="Times New Roman" w:hAnsi="Times New Roman"/>
                <w:color w:val="000000"/>
                <w:spacing w:val="-10"/>
              </w:rPr>
              <w:t xml:space="preserve"> на развитие и совершенствование профессионально важных физических качеств и двига</w:t>
            </w:r>
            <w:r w:rsidRPr="000C3F50">
              <w:rPr>
                <w:rFonts w:ascii="Times New Roman" w:hAnsi="Times New Roman"/>
                <w:color w:val="000000"/>
                <w:spacing w:val="-10"/>
              </w:rPr>
              <w:t>тельных навыков.</w:t>
            </w:r>
          </w:p>
          <w:p w:rsidR="003E16F2" w:rsidRPr="000C3F50" w:rsidRDefault="00E41283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6"/>
              </w:rPr>
            </w:pPr>
            <w:r w:rsidRPr="000C3F50">
              <w:rPr>
                <w:rFonts w:ascii="Times New Roman" w:hAnsi="Times New Roman"/>
                <w:color w:val="000000"/>
                <w:spacing w:val="-16"/>
              </w:rPr>
              <w:t>Правильно перечисляет критерии</w:t>
            </w:r>
            <w:r w:rsidR="003E16F2" w:rsidRPr="000C3F50">
              <w:rPr>
                <w:rFonts w:ascii="Times New Roman" w:hAnsi="Times New Roman"/>
                <w:color w:val="000000"/>
                <w:spacing w:val="-16"/>
              </w:rPr>
              <w:t xml:space="preserve"> здоровья чело</w:t>
            </w:r>
            <w:r w:rsidRPr="000C3F50">
              <w:rPr>
                <w:rFonts w:ascii="Times New Roman" w:hAnsi="Times New Roman"/>
                <w:color w:val="000000"/>
                <w:spacing w:val="-16"/>
              </w:rPr>
              <w:t>века.</w:t>
            </w:r>
          </w:p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6"/>
              </w:rPr>
            </w:pPr>
            <w:r w:rsidRPr="000C3F50">
              <w:rPr>
                <w:rFonts w:ascii="Times New Roman" w:hAnsi="Times New Roman"/>
                <w:color w:val="000000"/>
                <w:spacing w:val="-16"/>
              </w:rPr>
              <w:t>Правильно характеризует неблагоприятные</w:t>
            </w:r>
            <w:r w:rsidR="003E16F2" w:rsidRPr="000C3F50">
              <w:rPr>
                <w:rFonts w:ascii="Times New Roman" w:hAnsi="Times New Roman"/>
                <w:color w:val="000000"/>
                <w:spacing w:val="-16"/>
              </w:rPr>
              <w:t xml:space="preserve"> гигие</w:t>
            </w:r>
            <w:r w:rsidRPr="000C3F50">
              <w:rPr>
                <w:rFonts w:ascii="Times New Roman" w:hAnsi="Times New Roman"/>
                <w:color w:val="000000"/>
                <w:spacing w:val="-16"/>
              </w:rPr>
              <w:t>нические производственные факторы труда.</w:t>
            </w:r>
          </w:p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Точно перечисляет</w:t>
            </w:r>
            <w:r w:rsidR="003E16F2" w:rsidRPr="000C3F50">
              <w:rPr>
                <w:rFonts w:ascii="Times New Roman" w:hAnsi="Times New Roman"/>
                <w:color w:val="000000"/>
                <w:spacing w:val="-14"/>
              </w:rPr>
              <w:t xml:space="preserve"> форм</w:t>
            </w:r>
            <w:r w:rsidRPr="000C3F50">
              <w:rPr>
                <w:rFonts w:ascii="Times New Roman" w:hAnsi="Times New Roman"/>
                <w:color w:val="000000"/>
                <w:spacing w:val="-14"/>
              </w:rPr>
              <w:t>ы и методы</w:t>
            </w:r>
            <w:r w:rsidR="003E16F2" w:rsidRPr="000C3F50">
              <w:rPr>
                <w:rFonts w:ascii="Times New Roman" w:hAnsi="Times New Roman"/>
                <w:color w:val="000000"/>
                <w:spacing w:val="-14"/>
              </w:rPr>
              <w:t xml:space="preserve"> совершенствования психофизиологических функций организма необходимых д</w:t>
            </w:r>
            <w:r w:rsidRPr="000C3F50">
              <w:rPr>
                <w:rFonts w:ascii="Times New Roman" w:hAnsi="Times New Roman"/>
                <w:color w:val="000000"/>
                <w:spacing w:val="-14"/>
              </w:rPr>
              <w:t>ля успешного освоения профессии.</w:t>
            </w:r>
          </w:p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Определяет</w:t>
            </w:r>
            <w:r w:rsidR="003E16F2" w:rsidRPr="000C3F50">
              <w:rPr>
                <w:rFonts w:ascii="Times New Roman" w:hAnsi="Times New Roman"/>
                <w:color w:val="000000"/>
              </w:rPr>
              <w:t xml:space="preserve"> взаимос</w:t>
            </w:r>
            <w:r w:rsidRPr="000C3F50">
              <w:rPr>
                <w:rFonts w:ascii="Times New Roman" w:hAnsi="Times New Roman"/>
                <w:color w:val="000000"/>
              </w:rPr>
              <w:t>вязь</w:t>
            </w:r>
            <w:r w:rsidR="003E16F2" w:rsidRPr="000C3F50">
              <w:rPr>
                <w:rFonts w:ascii="Times New Roman" w:hAnsi="Times New Roman"/>
                <w:color w:val="000000"/>
              </w:rPr>
              <w:t xml:space="preserve"> физической </w:t>
            </w:r>
            <w:r w:rsidRPr="000C3F50">
              <w:rPr>
                <w:rFonts w:ascii="Times New Roman" w:hAnsi="Times New Roman"/>
                <w:color w:val="000000"/>
              </w:rPr>
              <w:t>культуры и получаемой профессии.</w:t>
            </w:r>
          </w:p>
          <w:p w:rsidR="00E208CE" w:rsidRPr="000C3F50" w:rsidRDefault="00E208CE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Обосновывает выбор оздоровительных систем на профилактику профзаболеваний, медико-гигиенических средств восстановления организма.</w:t>
            </w:r>
          </w:p>
          <w:p w:rsidR="002425D9" w:rsidRPr="000C3F50" w:rsidRDefault="002425D9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Определяет индивидуальную оптимальную нагрузку при занятиях физическими упражнениями.</w:t>
            </w:r>
          </w:p>
        </w:tc>
        <w:tc>
          <w:tcPr>
            <w:tcW w:w="630" w:type="pct"/>
          </w:tcPr>
          <w:p w:rsidR="003E16F2" w:rsidRPr="000C3F50" w:rsidRDefault="003E16F2" w:rsidP="003E16F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</w:rPr>
            </w:pPr>
            <w:r w:rsidRPr="000C3F50">
              <w:rPr>
                <w:rFonts w:ascii="Times New Roman" w:hAnsi="Times New Roman"/>
                <w:bCs/>
                <w:color w:val="000000"/>
                <w:spacing w:val="-14"/>
              </w:rPr>
              <w:t>Опрос, тестирование</w:t>
            </w:r>
          </w:p>
        </w:tc>
      </w:tr>
      <w:tr w:rsidR="003E16F2" w:rsidRPr="000C3F50" w:rsidTr="00684922">
        <w:trPr>
          <w:trHeight w:val="144"/>
        </w:trPr>
        <w:tc>
          <w:tcPr>
            <w:tcW w:w="1451" w:type="pct"/>
          </w:tcPr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F50">
              <w:rPr>
                <w:rFonts w:ascii="Times New Roman" w:hAnsi="Times New Roman"/>
                <w:b/>
              </w:rPr>
              <w:t>Умения:</w:t>
            </w:r>
          </w:p>
          <w:p w:rsidR="003E16F2" w:rsidRPr="000C3F50" w:rsidRDefault="003E16F2" w:rsidP="003E16F2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C3F50">
              <w:rPr>
                <w:sz w:val="22"/>
                <w:szCs w:val="22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83F58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F50">
              <w:rPr>
                <w:rFonts w:ascii="Times New Roman" w:hAnsi="Times New Roman"/>
              </w:rPr>
              <w:t>польз</w:t>
            </w:r>
            <w:r w:rsidR="00383F58" w:rsidRPr="000C3F50">
              <w:rPr>
                <w:rFonts w:ascii="Times New Roman" w:hAnsi="Times New Roman"/>
              </w:rPr>
              <w:t xml:space="preserve">оваться средствами профилактики </w:t>
            </w:r>
            <w:r w:rsidRPr="000C3F50">
              <w:rPr>
                <w:rFonts w:ascii="Times New Roman" w:hAnsi="Times New Roman"/>
              </w:rPr>
              <w:t>перенапряжения характерными для данной профессии</w:t>
            </w:r>
            <w:r w:rsidR="00383F58" w:rsidRPr="000C3F50">
              <w:rPr>
                <w:rFonts w:ascii="Times New Roman" w:hAnsi="Times New Roman"/>
              </w:rPr>
              <w:t>.</w:t>
            </w:r>
          </w:p>
        </w:tc>
        <w:tc>
          <w:tcPr>
            <w:tcW w:w="2920" w:type="pct"/>
          </w:tcPr>
          <w:p w:rsidR="003E16F2" w:rsidRPr="000C3F50" w:rsidRDefault="007E5EF6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Правильно</w:t>
            </w:r>
            <w:r w:rsidR="00383F58" w:rsidRPr="000C3F50">
              <w:rPr>
                <w:rFonts w:ascii="Times New Roman" w:hAnsi="Times New Roman"/>
                <w:bCs/>
              </w:rPr>
              <w:t xml:space="preserve"> выполняет</w:t>
            </w:r>
            <w:r w:rsidR="000C3F50">
              <w:rPr>
                <w:rFonts w:ascii="Times New Roman" w:hAnsi="Times New Roman"/>
                <w:bCs/>
              </w:rPr>
              <w:t xml:space="preserve"> </w:t>
            </w:r>
            <w:r w:rsidR="00383F58" w:rsidRPr="000C3F50">
              <w:rPr>
                <w:rFonts w:ascii="Times New Roman" w:hAnsi="Times New Roman"/>
                <w:bCs/>
              </w:rPr>
              <w:t>упражнения, способствующие</w:t>
            </w:r>
            <w:r w:rsidR="003E16F2" w:rsidRPr="000C3F50">
              <w:rPr>
                <w:rFonts w:ascii="Times New Roman" w:hAnsi="Times New Roman"/>
                <w:bCs/>
              </w:rPr>
              <w:t xml:space="preserve"> развитию группы мышц, учас</w:t>
            </w:r>
            <w:r w:rsidR="00383F58" w:rsidRPr="000C3F50">
              <w:rPr>
                <w:rFonts w:ascii="Times New Roman" w:hAnsi="Times New Roman"/>
                <w:bCs/>
              </w:rPr>
              <w:t>твующих в трудовой деятельности.</w:t>
            </w:r>
          </w:p>
          <w:p w:rsidR="00383F58" w:rsidRPr="000C3F50" w:rsidRDefault="005F6F89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Правильно</w:t>
            </w:r>
            <w:r w:rsidR="000C3F50">
              <w:rPr>
                <w:rFonts w:ascii="Times New Roman" w:hAnsi="Times New Roman"/>
                <w:bCs/>
              </w:rPr>
              <w:t xml:space="preserve"> </w:t>
            </w:r>
            <w:r w:rsidR="007E5EF6" w:rsidRPr="000C3F50">
              <w:rPr>
                <w:rFonts w:ascii="Times New Roman" w:hAnsi="Times New Roman"/>
                <w:bCs/>
              </w:rPr>
              <w:t>в</w:t>
            </w:r>
            <w:r w:rsidR="00383F58" w:rsidRPr="000C3F50">
              <w:rPr>
                <w:rFonts w:ascii="Times New Roman" w:hAnsi="Times New Roman"/>
                <w:bCs/>
              </w:rPr>
              <w:t>ыполняет комплексы физических упражнений для предупреждения профессиональных заболеваний.</w:t>
            </w:r>
          </w:p>
          <w:p w:rsidR="00383F58" w:rsidRPr="000C3F50" w:rsidRDefault="00383F58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Применяет рациональные приемы двигательных функций в профессиональной деятельности.</w:t>
            </w:r>
          </w:p>
          <w:p w:rsidR="003E16F2" w:rsidRPr="000C3F50" w:rsidRDefault="00383F58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Сохраняет и укрепляет здоровье</w:t>
            </w:r>
            <w:r w:rsidR="003E16F2" w:rsidRPr="000C3F50">
              <w:rPr>
                <w:rFonts w:ascii="Times New Roman" w:hAnsi="Times New Roman"/>
                <w:bCs/>
              </w:rPr>
              <w:t xml:space="preserve"> посредством использова</w:t>
            </w:r>
            <w:r w:rsidRPr="000C3F50">
              <w:rPr>
                <w:rFonts w:ascii="Times New Roman" w:hAnsi="Times New Roman"/>
                <w:bCs/>
              </w:rPr>
              <w:t>ния средств физической культуры.</w:t>
            </w:r>
          </w:p>
          <w:p w:rsidR="003E16F2" w:rsidRPr="000C3F50" w:rsidRDefault="00383F58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Поддерживает уровень</w:t>
            </w:r>
            <w:r w:rsidR="003E16F2" w:rsidRPr="000C3F50">
              <w:rPr>
                <w:rFonts w:ascii="Times New Roman" w:hAnsi="Times New Roman"/>
                <w:bCs/>
              </w:rPr>
              <w:t xml:space="preserve"> физической подготовленности для успешной реализации профессиональной деятельности</w:t>
            </w:r>
            <w:r w:rsidRPr="000C3F50">
              <w:rPr>
                <w:rFonts w:ascii="Times New Roman" w:hAnsi="Times New Roman"/>
                <w:bCs/>
              </w:rPr>
              <w:t>.</w:t>
            </w:r>
          </w:p>
          <w:p w:rsidR="007E5EF6" w:rsidRPr="000C3F50" w:rsidRDefault="00DB215D" w:rsidP="00DB215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Выполняет контрольные упражнения, предусмотренные программой и нормативами с учетом состояния здоровья и функциональных возможностей своего организма.</w:t>
            </w:r>
          </w:p>
        </w:tc>
        <w:tc>
          <w:tcPr>
            <w:tcW w:w="630" w:type="pct"/>
          </w:tcPr>
          <w:p w:rsidR="003E16F2" w:rsidRPr="000C3F50" w:rsidRDefault="003E16F2" w:rsidP="003E16F2">
            <w:pPr>
              <w:spacing w:after="0" w:line="240" w:lineRule="auto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Оценка результатов выполнения учебно-тренировочных занятий</w:t>
            </w:r>
          </w:p>
        </w:tc>
      </w:tr>
    </w:tbl>
    <w:p w:rsidR="002E294C" w:rsidRDefault="002E294C" w:rsidP="002425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6F2" w:rsidRDefault="003E16F2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E16F2" w:rsidSect="00B64F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16F2" w:rsidRPr="003E16F2" w:rsidRDefault="003E16F2" w:rsidP="003E16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E16F2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6F2">
        <w:rPr>
          <w:rFonts w:ascii="Times New Roman" w:eastAsia="Times New Roman" w:hAnsi="Times New Roman"/>
          <w:b/>
          <w:sz w:val="24"/>
          <w:szCs w:val="24"/>
        </w:rPr>
        <w:t>Оценка уровня физических способностей студентов</w:t>
      </w: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61"/>
        <w:gridCol w:w="2454"/>
        <w:gridCol w:w="1041"/>
        <w:gridCol w:w="1357"/>
        <w:gridCol w:w="1502"/>
        <w:gridCol w:w="1215"/>
        <w:gridCol w:w="1357"/>
        <w:gridCol w:w="1476"/>
        <w:gridCol w:w="1233"/>
      </w:tblGrid>
      <w:tr w:rsidR="003E16F2" w:rsidRPr="003E16F2" w:rsidTr="00811A3C">
        <w:trPr>
          <w:trHeight w:val="298"/>
        </w:trPr>
        <w:tc>
          <w:tcPr>
            <w:tcW w:w="233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Возрас</w:t>
            </w:r>
            <w:proofErr w:type="spellEnd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754" w:type="pct"/>
            <w:gridSpan w:val="6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3E16F2" w:rsidRPr="003E16F2" w:rsidTr="00811A3C">
        <w:tc>
          <w:tcPr>
            <w:tcW w:w="233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gridSpan w:val="3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376" w:type="pct"/>
            <w:gridSpan w:val="3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Девушки</w:t>
            </w:r>
          </w:p>
        </w:tc>
      </w:tr>
      <w:tr w:rsidR="003E16F2" w:rsidRPr="003E16F2" w:rsidTr="00811A3C">
        <w:tc>
          <w:tcPr>
            <w:tcW w:w="233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4,4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5,1 – 4,8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5.0 – 4,7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5,2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 5,2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5,9 – 5,3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5,9 – 5,3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6,1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 6,1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Челночный бег 310 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8.0 – 7,7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7,9 – 7,5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8,2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9,3 – 8,7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9,3 – 8,7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и ниже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195 – 210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205 - 220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и ниже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170 – 190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170 – 190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1300 – 1400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1300 - 1400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 1100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 1300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1050 - 1200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1050 - 1200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 – 12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 – 14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 – 14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 – 9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 – 15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Default="003E16F2" w:rsidP="008E3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3E16F2" w:rsidSect="003E16F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6F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Оценка уровня физической подготовленности юношей </w:t>
      </w: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220"/>
        <w:gridCol w:w="1023"/>
        <w:gridCol w:w="1131"/>
      </w:tblGrid>
      <w:tr w:rsidR="003E16F2" w:rsidRPr="003E16F2" w:rsidTr="003E16F2">
        <w:tc>
          <w:tcPr>
            <w:tcW w:w="3288" w:type="pct"/>
            <w:vMerge w:val="restar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12" w:type="pct"/>
            <w:gridSpan w:val="3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E16F2" w:rsidRPr="003E16F2" w:rsidTr="003E16F2">
        <w:tc>
          <w:tcPr>
            <w:tcW w:w="3288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5. Прыжок в длину с места (см)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7. Силовой тест — подтягивание на высокой перекладине (количество раз)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9. Координационный тест — челночный бег 3</w:t>
            </w: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×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 м (с)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10. Поднимание ног в висе до касания перекладины (количество раз) 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утренней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производственной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релаксационной гимнастики (из 10 баллов)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7,5</w:t>
            </w:r>
          </w:p>
        </w:tc>
      </w:tr>
    </w:tbl>
    <w:p w:rsidR="003E16F2" w:rsidRP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P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6F2">
        <w:rPr>
          <w:rFonts w:ascii="Times New Roman" w:eastAsia="Times New Roman" w:hAnsi="Times New Roman"/>
          <w:b/>
          <w:sz w:val="24"/>
          <w:szCs w:val="24"/>
        </w:rPr>
        <w:t xml:space="preserve">Оценка уровня физической подготовленности девушек </w:t>
      </w:r>
    </w:p>
    <w:tbl>
      <w:tblPr>
        <w:tblW w:w="5000" w:type="pct"/>
        <w:tblCellMar>
          <w:top w:w="9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28"/>
        <w:gridCol w:w="1162"/>
        <w:gridCol w:w="1038"/>
        <w:gridCol w:w="1038"/>
      </w:tblGrid>
      <w:tr w:rsidR="003E16F2" w:rsidRPr="003E16F2" w:rsidTr="003E16F2">
        <w:trPr>
          <w:trHeight w:val="384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auto"/>
            <w:vAlign w:val="bottom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41" w:type="pct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E16F2" w:rsidRPr="003E16F2" w:rsidTr="003E16F2">
        <w:trPr>
          <w:trHeight w:val="15"/>
        </w:trPr>
        <w:tc>
          <w:tcPr>
            <w:tcW w:w="3359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6F2" w:rsidRPr="003E16F2" w:rsidTr="003E16F2">
        <w:trPr>
          <w:trHeight w:val="2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1. Бег 2 000 м (мин, 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rPr>
          <w:trHeight w:val="211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rPr>
          <w:trHeight w:val="161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rPr>
          <w:trHeight w:val="11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4. Прыжки в длину с места (см)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3E16F2" w:rsidRPr="003E16F2" w:rsidTr="003E16F2">
        <w:trPr>
          <w:trHeight w:val="594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E16F2" w:rsidRPr="003E16F2" w:rsidTr="003E16F2">
        <w:trPr>
          <w:trHeight w:val="312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6. Силовой тест — подтягивание на низкой перекладине (количество раз)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16F2" w:rsidRPr="003E16F2" w:rsidTr="003E16F2">
        <w:trPr>
          <w:trHeight w:val="35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7. Координационный тест — челночный бег 3</w:t>
            </w: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×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 м (с)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</w:tr>
      <w:tr w:rsidR="003E16F2" w:rsidRPr="003E16F2" w:rsidTr="003E16F2">
        <w:trPr>
          <w:trHeight w:val="32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5 , 0</w:t>
            </w:r>
          </w:p>
        </w:tc>
      </w:tr>
      <w:tr w:rsidR="003E16F2" w:rsidRPr="003E16F2" w:rsidTr="003E16F2">
        <w:trPr>
          <w:trHeight w:val="594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утренней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производственной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релаксационной гимнастики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( из 10 баллов 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7,5</w:t>
            </w:r>
          </w:p>
        </w:tc>
      </w:tr>
    </w:tbl>
    <w:p w:rsidR="003E16F2" w:rsidRDefault="003E16F2" w:rsidP="008E3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37AC" w:rsidRDefault="008E37AC" w:rsidP="008E3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P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92953" w:rsidRPr="002F3290" w:rsidRDefault="002960E2" w:rsidP="00B929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60E2">
        <w:rPr>
          <w:rFonts w:ascii="Times New Roman" w:hAnsi="Times New Roman"/>
          <w:b/>
          <w:sz w:val="24"/>
          <w:szCs w:val="24"/>
        </w:rPr>
        <w:t>.1</w:t>
      </w:r>
    </w:p>
    <w:p w:rsidR="00B92953" w:rsidRPr="002F3290" w:rsidRDefault="002960E2" w:rsidP="00B92953">
      <w:pPr>
        <w:spacing w:after="0" w:line="360" w:lineRule="auto"/>
        <w:jc w:val="right"/>
        <w:rPr>
          <w:rFonts w:ascii="Times New Roman" w:hAnsi="Times New Roman"/>
        </w:rPr>
      </w:pPr>
      <w:r w:rsidRPr="002960E2">
        <w:rPr>
          <w:rFonts w:ascii="Times New Roman" w:hAnsi="Times New Roman"/>
        </w:rPr>
        <w:t>к ПООП по профессии</w:t>
      </w:r>
    </w:p>
    <w:p w:rsidR="00B92953" w:rsidRPr="002F3290" w:rsidRDefault="002960E2" w:rsidP="00B92953">
      <w:pPr>
        <w:spacing w:after="0" w:line="360" w:lineRule="auto"/>
        <w:jc w:val="right"/>
        <w:rPr>
          <w:rFonts w:ascii="Times New Roman" w:hAnsi="Times New Roman"/>
        </w:rPr>
      </w:pPr>
      <w:r w:rsidRPr="002960E2">
        <w:rPr>
          <w:rFonts w:ascii="Times New Roman" w:hAnsi="Times New Roman"/>
        </w:rPr>
        <w:t>29.01.07 Портной</w:t>
      </w:r>
    </w:p>
    <w:p w:rsidR="00B92953" w:rsidRPr="002F3290" w:rsidRDefault="00B92953" w:rsidP="00B92953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</w:p>
    <w:p w:rsidR="00B92953" w:rsidRPr="001039DC" w:rsidRDefault="00B92953" w:rsidP="00B92953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</w:rPr>
      </w:pPr>
    </w:p>
    <w:p w:rsidR="00B92953" w:rsidRPr="001039DC" w:rsidRDefault="00B92953" w:rsidP="00B92953">
      <w:pPr>
        <w:jc w:val="center"/>
        <w:rPr>
          <w:b/>
          <w:i/>
        </w:rPr>
      </w:pPr>
    </w:p>
    <w:p w:rsidR="00B92953" w:rsidRPr="001039DC" w:rsidRDefault="00B92953" w:rsidP="00B92953">
      <w:pPr>
        <w:jc w:val="center"/>
        <w:rPr>
          <w:b/>
          <w:i/>
        </w:rPr>
      </w:pPr>
    </w:p>
    <w:p w:rsidR="00B92953" w:rsidRPr="001039DC" w:rsidRDefault="00B92953" w:rsidP="00B92953">
      <w:pPr>
        <w:jc w:val="center"/>
        <w:rPr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spacing w:line="360" w:lineRule="auto"/>
        <w:jc w:val="center"/>
        <w:rPr>
          <w:rFonts w:ascii="Times New Roman" w:hAnsi="Times New Roman"/>
          <w:b/>
        </w:rPr>
      </w:pPr>
      <w:r w:rsidRPr="001039DC">
        <w:rPr>
          <w:rFonts w:ascii="Times New Roman" w:hAnsi="Times New Roman"/>
          <w:b/>
        </w:rPr>
        <w:t xml:space="preserve">ФОНДЫ ПРИМЕРНЫХ ОЦЕНОЧНЫХ СРЕДСТВ ДЛЯ ПРОВЕДЕНИЯ </w:t>
      </w:r>
    </w:p>
    <w:p w:rsidR="00B92953" w:rsidRPr="00B92953" w:rsidRDefault="002F3290" w:rsidP="00B9295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ГИА </w:t>
      </w:r>
      <w:r w:rsidR="00B92953" w:rsidRPr="00B92953">
        <w:rPr>
          <w:rFonts w:ascii="Times New Roman" w:hAnsi="Times New Roman"/>
          <w:b/>
        </w:rPr>
        <w:t>ПО ПРОФЕССИИ 29.01.07 ПОРТНОЙ</w:t>
      </w: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8E37AC" w:rsidRDefault="008E37AC" w:rsidP="00B92953">
      <w:pPr>
        <w:jc w:val="center"/>
        <w:rPr>
          <w:rFonts w:ascii="Times New Roman" w:hAnsi="Times New Roman"/>
          <w:b/>
        </w:rPr>
      </w:pPr>
    </w:p>
    <w:p w:rsidR="008E37AC" w:rsidRDefault="008E37AC" w:rsidP="00B92953">
      <w:pPr>
        <w:jc w:val="center"/>
        <w:rPr>
          <w:rFonts w:ascii="Times New Roman" w:hAnsi="Times New Roman"/>
          <w:b/>
        </w:rPr>
      </w:pPr>
    </w:p>
    <w:p w:rsidR="00B92953" w:rsidRPr="00644F9B" w:rsidRDefault="00B92953" w:rsidP="00644F9B">
      <w:pPr>
        <w:jc w:val="center"/>
        <w:rPr>
          <w:rFonts w:ascii="Times New Roman" w:hAnsi="Times New Roman"/>
        </w:rPr>
        <w:sectPr w:rsidR="00B92953" w:rsidRPr="00644F9B" w:rsidSect="005A5A53">
          <w:pgSz w:w="11907" w:h="16840"/>
          <w:pgMar w:top="1134" w:right="851" w:bottom="992" w:left="1418" w:header="709" w:footer="709" w:gutter="0"/>
          <w:cols w:space="720"/>
        </w:sectPr>
      </w:pPr>
      <w:r w:rsidRPr="00644F9B">
        <w:rPr>
          <w:rFonts w:ascii="Times New Roman" w:hAnsi="Times New Roman"/>
        </w:rPr>
        <w:t>2018</w:t>
      </w:r>
      <w:r w:rsidR="00644F9B">
        <w:rPr>
          <w:rFonts w:ascii="Times New Roman" w:hAnsi="Times New Roman"/>
        </w:rPr>
        <w:t xml:space="preserve"> г.</w:t>
      </w:r>
    </w:p>
    <w:p w:rsidR="00B92953" w:rsidRPr="00B92953" w:rsidRDefault="00B92953" w:rsidP="00B92953">
      <w:pPr>
        <w:jc w:val="center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92953" w:rsidRPr="00B92953" w:rsidRDefault="00B92953" w:rsidP="00B92953">
      <w:pPr>
        <w:jc w:val="center"/>
        <w:rPr>
          <w:b/>
        </w:rPr>
      </w:pPr>
    </w:p>
    <w:p w:rsidR="00B92953" w:rsidRPr="00B92953" w:rsidRDefault="00B92953" w:rsidP="00B92953">
      <w:pPr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t>ПАСПОРТ ОЦЕНОЧНЫХ СРЕДСТВ ДЛЯ ГИА</w:t>
      </w:r>
    </w:p>
    <w:p w:rsidR="00B92953" w:rsidRPr="00B92953" w:rsidRDefault="00B92953" w:rsidP="00B92953">
      <w:pPr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t>СТРУКТУРА ПРОЦЕДУР ГИА И ПОРЯДОК ПРОВЕДЕНИЯ</w:t>
      </w:r>
    </w:p>
    <w:p w:rsidR="00B92953" w:rsidRPr="00B92953" w:rsidRDefault="00B92953" w:rsidP="00B92953">
      <w:pPr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t>ТИПОВОЕ ЗАДАНИЯ ДЛЯ ДЕМОНСТРАЦИОННОГО ЭКЗАМЕНА</w:t>
      </w:r>
    </w:p>
    <w:p w:rsidR="003E16F2" w:rsidRDefault="003E16F2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Pr="00B92953" w:rsidRDefault="00003650" w:rsidP="00B92953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ОЦЕНОЧНЫХ СРЕДСТВ ДЛЯ</w:t>
      </w:r>
      <w:r w:rsidR="00B92953" w:rsidRPr="00B92953">
        <w:rPr>
          <w:rFonts w:ascii="Times New Roman" w:hAnsi="Times New Roman"/>
          <w:b/>
          <w:sz w:val="24"/>
          <w:szCs w:val="24"/>
        </w:rPr>
        <w:t xml:space="preserve"> ГИА</w:t>
      </w:r>
    </w:p>
    <w:p w:rsidR="00B92953" w:rsidRPr="001039DC" w:rsidRDefault="00B92953" w:rsidP="00B92953">
      <w:pPr>
        <w:numPr>
          <w:ilvl w:val="1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B92953" w:rsidRPr="001039DC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29.01.07 Портной.</w:t>
      </w:r>
    </w:p>
    <w:p w:rsid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профессии СПО предусмотрено освоение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квалификации «портной»</w:t>
      </w:r>
      <w:r w:rsidRPr="001039D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</w:t>
      </w: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должен быть готов к выполне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основных видов деятельности:</w:t>
      </w:r>
    </w:p>
    <w:p w:rsidR="00B92953" w:rsidRP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пошив швейных, трикотажных, меховых, кожаных изделий различного ассортимента по индивидуальным заказам;</w:t>
      </w:r>
    </w:p>
    <w:p w:rsidR="00B92953" w:rsidRP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дефектация швейных, трикотажных, меховых, кожаных изделий различного ассортимента и контроль качества пошива;</w:t>
      </w:r>
    </w:p>
    <w:p w:rsidR="00B92953" w:rsidRP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и обновление швейных, трикотажных, меховых, кожаных изделий различного ассортимента.</w:t>
      </w:r>
    </w:p>
    <w:p w:rsidR="00B92953" w:rsidRPr="001039DC" w:rsidRDefault="00B92953" w:rsidP="00B92953">
      <w:pPr>
        <w:numPr>
          <w:ilvl w:val="1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B92953" w:rsidRPr="001039DC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686"/>
        <w:gridCol w:w="2820"/>
      </w:tblGrid>
      <w:tr w:rsidR="00B92953" w:rsidRPr="00675D1B" w:rsidTr="00CC5AD5">
        <w:tc>
          <w:tcPr>
            <w:tcW w:w="1872" w:type="dxa"/>
            <w:shd w:val="clear" w:color="auto" w:fill="auto"/>
          </w:tcPr>
          <w:p w:rsidR="00B92953" w:rsidRPr="00675D1B" w:rsidRDefault="00B92953" w:rsidP="00CC5AD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Квалификация </w:t>
            </w:r>
          </w:p>
        </w:tc>
        <w:tc>
          <w:tcPr>
            <w:tcW w:w="4686" w:type="dxa"/>
            <w:shd w:val="clear" w:color="auto" w:fill="auto"/>
          </w:tcPr>
          <w:p w:rsidR="00B92953" w:rsidRPr="00675D1B" w:rsidRDefault="00B92953" w:rsidP="005A5A5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820" w:type="dxa"/>
            <w:shd w:val="clear" w:color="auto" w:fill="auto"/>
          </w:tcPr>
          <w:p w:rsidR="00B92953" w:rsidRPr="00675D1B" w:rsidRDefault="00B9295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Компетенция </w:t>
            </w:r>
            <w:r w:rsidR="002F3290" w:rsidRPr="00675D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чемпионата </w:t>
            </w:r>
            <w:proofErr w:type="spellStart"/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Ворлдскиллс</w:t>
            </w:r>
            <w:proofErr w:type="spellEnd"/>
          </w:p>
        </w:tc>
      </w:tr>
      <w:tr w:rsidR="00B92953" w:rsidRPr="00675D1B" w:rsidTr="00CC5AD5">
        <w:tc>
          <w:tcPr>
            <w:tcW w:w="1872" w:type="dxa"/>
            <w:shd w:val="clear" w:color="auto" w:fill="auto"/>
          </w:tcPr>
          <w:p w:rsidR="00B92953" w:rsidRPr="00675D1B" w:rsidRDefault="00CC5AD5" w:rsidP="005A5A5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Портной</w:t>
            </w:r>
          </w:p>
        </w:tc>
        <w:tc>
          <w:tcPr>
            <w:tcW w:w="4686" w:type="dxa"/>
            <w:shd w:val="clear" w:color="auto" w:fill="auto"/>
          </w:tcPr>
          <w:p w:rsidR="00B92953" w:rsidRPr="00675D1B" w:rsidRDefault="00CC5AD5" w:rsidP="00CC5AD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820" w:type="dxa"/>
            <w:shd w:val="clear" w:color="auto" w:fill="auto"/>
          </w:tcPr>
          <w:p w:rsidR="00B92953" w:rsidRPr="00675D1B" w:rsidRDefault="00144B64" w:rsidP="00CC5AD5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Технологии моды</w:t>
            </w:r>
          </w:p>
        </w:tc>
      </w:tr>
    </w:tbl>
    <w:p w:rsidR="002F3290" w:rsidRDefault="002F3290" w:rsidP="006651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en-US"/>
        </w:rPr>
      </w:pPr>
    </w:p>
    <w:p w:rsidR="00CC5AD5" w:rsidRPr="00CC5AD5" w:rsidRDefault="00CC5AD5" w:rsidP="00CC5AD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en-US"/>
        </w:rPr>
        <w:t xml:space="preserve">1.3. </w:t>
      </w:r>
      <w:r w:rsidRPr="00CC5A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en-US"/>
        </w:rPr>
        <w:t>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CC5AD5" w:rsidRPr="00CC5AD5" w:rsidTr="00516A02">
        <w:trPr>
          <w:trHeight w:val="558"/>
        </w:trPr>
        <w:tc>
          <w:tcPr>
            <w:tcW w:w="4815" w:type="dxa"/>
            <w:shd w:val="clear" w:color="auto" w:fill="auto"/>
          </w:tcPr>
          <w:p w:rsidR="00CC5AD5" w:rsidRPr="00CC5AD5" w:rsidRDefault="00CC5AD5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C5AD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Оцениваемые основные виды деятельности и профессиональные компетенции </w:t>
            </w:r>
          </w:p>
        </w:tc>
        <w:tc>
          <w:tcPr>
            <w:tcW w:w="4529" w:type="dxa"/>
            <w:shd w:val="clear" w:color="auto" w:fill="auto"/>
          </w:tcPr>
          <w:p w:rsidR="00CC5AD5" w:rsidRPr="00CC5AD5" w:rsidRDefault="00CC5AD5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C5AD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CC5AD5" w:rsidRPr="00CC5AD5" w:rsidTr="00FC2522">
        <w:tc>
          <w:tcPr>
            <w:tcW w:w="9344" w:type="dxa"/>
            <w:gridSpan w:val="2"/>
            <w:shd w:val="clear" w:color="auto" w:fill="auto"/>
          </w:tcPr>
          <w:p w:rsidR="00CC5AD5" w:rsidRPr="00CC5AD5" w:rsidRDefault="00CC5AD5" w:rsidP="00CC5AD5">
            <w:pPr>
              <w:widowContro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CC5AD5">
              <w:rPr>
                <w:rFonts w:ascii="Times New Roman" w:eastAsia="Times New Roman" w:hAnsi="Times New Roman"/>
                <w:b/>
                <w:color w:val="000000"/>
              </w:rPr>
              <w:t>Демонстрационный экзамен</w:t>
            </w:r>
          </w:p>
        </w:tc>
      </w:tr>
      <w:tr w:rsidR="006B65E0" w:rsidRPr="00CC5AD5" w:rsidTr="006B65E0">
        <w:trPr>
          <w:trHeight w:val="342"/>
        </w:trPr>
        <w:tc>
          <w:tcPr>
            <w:tcW w:w="9344" w:type="dxa"/>
            <w:gridSpan w:val="2"/>
            <w:shd w:val="clear" w:color="auto" w:fill="auto"/>
          </w:tcPr>
          <w:p w:rsidR="006B65E0" w:rsidRPr="00CC5AD5" w:rsidRDefault="006B65E0" w:rsidP="006B65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1. Пошив швейных, трикотажных, меховых, кожаных изделий различного ассортимента по индивидуальным заказам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:</w:t>
            </w:r>
          </w:p>
        </w:tc>
      </w:tr>
      <w:tr w:rsidR="00CC5AD5" w:rsidRPr="00CC5AD5" w:rsidTr="00516A02">
        <w:trPr>
          <w:trHeight w:val="1548"/>
        </w:trPr>
        <w:tc>
          <w:tcPr>
            <w:tcW w:w="4815" w:type="dxa"/>
            <w:shd w:val="clear" w:color="auto" w:fill="auto"/>
          </w:tcPr>
          <w:p w:rsid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Проверять наличие деталей кроя изделий на основе паспорта заказа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1.3. Обслуживать швейное оборудование и оборудование для влажно-тепловой обработки узлов и изделий;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Выполнять поэтапную обработку швейных, трикотажных, меховых, кожаных изделий различного ассортимента на машинах и вручную, с разделением труда и индивидуально;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ПК 1.5. Формировать объемную форму </w:t>
            </w: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полуфабриката изделия с использованием оборудования для влажно-тепловой обработки;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1.6. Соблюдать требования охраны труда, электробезопасности, гигиены труда, пожарной безопасности;</w:t>
            </w:r>
          </w:p>
          <w:p w:rsidR="00FC2522" w:rsidRPr="00CC5AD5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1.7. Пользоваться технической, технологической и нормативной документацией в процессе изготовления и контроля качества изделий.</w:t>
            </w:r>
          </w:p>
        </w:tc>
        <w:tc>
          <w:tcPr>
            <w:tcW w:w="4529" w:type="dxa"/>
            <w:shd w:val="clear" w:color="auto" w:fill="auto"/>
          </w:tcPr>
          <w:p w:rsidR="00EB236B" w:rsidRPr="00750779" w:rsidRDefault="00EB236B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lastRenderedPageBreak/>
              <w:t>Изготовление швейного изделия по эскизу</w:t>
            </w:r>
            <w:r w:rsidR="005C26BC" w:rsidRPr="00750779">
              <w:rPr>
                <w:rFonts w:ascii="Times New Roman" w:eastAsia="Times New Roman" w:hAnsi="Times New Roman"/>
              </w:rPr>
              <w:t xml:space="preserve"> в соответствии с заданием, включающая работы:</w:t>
            </w:r>
          </w:p>
          <w:p w:rsidR="005C26BC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3" w:name="_Hlk532323458"/>
            <w:r w:rsidRPr="00750779">
              <w:rPr>
                <w:rFonts w:ascii="Times New Roman" w:eastAsia="Times New Roman" w:hAnsi="Times New Roman"/>
              </w:rPr>
              <w:t>1. Подготовка материалов, инструментов и приспособлений в соотве</w:t>
            </w:r>
            <w:r w:rsidR="00454305" w:rsidRPr="00750779">
              <w:rPr>
                <w:rFonts w:ascii="Times New Roman" w:eastAsia="Times New Roman" w:hAnsi="Times New Roman"/>
              </w:rPr>
              <w:t>т</w:t>
            </w:r>
            <w:r w:rsidRPr="00750779">
              <w:rPr>
                <w:rFonts w:ascii="Times New Roman" w:eastAsia="Times New Roman" w:hAnsi="Times New Roman"/>
              </w:rPr>
              <w:t>ствии с заданием.</w:t>
            </w:r>
          </w:p>
          <w:p w:rsidR="00144B64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2.</w:t>
            </w:r>
            <w:r w:rsidR="00675D1B" w:rsidRPr="00750779">
              <w:rPr>
                <w:rFonts w:ascii="Times New Roman" w:eastAsia="Times New Roman" w:hAnsi="Times New Roman"/>
              </w:rPr>
              <w:t xml:space="preserve"> </w:t>
            </w:r>
            <w:r w:rsidR="00566934" w:rsidRPr="00750779">
              <w:rPr>
                <w:rFonts w:ascii="Times New Roman" w:eastAsia="Times New Roman" w:hAnsi="Times New Roman"/>
              </w:rPr>
              <w:t xml:space="preserve">Подбор </w:t>
            </w:r>
            <w:r w:rsidR="00854757" w:rsidRPr="00750779">
              <w:rPr>
                <w:rFonts w:ascii="Times New Roman" w:eastAsia="Times New Roman" w:hAnsi="Times New Roman"/>
              </w:rPr>
              <w:t xml:space="preserve">оптимальных </w:t>
            </w:r>
            <w:r w:rsidR="00566934" w:rsidRPr="00750779">
              <w:rPr>
                <w:rFonts w:ascii="Times New Roman" w:eastAsia="Times New Roman" w:hAnsi="Times New Roman"/>
              </w:rPr>
              <w:t xml:space="preserve">способов технологической обработки, </w:t>
            </w:r>
            <w:r w:rsidR="00854757" w:rsidRPr="00750779">
              <w:rPr>
                <w:rFonts w:ascii="Times New Roman" w:eastAsia="Times New Roman" w:hAnsi="Times New Roman"/>
              </w:rPr>
              <w:t>определение последовательности обработки</w:t>
            </w:r>
            <w:r w:rsidR="00356997" w:rsidRPr="00750779">
              <w:rPr>
                <w:rFonts w:ascii="Times New Roman" w:eastAsia="Times New Roman" w:hAnsi="Times New Roman"/>
              </w:rPr>
              <w:t xml:space="preserve"> </w:t>
            </w:r>
            <w:r w:rsidR="00854757" w:rsidRPr="00750779">
              <w:rPr>
                <w:rFonts w:ascii="Times New Roman" w:eastAsia="Times New Roman" w:hAnsi="Times New Roman"/>
              </w:rPr>
              <w:t>в соответствии с изготавливаемой моделью.</w:t>
            </w:r>
          </w:p>
          <w:p w:rsidR="00854757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3</w:t>
            </w:r>
            <w:r w:rsidR="00854757" w:rsidRPr="00750779">
              <w:rPr>
                <w:rFonts w:ascii="Times New Roman" w:eastAsia="Times New Roman" w:hAnsi="Times New Roman"/>
              </w:rPr>
              <w:t xml:space="preserve">. Настройка швейного оборудования с </w:t>
            </w:r>
            <w:r w:rsidR="00854757" w:rsidRPr="00750779">
              <w:rPr>
                <w:rFonts w:ascii="Times New Roman" w:eastAsia="Times New Roman" w:hAnsi="Times New Roman"/>
              </w:rPr>
              <w:lastRenderedPageBreak/>
              <w:t xml:space="preserve">учетом </w:t>
            </w:r>
            <w:r w:rsidR="00750779" w:rsidRPr="00750779">
              <w:rPr>
                <w:rFonts w:ascii="Times New Roman" w:eastAsia="Times New Roman" w:hAnsi="Times New Roman"/>
              </w:rPr>
              <w:t>свойств материалов</w:t>
            </w:r>
            <w:r w:rsidR="00854757" w:rsidRPr="00750779">
              <w:rPr>
                <w:rFonts w:ascii="Times New Roman" w:eastAsia="Times New Roman" w:hAnsi="Times New Roman"/>
              </w:rPr>
              <w:t>.</w:t>
            </w:r>
          </w:p>
          <w:p w:rsidR="00516A02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4</w:t>
            </w:r>
            <w:r w:rsidR="00516A02" w:rsidRPr="00750779">
              <w:rPr>
                <w:rFonts w:ascii="Times New Roman" w:eastAsia="Times New Roman" w:hAnsi="Times New Roman"/>
              </w:rPr>
              <w:t>. Организация рабочего места при всех видах работ.</w:t>
            </w:r>
          </w:p>
          <w:p w:rsidR="00854757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5</w:t>
            </w:r>
            <w:r w:rsidR="00854757" w:rsidRPr="00750779">
              <w:rPr>
                <w:rFonts w:ascii="Times New Roman" w:eastAsia="Times New Roman" w:hAnsi="Times New Roman"/>
              </w:rPr>
              <w:t xml:space="preserve">. </w:t>
            </w:r>
            <w:r w:rsidR="00516A02" w:rsidRPr="00750779">
              <w:rPr>
                <w:rFonts w:ascii="Times New Roman" w:eastAsia="Times New Roman" w:hAnsi="Times New Roman"/>
              </w:rPr>
              <w:t>Поэтапная обработка и сборка швейного изделия.</w:t>
            </w:r>
          </w:p>
          <w:p w:rsidR="00516A02" w:rsidRPr="00750779" w:rsidRDefault="00516A02" w:rsidP="00516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 xml:space="preserve">7.  </w:t>
            </w:r>
            <w:proofErr w:type="spellStart"/>
            <w:r w:rsidRPr="00750779">
              <w:rPr>
                <w:rFonts w:ascii="Times New Roman" w:eastAsia="Times New Roman" w:hAnsi="Times New Roman"/>
              </w:rPr>
              <w:t>Внутрипроцессная</w:t>
            </w:r>
            <w:proofErr w:type="spellEnd"/>
            <w:r w:rsidRPr="00750779">
              <w:rPr>
                <w:rFonts w:ascii="Times New Roman" w:eastAsia="Times New Roman" w:hAnsi="Times New Roman"/>
              </w:rPr>
              <w:t xml:space="preserve"> и окончательная влажно-тепловая обработка изделия.</w:t>
            </w:r>
          </w:p>
          <w:bookmarkEnd w:id="3"/>
          <w:p w:rsidR="00516A02" w:rsidRPr="00684922" w:rsidRDefault="00516A02" w:rsidP="00516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485" w:rsidRPr="000C3485" w:rsidRDefault="000C3485" w:rsidP="000C3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C34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0C3485" w:rsidRPr="000C3485" w:rsidRDefault="000C3485" w:rsidP="000C3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C34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6B65E0" w:rsidRDefault="00E75F5D" w:rsidP="00A81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2F32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ыпускной практической </w:t>
      </w:r>
      <w:r w:rsidRPr="0011187D">
        <w:rPr>
          <w:rFonts w:ascii="Times New Roman" w:hAnsi="Times New Roman"/>
          <w:sz w:val="24"/>
          <w:szCs w:val="24"/>
        </w:rPr>
        <w:t>квалификац</w:t>
      </w:r>
      <w:r>
        <w:rPr>
          <w:rFonts w:ascii="Times New Roman" w:hAnsi="Times New Roman"/>
          <w:sz w:val="24"/>
          <w:szCs w:val="24"/>
        </w:rPr>
        <w:t xml:space="preserve">ионной работы </w:t>
      </w:r>
      <w:r w:rsidRPr="00E75F5D">
        <w:rPr>
          <w:rFonts w:ascii="Times New Roman" w:hAnsi="Times New Roman"/>
          <w:sz w:val="24"/>
          <w:szCs w:val="24"/>
        </w:rPr>
        <w:t xml:space="preserve">заключается в изготовлении </w:t>
      </w:r>
      <w:r w:rsidR="00A818B7">
        <w:rPr>
          <w:rFonts w:ascii="Times New Roman" w:hAnsi="Times New Roman"/>
          <w:sz w:val="24"/>
          <w:szCs w:val="24"/>
        </w:rPr>
        <w:t>швейного изделия</w:t>
      </w:r>
      <w:r>
        <w:rPr>
          <w:rFonts w:ascii="Times New Roman" w:hAnsi="Times New Roman"/>
          <w:sz w:val="24"/>
          <w:szCs w:val="24"/>
        </w:rPr>
        <w:t>,</w:t>
      </w:r>
      <w:r w:rsidR="00B11322">
        <w:rPr>
          <w:rFonts w:ascii="Times New Roman" w:hAnsi="Times New Roman"/>
          <w:sz w:val="24"/>
          <w:szCs w:val="24"/>
        </w:rPr>
        <w:t xml:space="preserve"> </w:t>
      </w:r>
      <w:r w:rsidR="00483C16">
        <w:rPr>
          <w:rFonts w:ascii="Times New Roman" w:hAnsi="Times New Roman"/>
          <w:sz w:val="24"/>
          <w:szCs w:val="24"/>
        </w:rPr>
        <w:t xml:space="preserve">выполняется </w:t>
      </w:r>
      <w:r w:rsidR="0011187D">
        <w:rPr>
          <w:rFonts w:ascii="Times New Roman" w:hAnsi="Times New Roman"/>
          <w:sz w:val="24"/>
          <w:szCs w:val="24"/>
        </w:rPr>
        <w:t>в при</w:t>
      </w:r>
      <w:r w:rsidR="0011187D" w:rsidRPr="0011187D">
        <w:rPr>
          <w:rFonts w:ascii="Times New Roman" w:hAnsi="Times New Roman"/>
          <w:sz w:val="24"/>
          <w:szCs w:val="24"/>
        </w:rPr>
        <w:t xml:space="preserve">сутствии </w:t>
      </w:r>
      <w:r w:rsidR="00097CC6">
        <w:rPr>
          <w:rFonts w:ascii="Times New Roman" w:hAnsi="Times New Roman"/>
          <w:sz w:val="24"/>
          <w:szCs w:val="24"/>
        </w:rPr>
        <w:t>э</w:t>
      </w:r>
      <w:r w:rsidR="0011187D">
        <w:rPr>
          <w:rFonts w:ascii="Times New Roman" w:hAnsi="Times New Roman"/>
          <w:sz w:val="24"/>
          <w:szCs w:val="24"/>
        </w:rPr>
        <w:t xml:space="preserve">кзаменационной </w:t>
      </w:r>
      <w:r w:rsidR="005A5A53">
        <w:rPr>
          <w:rFonts w:ascii="Times New Roman" w:hAnsi="Times New Roman"/>
          <w:sz w:val="24"/>
          <w:szCs w:val="24"/>
        </w:rPr>
        <w:t xml:space="preserve">комиссии в швейных </w:t>
      </w:r>
      <w:r w:rsidR="009B33D7" w:rsidRPr="009B33D7">
        <w:rPr>
          <w:rFonts w:ascii="Times New Roman" w:hAnsi="Times New Roman"/>
          <w:sz w:val="24"/>
          <w:szCs w:val="24"/>
        </w:rPr>
        <w:t>мастерских</w:t>
      </w:r>
      <w:r w:rsidR="009B33D7">
        <w:rPr>
          <w:rFonts w:ascii="Times New Roman" w:hAnsi="Times New Roman"/>
          <w:sz w:val="24"/>
          <w:szCs w:val="24"/>
        </w:rPr>
        <w:t>.</w:t>
      </w:r>
    </w:p>
    <w:p w:rsidR="00807A22" w:rsidRDefault="00A818B7" w:rsidP="00A81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результаты: </w:t>
      </w:r>
      <w:r w:rsidRPr="00A818B7">
        <w:rPr>
          <w:rFonts w:ascii="Times New Roman" w:hAnsi="Times New Roman"/>
          <w:sz w:val="24"/>
          <w:szCs w:val="24"/>
        </w:rPr>
        <w:t xml:space="preserve">готовая к носке модель </w:t>
      </w:r>
      <w:r w:rsidR="00097CC6">
        <w:rPr>
          <w:rFonts w:ascii="Times New Roman" w:hAnsi="Times New Roman"/>
          <w:sz w:val="24"/>
          <w:szCs w:val="24"/>
        </w:rPr>
        <w:t>швейного изделия</w:t>
      </w:r>
      <w:r w:rsidRPr="00A818B7">
        <w:rPr>
          <w:rFonts w:ascii="Times New Roman" w:hAnsi="Times New Roman"/>
          <w:sz w:val="24"/>
          <w:szCs w:val="24"/>
        </w:rPr>
        <w:t xml:space="preserve">.  </w:t>
      </w:r>
    </w:p>
    <w:p w:rsidR="0011187D" w:rsidRDefault="00E11DB8" w:rsidP="00A81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Pr="00E11DB8">
        <w:rPr>
          <w:rFonts w:ascii="Times New Roman" w:hAnsi="Times New Roman"/>
          <w:sz w:val="24"/>
          <w:szCs w:val="24"/>
        </w:rPr>
        <w:t xml:space="preserve"> получает </w:t>
      </w:r>
      <w:r>
        <w:rPr>
          <w:rFonts w:ascii="Times New Roman" w:hAnsi="Times New Roman"/>
          <w:sz w:val="24"/>
          <w:szCs w:val="24"/>
        </w:rPr>
        <w:t>задание, технический эскиз изделия</w:t>
      </w:r>
      <w:r w:rsidRPr="00E11D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описание модели, готовый крой изделия, </w:t>
      </w:r>
      <w:r w:rsidRPr="00E11DB8">
        <w:rPr>
          <w:rFonts w:ascii="Times New Roman" w:hAnsi="Times New Roman"/>
          <w:sz w:val="24"/>
          <w:szCs w:val="24"/>
        </w:rPr>
        <w:t>материалы для</w:t>
      </w:r>
      <w:r>
        <w:rPr>
          <w:rFonts w:ascii="Times New Roman" w:hAnsi="Times New Roman"/>
          <w:sz w:val="24"/>
          <w:szCs w:val="24"/>
        </w:rPr>
        <w:t xml:space="preserve"> работы. </w:t>
      </w:r>
      <w:r w:rsidR="006B65E0">
        <w:rPr>
          <w:rFonts w:ascii="Times New Roman" w:hAnsi="Times New Roman"/>
          <w:sz w:val="24"/>
          <w:szCs w:val="24"/>
        </w:rPr>
        <w:t xml:space="preserve">Студент должен прочитать технический эскиз, изучить описание модели, </w:t>
      </w:r>
      <w:r w:rsidR="00F73ECB">
        <w:rPr>
          <w:rFonts w:ascii="Times New Roman" w:hAnsi="Times New Roman"/>
          <w:sz w:val="24"/>
          <w:szCs w:val="24"/>
        </w:rPr>
        <w:t xml:space="preserve">подготовить детали кроя согласно спецификации, </w:t>
      </w:r>
      <w:r w:rsidR="006B65E0">
        <w:rPr>
          <w:rFonts w:ascii="Times New Roman" w:hAnsi="Times New Roman"/>
          <w:sz w:val="24"/>
          <w:szCs w:val="24"/>
        </w:rPr>
        <w:t>подобрать оптимальные способы</w:t>
      </w:r>
      <w:r w:rsidR="006B65E0" w:rsidRPr="006B65E0">
        <w:rPr>
          <w:rFonts w:ascii="Times New Roman" w:hAnsi="Times New Roman"/>
          <w:sz w:val="24"/>
          <w:szCs w:val="24"/>
        </w:rPr>
        <w:t xml:space="preserve"> обработки </w:t>
      </w:r>
      <w:r w:rsidR="006B65E0">
        <w:rPr>
          <w:rFonts w:ascii="Times New Roman" w:hAnsi="Times New Roman"/>
          <w:sz w:val="24"/>
          <w:szCs w:val="24"/>
        </w:rPr>
        <w:t>изделия</w:t>
      </w:r>
      <w:r w:rsidR="006B65E0" w:rsidRPr="006B65E0">
        <w:rPr>
          <w:rFonts w:ascii="Times New Roman" w:hAnsi="Times New Roman"/>
          <w:sz w:val="24"/>
          <w:szCs w:val="24"/>
        </w:rPr>
        <w:t>,</w:t>
      </w:r>
      <w:r w:rsidR="006B65E0">
        <w:rPr>
          <w:rFonts w:ascii="Times New Roman" w:hAnsi="Times New Roman"/>
          <w:sz w:val="24"/>
          <w:szCs w:val="24"/>
        </w:rPr>
        <w:t xml:space="preserve"> </w:t>
      </w:r>
      <w:r w:rsidR="00F73ECB">
        <w:rPr>
          <w:rFonts w:ascii="Times New Roman" w:hAnsi="Times New Roman"/>
          <w:sz w:val="24"/>
          <w:szCs w:val="24"/>
        </w:rPr>
        <w:t>составить</w:t>
      </w:r>
      <w:r w:rsidR="006B65E0">
        <w:rPr>
          <w:rFonts w:ascii="Times New Roman" w:hAnsi="Times New Roman"/>
          <w:sz w:val="24"/>
          <w:szCs w:val="24"/>
        </w:rPr>
        <w:t xml:space="preserve"> техно</w:t>
      </w:r>
      <w:r w:rsidR="00516A02">
        <w:rPr>
          <w:rFonts w:ascii="Times New Roman" w:hAnsi="Times New Roman"/>
          <w:sz w:val="24"/>
          <w:szCs w:val="24"/>
        </w:rPr>
        <w:t>логическую последовательность</w:t>
      </w:r>
      <w:r w:rsidR="00F73ECB">
        <w:rPr>
          <w:rFonts w:ascii="Times New Roman" w:hAnsi="Times New Roman"/>
          <w:sz w:val="24"/>
          <w:szCs w:val="24"/>
        </w:rPr>
        <w:t xml:space="preserve"> обработки</w:t>
      </w:r>
      <w:r w:rsidR="00516A02">
        <w:rPr>
          <w:rFonts w:ascii="Times New Roman" w:hAnsi="Times New Roman"/>
          <w:sz w:val="24"/>
          <w:szCs w:val="24"/>
        </w:rPr>
        <w:t xml:space="preserve">, </w:t>
      </w:r>
      <w:r w:rsidR="00F73ECB">
        <w:rPr>
          <w:rFonts w:ascii="Times New Roman" w:hAnsi="Times New Roman"/>
          <w:sz w:val="24"/>
          <w:szCs w:val="24"/>
        </w:rPr>
        <w:t>подкроить детали из прокладочных материалов, подобрать пуговицы</w:t>
      </w:r>
      <w:r w:rsidR="007842AF">
        <w:rPr>
          <w:rFonts w:ascii="Times New Roman" w:hAnsi="Times New Roman"/>
          <w:sz w:val="24"/>
          <w:szCs w:val="24"/>
        </w:rPr>
        <w:t xml:space="preserve"> по размеру и количеству, </w:t>
      </w:r>
      <w:proofErr w:type="gramStart"/>
      <w:r w:rsidR="007842AF">
        <w:rPr>
          <w:rFonts w:ascii="Times New Roman" w:hAnsi="Times New Roman"/>
          <w:sz w:val="24"/>
          <w:szCs w:val="24"/>
        </w:rPr>
        <w:t>согласно описания</w:t>
      </w:r>
      <w:proofErr w:type="gramEnd"/>
      <w:r w:rsidR="007842AF">
        <w:rPr>
          <w:rFonts w:ascii="Times New Roman" w:hAnsi="Times New Roman"/>
          <w:sz w:val="24"/>
          <w:szCs w:val="24"/>
        </w:rPr>
        <w:t xml:space="preserve">, </w:t>
      </w:r>
      <w:r w:rsidR="006B65E0">
        <w:rPr>
          <w:rFonts w:ascii="Times New Roman" w:hAnsi="Times New Roman"/>
          <w:sz w:val="24"/>
          <w:szCs w:val="24"/>
        </w:rPr>
        <w:t>выполнить пошив</w:t>
      </w:r>
      <w:r w:rsidR="00516A02">
        <w:rPr>
          <w:rFonts w:ascii="Times New Roman" w:hAnsi="Times New Roman"/>
          <w:sz w:val="24"/>
          <w:szCs w:val="24"/>
        </w:rPr>
        <w:t xml:space="preserve"> и </w:t>
      </w:r>
      <w:r w:rsidR="00454305">
        <w:rPr>
          <w:rFonts w:ascii="Times New Roman" w:hAnsi="Times New Roman"/>
          <w:sz w:val="24"/>
          <w:szCs w:val="24"/>
        </w:rPr>
        <w:t>влажно-</w:t>
      </w:r>
      <w:r w:rsidR="0065153F">
        <w:rPr>
          <w:rFonts w:ascii="Times New Roman" w:hAnsi="Times New Roman"/>
          <w:sz w:val="24"/>
          <w:szCs w:val="24"/>
        </w:rPr>
        <w:t>тепловую обработку</w:t>
      </w:r>
      <w:r w:rsidR="00516A02">
        <w:rPr>
          <w:rFonts w:ascii="Times New Roman" w:hAnsi="Times New Roman"/>
          <w:sz w:val="24"/>
          <w:szCs w:val="24"/>
        </w:rPr>
        <w:t xml:space="preserve"> готового изделия</w:t>
      </w:r>
      <w:r w:rsidR="006B65E0">
        <w:rPr>
          <w:rFonts w:ascii="Times New Roman" w:hAnsi="Times New Roman"/>
          <w:sz w:val="24"/>
          <w:szCs w:val="24"/>
        </w:rPr>
        <w:t>.</w:t>
      </w:r>
    </w:p>
    <w:p w:rsidR="00516A02" w:rsidRDefault="00A96F8D" w:rsidP="00A818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F8D">
        <w:rPr>
          <w:rFonts w:ascii="Times New Roman" w:hAnsi="Times New Roman"/>
          <w:b/>
          <w:sz w:val="24"/>
          <w:szCs w:val="24"/>
        </w:rPr>
        <w:t>2.2. Порядок проведения процедуры</w:t>
      </w:r>
    </w:p>
    <w:p w:rsidR="00097CC6" w:rsidRPr="00A96F8D" w:rsidRDefault="00A96F8D" w:rsidP="00097C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F8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астера производственного обучения своевременно подготавливают необходимые рабочие места, детали кроя, материалы, приспособления, документацию и соблюдение норм и правил охраны труда в соответствии с инфраструктурным листом.</w:t>
      </w:r>
      <w:r w:rsidR="00B971FA" w:rsidRPr="00B971FA">
        <w:rPr>
          <w:rFonts w:ascii="Times New Roman" w:hAnsi="Times New Roman"/>
          <w:sz w:val="24"/>
          <w:szCs w:val="24"/>
        </w:rPr>
        <w:t xml:space="preserve"> Каждому участнику предоставляются одинаковый крой деталей </w:t>
      </w:r>
      <w:r w:rsidR="00097CC6">
        <w:rPr>
          <w:rFonts w:ascii="Times New Roman" w:hAnsi="Times New Roman"/>
          <w:sz w:val="24"/>
          <w:szCs w:val="24"/>
        </w:rPr>
        <w:t>швейного изделия</w:t>
      </w:r>
      <w:r w:rsidR="00B971FA" w:rsidRPr="00B971FA">
        <w:rPr>
          <w:rFonts w:ascii="Times New Roman" w:hAnsi="Times New Roman"/>
          <w:sz w:val="24"/>
          <w:szCs w:val="24"/>
        </w:rPr>
        <w:t xml:space="preserve"> из одной и той же ткани, одинаковое оборудование. </w:t>
      </w:r>
      <w:r w:rsidR="00097CC6">
        <w:rPr>
          <w:rFonts w:ascii="Times New Roman" w:hAnsi="Times New Roman"/>
          <w:sz w:val="24"/>
          <w:szCs w:val="24"/>
        </w:rPr>
        <w:t>Перед выполнением задания в швейной мастерской проводится жеребьевка рабочего места.</w:t>
      </w:r>
    </w:p>
    <w:p w:rsidR="00A96F8D" w:rsidRPr="005C26BC" w:rsidRDefault="00B971FA" w:rsidP="00B971FA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C00000"/>
          <w:sz w:val="24"/>
          <w:szCs w:val="24"/>
        </w:rPr>
      </w:pPr>
      <w:r w:rsidRPr="00B971FA">
        <w:rPr>
          <w:rFonts w:ascii="Times New Roman" w:hAnsi="Times New Roman"/>
          <w:sz w:val="24"/>
          <w:szCs w:val="24"/>
        </w:rPr>
        <w:t xml:space="preserve">Для обеспечения равных условий </w:t>
      </w:r>
      <w:r w:rsidR="008921DA">
        <w:rPr>
          <w:rFonts w:ascii="Times New Roman" w:hAnsi="Times New Roman"/>
          <w:sz w:val="24"/>
          <w:szCs w:val="24"/>
        </w:rPr>
        <w:t>студентам</w:t>
      </w:r>
      <w:r w:rsidRPr="00B971FA">
        <w:rPr>
          <w:rFonts w:ascii="Times New Roman" w:hAnsi="Times New Roman"/>
          <w:sz w:val="24"/>
          <w:szCs w:val="24"/>
        </w:rPr>
        <w:t xml:space="preserve"> запрещается использовать на площадке иное оборудование и материалы, кроме тех, что предоставлены организаторами. </w:t>
      </w:r>
    </w:p>
    <w:p w:rsidR="005A6DDF" w:rsidRDefault="008921DA" w:rsidP="00892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задания дается 15</w:t>
      </w:r>
      <w:r w:rsidRPr="00E11DB8">
        <w:rPr>
          <w:rFonts w:ascii="Times New Roman" w:hAnsi="Times New Roman"/>
          <w:sz w:val="24"/>
          <w:szCs w:val="24"/>
        </w:rPr>
        <w:t xml:space="preserve"> минут.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 w:rsidR="00807A22">
        <w:rPr>
          <w:rFonts w:ascii="Times New Roman" w:hAnsi="Times New Roman"/>
          <w:sz w:val="24"/>
          <w:szCs w:val="24"/>
        </w:rPr>
        <w:t>Время на выполнение задания: 6</w:t>
      </w:r>
      <w:r w:rsidR="00807A22" w:rsidRPr="00A818B7">
        <w:rPr>
          <w:rFonts w:ascii="Times New Roman" w:hAnsi="Times New Roman"/>
          <w:sz w:val="24"/>
          <w:szCs w:val="24"/>
        </w:rPr>
        <w:t xml:space="preserve"> астрономических часов.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истечении времени студент</w:t>
      </w:r>
      <w:r w:rsidR="00807A22" w:rsidRPr="00A818B7">
        <w:rPr>
          <w:rFonts w:ascii="Times New Roman" w:hAnsi="Times New Roman"/>
          <w:sz w:val="24"/>
          <w:szCs w:val="24"/>
        </w:rPr>
        <w:t xml:space="preserve"> должен сдать </w:t>
      </w:r>
      <w:r w:rsidR="002F3290">
        <w:rPr>
          <w:rFonts w:ascii="Times New Roman" w:hAnsi="Times New Roman"/>
          <w:sz w:val="24"/>
          <w:szCs w:val="24"/>
        </w:rPr>
        <w:t>результат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 w:rsidR="002F3290">
        <w:rPr>
          <w:rFonts w:ascii="Times New Roman" w:hAnsi="Times New Roman"/>
          <w:sz w:val="24"/>
          <w:szCs w:val="24"/>
        </w:rPr>
        <w:t xml:space="preserve">выполнения задания </w:t>
      </w:r>
      <w:r w:rsidR="00807A22" w:rsidRPr="00A818B7">
        <w:rPr>
          <w:rFonts w:ascii="Times New Roman" w:hAnsi="Times New Roman"/>
          <w:sz w:val="24"/>
          <w:szCs w:val="24"/>
        </w:rPr>
        <w:t>для выставления оценки. Изделие представляется на манекене</w:t>
      </w:r>
      <w:r w:rsidR="0065153F">
        <w:rPr>
          <w:rFonts w:ascii="Times New Roman" w:hAnsi="Times New Roman"/>
          <w:sz w:val="24"/>
          <w:szCs w:val="24"/>
        </w:rPr>
        <w:t xml:space="preserve">. </w:t>
      </w:r>
      <w:r w:rsidR="00097CC6">
        <w:rPr>
          <w:rFonts w:ascii="Times New Roman" w:hAnsi="Times New Roman"/>
          <w:sz w:val="24"/>
          <w:szCs w:val="24"/>
        </w:rPr>
        <w:t>Т</w:t>
      </w:r>
      <w:r w:rsidR="00097CC6" w:rsidRPr="00097CC6">
        <w:rPr>
          <w:rFonts w:ascii="Times New Roman" w:hAnsi="Times New Roman"/>
          <w:sz w:val="24"/>
          <w:szCs w:val="24"/>
        </w:rPr>
        <w:t>акже необходимо сдать оставшиеся посл</w:t>
      </w:r>
      <w:r w:rsidR="00097CC6">
        <w:rPr>
          <w:rFonts w:ascii="Times New Roman" w:hAnsi="Times New Roman"/>
          <w:sz w:val="24"/>
          <w:szCs w:val="24"/>
        </w:rPr>
        <w:t xml:space="preserve">е выполнения задания материалы, </w:t>
      </w:r>
      <w:r w:rsidR="00097CC6" w:rsidRPr="00097CC6">
        <w:rPr>
          <w:rFonts w:ascii="Times New Roman" w:hAnsi="Times New Roman"/>
          <w:sz w:val="24"/>
          <w:szCs w:val="24"/>
        </w:rPr>
        <w:t>инструменты</w:t>
      </w:r>
      <w:r w:rsidR="00097CC6">
        <w:rPr>
          <w:rFonts w:ascii="Times New Roman" w:hAnsi="Times New Roman"/>
          <w:sz w:val="24"/>
          <w:szCs w:val="24"/>
        </w:rPr>
        <w:t xml:space="preserve">. </w:t>
      </w:r>
    </w:p>
    <w:p w:rsidR="009B16F7" w:rsidRPr="0011187D" w:rsidRDefault="008D0491" w:rsidP="00892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91">
        <w:rPr>
          <w:rFonts w:ascii="Times New Roman" w:hAnsi="Times New Roman"/>
          <w:sz w:val="24"/>
          <w:szCs w:val="24"/>
        </w:rPr>
        <w:t xml:space="preserve">Оценивается качество изготовления </w:t>
      </w:r>
      <w:r w:rsidR="005A6DDF">
        <w:rPr>
          <w:rFonts w:ascii="Times New Roman" w:hAnsi="Times New Roman"/>
          <w:sz w:val="24"/>
          <w:szCs w:val="24"/>
        </w:rPr>
        <w:t xml:space="preserve">швейного изделия; </w:t>
      </w:r>
      <w:r w:rsidR="008921DA">
        <w:rPr>
          <w:rFonts w:ascii="Times New Roman" w:hAnsi="Times New Roman"/>
          <w:sz w:val="24"/>
          <w:szCs w:val="24"/>
        </w:rPr>
        <w:t>способы обработки</w:t>
      </w:r>
      <w:r w:rsidR="00FC0025" w:rsidRPr="00FC0025">
        <w:rPr>
          <w:rFonts w:ascii="Times New Roman" w:hAnsi="Times New Roman"/>
          <w:sz w:val="24"/>
          <w:szCs w:val="24"/>
        </w:rPr>
        <w:t>; общая вла</w:t>
      </w:r>
      <w:r w:rsidR="008921DA">
        <w:rPr>
          <w:rFonts w:ascii="Times New Roman" w:hAnsi="Times New Roman"/>
          <w:sz w:val="24"/>
          <w:szCs w:val="24"/>
        </w:rPr>
        <w:t xml:space="preserve">жно тепловая обработка изделия; качество готовой одежды; организация рабочего </w:t>
      </w:r>
      <w:r w:rsidR="008921DA">
        <w:rPr>
          <w:rFonts w:ascii="Times New Roman" w:hAnsi="Times New Roman"/>
          <w:sz w:val="24"/>
          <w:szCs w:val="24"/>
        </w:rPr>
        <w:lastRenderedPageBreak/>
        <w:t xml:space="preserve">места; </w:t>
      </w:r>
      <w:r w:rsidR="0011187D" w:rsidRPr="0011187D">
        <w:rPr>
          <w:rFonts w:ascii="Times New Roman" w:hAnsi="Times New Roman"/>
          <w:sz w:val="24"/>
          <w:szCs w:val="24"/>
        </w:rPr>
        <w:t>качество выполненных работ (соотв</w:t>
      </w:r>
      <w:r w:rsidR="008921DA">
        <w:rPr>
          <w:rFonts w:ascii="Times New Roman" w:hAnsi="Times New Roman"/>
          <w:sz w:val="24"/>
          <w:szCs w:val="24"/>
        </w:rPr>
        <w:t xml:space="preserve">етствие требованиям </w:t>
      </w:r>
      <w:r w:rsidR="0011187D" w:rsidRPr="0011187D">
        <w:rPr>
          <w:rFonts w:ascii="Times New Roman" w:hAnsi="Times New Roman"/>
          <w:sz w:val="24"/>
          <w:szCs w:val="24"/>
        </w:rPr>
        <w:t>норматив</w:t>
      </w:r>
      <w:r w:rsidR="008921DA">
        <w:rPr>
          <w:rFonts w:ascii="Times New Roman" w:hAnsi="Times New Roman"/>
          <w:sz w:val="24"/>
          <w:szCs w:val="24"/>
        </w:rPr>
        <w:t xml:space="preserve">но - технической документации); </w:t>
      </w:r>
      <w:r w:rsidR="0011187D" w:rsidRPr="0011187D">
        <w:rPr>
          <w:rFonts w:ascii="Times New Roman" w:hAnsi="Times New Roman"/>
          <w:sz w:val="24"/>
          <w:szCs w:val="24"/>
        </w:rPr>
        <w:t>соблюд</w:t>
      </w:r>
      <w:r w:rsidR="008921DA">
        <w:rPr>
          <w:rFonts w:ascii="Times New Roman" w:hAnsi="Times New Roman"/>
          <w:sz w:val="24"/>
          <w:szCs w:val="24"/>
        </w:rPr>
        <w:t xml:space="preserve">ение технологического процесса; </w:t>
      </w:r>
      <w:r w:rsidR="0011187D" w:rsidRPr="0011187D">
        <w:rPr>
          <w:rFonts w:ascii="Times New Roman" w:hAnsi="Times New Roman"/>
          <w:sz w:val="24"/>
          <w:szCs w:val="24"/>
        </w:rPr>
        <w:t>соблюдени</w:t>
      </w:r>
      <w:r w:rsidR="008921DA">
        <w:rPr>
          <w:rFonts w:ascii="Times New Roman" w:hAnsi="Times New Roman"/>
          <w:sz w:val="24"/>
          <w:szCs w:val="24"/>
        </w:rPr>
        <w:t xml:space="preserve">е правил по безопасности труда; </w:t>
      </w:r>
      <w:r w:rsidR="0011187D" w:rsidRPr="0011187D">
        <w:rPr>
          <w:rFonts w:ascii="Times New Roman" w:hAnsi="Times New Roman"/>
          <w:sz w:val="24"/>
          <w:szCs w:val="24"/>
        </w:rPr>
        <w:t>уверенная демонстрац</w:t>
      </w:r>
      <w:r w:rsidR="008921DA">
        <w:rPr>
          <w:rFonts w:ascii="Times New Roman" w:hAnsi="Times New Roman"/>
          <w:sz w:val="24"/>
          <w:szCs w:val="24"/>
        </w:rPr>
        <w:t xml:space="preserve">ия выполнения трудовых приёмов; </w:t>
      </w:r>
      <w:r w:rsidR="0011187D" w:rsidRPr="0011187D">
        <w:rPr>
          <w:rFonts w:ascii="Times New Roman" w:hAnsi="Times New Roman"/>
          <w:sz w:val="24"/>
          <w:szCs w:val="24"/>
        </w:rPr>
        <w:t>умение пользоватьс</w:t>
      </w:r>
      <w:r w:rsidR="008921DA">
        <w:rPr>
          <w:rFonts w:ascii="Times New Roman" w:hAnsi="Times New Roman"/>
          <w:sz w:val="24"/>
          <w:szCs w:val="24"/>
        </w:rPr>
        <w:t xml:space="preserve">я оборудованием, инструментами, приспособлениями; </w:t>
      </w:r>
      <w:r w:rsidR="0011187D" w:rsidRPr="0011187D">
        <w:rPr>
          <w:rFonts w:ascii="Times New Roman" w:hAnsi="Times New Roman"/>
          <w:sz w:val="24"/>
          <w:szCs w:val="24"/>
        </w:rPr>
        <w:t>умение пользова</w:t>
      </w:r>
      <w:r w:rsidR="005A6DDF">
        <w:rPr>
          <w:rFonts w:ascii="Times New Roman" w:hAnsi="Times New Roman"/>
          <w:sz w:val="24"/>
          <w:szCs w:val="24"/>
        </w:rPr>
        <w:t>ться технической документацией.</w:t>
      </w:r>
    </w:p>
    <w:p w:rsidR="00FC0025" w:rsidRDefault="008921DA" w:rsidP="008921D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1DA">
        <w:rPr>
          <w:rFonts w:ascii="Times New Roman" w:hAnsi="Times New Roman"/>
          <w:b/>
          <w:sz w:val="24"/>
          <w:szCs w:val="24"/>
        </w:rPr>
        <w:t>2.3. Пример задания для проведения демонстрационного экзамена по профессии 29.01.07 Портной</w:t>
      </w:r>
    </w:p>
    <w:p w:rsidR="002F3290" w:rsidRDefault="002F3290" w:rsidP="000B710B">
      <w:pPr>
        <w:spacing w:after="0" w:line="36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183031" w:rsidRDefault="008921D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16F7">
        <w:rPr>
          <w:rFonts w:ascii="Times New Roman" w:hAnsi="Times New Roman"/>
          <w:b/>
          <w:sz w:val="24"/>
          <w:szCs w:val="24"/>
        </w:rPr>
        <w:t xml:space="preserve">2.3.1. Структура и содержание типового </w:t>
      </w:r>
      <w:r w:rsidR="009B16F7" w:rsidRPr="009B16F7">
        <w:rPr>
          <w:rFonts w:ascii="Times New Roman" w:hAnsi="Times New Roman"/>
          <w:b/>
          <w:sz w:val="24"/>
          <w:szCs w:val="24"/>
        </w:rPr>
        <w:t xml:space="preserve">практического </w:t>
      </w:r>
      <w:r w:rsidRPr="009B16F7">
        <w:rPr>
          <w:rFonts w:ascii="Times New Roman" w:hAnsi="Times New Roman"/>
          <w:b/>
          <w:sz w:val="24"/>
          <w:szCs w:val="24"/>
        </w:rPr>
        <w:t>задания</w:t>
      </w:r>
    </w:p>
    <w:p w:rsidR="005F3DFB" w:rsidRDefault="009B16F7" w:rsidP="009B16F7">
      <w:pPr>
        <w:pStyle w:val="a5"/>
        <w:spacing w:before="0" w:after="0" w:line="360" w:lineRule="auto"/>
        <w:ind w:left="0" w:firstLine="709"/>
        <w:jc w:val="both"/>
      </w:pPr>
      <w:r w:rsidRPr="009B16F7">
        <w:t>Задание</w:t>
      </w:r>
      <w:r w:rsidR="005C26BC">
        <w:t>:</w:t>
      </w:r>
      <w:r w:rsidR="0065153F">
        <w:t xml:space="preserve"> </w:t>
      </w:r>
      <w:r w:rsidR="00BA3BC6" w:rsidRPr="00BA3BC6">
        <w:t xml:space="preserve">Выполнить </w:t>
      </w:r>
      <w:r w:rsidR="00BA3BC6">
        <w:t>изготовление</w:t>
      </w:r>
      <w:r w:rsidR="00BA3BC6">
        <w:rPr>
          <w:color w:val="C00000"/>
        </w:rPr>
        <w:t xml:space="preserve"> </w:t>
      </w:r>
      <w:r w:rsidR="00BA3BC6">
        <w:t>блузки</w:t>
      </w:r>
      <w:r w:rsidR="005F3DFB">
        <w:t xml:space="preserve"> 44 размера </w:t>
      </w:r>
      <w:r w:rsidR="003211AF">
        <w:t xml:space="preserve">по индивидуальному заказу </w:t>
      </w:r>
      <w:r w:rsidR="005F3DFB" w:rsidRPr="005F3DFB">
        <w:t>за отведенное время в соответствии с э</w:t>
      </w:r>
      <w:r w:rsidR="005F3DFB">
        <w:t>скизом, описанием внешнего вида.</w:t>
      </w:r>
    </w:p>
    <w:p w:rsidR="003211AF" w:rsidRDefault="00757C11" w:rsidP="009B16F7">
      <w:pPr>
        <w:pStyle w:val="a5"/>
        <w:spacing w:before="0" w:after="0" w:line="360" w:lineRule="auto"/>
        <w:ind w:left="0" w:firstLine="709"/>
        <w:jc w:val="both"/>
      </w:pPr>
      <w:r>
        <w:t>Последовательность</w:t>
      </w:r>
      <w:r w:rsidR="003211AF">
        <w:t xml:space="preserve"> работы: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1. Подготовка материалов, инструментов и приспособлений в соответствии с заданием.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2. Подбор оптимальных способов технологической обработки, определение последовательности обработки в соответствии с изготавливаемой моделью.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3. Настройка швейного оборудования с учетом свойств материалов.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4. Организация рабочего места при всех видах работ.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5. Поэтапная обработка и сборка швейного изделия.</w:t>
      </w:r>
    </w:p>
    <w:p w:rsidR="0037771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 xml:space="preserve">7.  </w:t>
      </w:r>
      <w:proofErr w:type="spellStart"/>
      <w:r>
        <w:t>Внутрипроцессная</w:t>
      </w:r>
      <w:proofErr w:type="spellEnd"/>
      <w:r>
        <w:t xml:space="preserve"> и окончательная влажно-тепловая обработка изделия.</w:t>
      </w:r>
    </w:p>
    <w:p w:rsidR="00377719" w:rsidRPr="00377719" w:rsidRDefault="00A530B6" w:rsidP="00377719">
      <w:pPr>
        <w:pStyle w:val="a5"/>
        <w:spacing w:before="0" w:after="0" w:line="360" w:lineRule="auto"/>
        <w:ind w:left="0" w:firstLine="709"/>
        <w:jc w:val="both"/>
        <w:rPr>
          <w:b/>
        </w:rPr>
      </w:pPr>
      <w:r w:rsidRPr="00A530B6">
        <w:rPr>
          <w:b/>
        </w:rPr>
        <w:t xml:space="preserve">Описание </w:t>
      </w:r>
      <w:r>
        <w:rPr>
          <w:b/>
        </w:rPr>
        <w:t>внешнего вида</w:t>
      </w:r>
    </w:p>
    <w:p w:rsidR="00A530B6" w:rsidRPr="00A530B6" w:rsidRDefault="00A530B6" w:rsidP="00A530B6">
      <w:pPr>
        <w:pStyle w:val="a5"/>
        <w:spacing w:before="0" w:after="0" w:line="360" w:lineRule="auto"/>
        <w:ind w:left="0" w:firstLine="709"/>
        <w:jc w:val="both"/>
      </w:pPr>
      <w:r w:rsidRPr="00A530B6">
        <w:t xml:space="preserve">Блузка </w:t>
      </w:r>
      <w:r w:rsidR="00F528CF">
        <w:t xml:space="preserve">повседневная из сорочечной ткани. Блузка </w:t>
      </w:r>
      <w:r w:rsidR="00ED5FEF" w:rsidRPr="00ED5FEF">
        <w:t>полуприлегающего силуэта</w:t>
      </w:r>
      <w:r w:rsidR="0065153F">
        <w:t xml:space="preserve"> </w:t>
      </w:r>
      <w:r w:rsidRPr="00A530B6">
        <w:t>с центральной бортовой за</w:t>
      </w:r>
      <w:r w:rsidR="005A6DDF">
        <w:t xml:space="preserve">стежкой на 5 </w:t>
      </w:r>
      <w:r w:rsidR="006D0D31">
        <w:t xml:space="preserve">вертикальных </w:t>
      </w:r>
      <w:r w:rsidR="005A6DDF">
        <w:t xml:space="preserve">обметанных петель и пуговицы по </w:t>
      </w:r>
      <w:r w:rsidR="006D0D31">
        <w:t>линии полузаноса</w:t>
      </w:r>
      <w:r w:rsidR="00BA3BC6">
        <w:t xml:space="preserve"> </w:t>
      </w:r>
      <w:r w:rsidR="006D0D31">
        <w:t>и 1 горизонтальную петлю на воротнике-стойка. К</w:t>
      </w:r>
      <w:r w:rsidRPr="00A530B6">
        <w:t xml:space="preserve">рай борта обработан </w:t>
      </w:r>
      <w:r w:rsidR="005A6DDF">
        <w:t xml:space="preserve">цельнокроеным двойным </w:t>
      </w:r>
      <w:proofErr w:type="spellStart"/>
      <w:r w:rsidR="005A6DDF">
        <w:t>подбортом</w:t>
      </w:r>
      <w:proofErr w:type="spellEnd"/>
      <w:r w:rsidR="006D0D31">
        <w:t xml:space="preserve">, </w:t>
      </w:r>
      <w:r w:rsidR="005A6DDF">
        <w:t xml:space="preserve">шириной </w:t>
      </w:r>
      <w:r w:rsidRPr="00A530B6">
        <w:t>в готовом виде 3</w:t>
      </w:r>
      <w:r>
        <w:t xml:space="preserve"> см</w:t>
      </w:r>
      <w:r w:rsidR="006D0D31">
        <w:t xml:space="preserve">. По внутреннему краю </w:t>
      </w:r>
      <w:proofErr w:type="spellStart"/>
      <w:r w:rsidR="006D0D31">
        <w:t>подборта</w:t>
      </w:r>
      <w:proofErr w:type="spellEnd"/>
      <w:r w:rsidR="006D0D31">
        <w:t xml:space="preserve"> проложена отделочная строчка</w:t>
      </w:r>
      <w:r>
        <w:t>.</w:t>
      </w:r>
      <w:r w:rsidR="0065153F">
        <w:t xml:space="preserve"> </w:t>
      </w:r>
      <w:r w:rsidR="00F528CF" w:rsidRPr="00A530B6">
        <w:t xml:space="preserve">На </w:t>
      </w:r>
      <w:r w:rsidR="00F66578">
        <w:t xml:space="preserve">переде </w:t>
      </w:r>
      <w:r w:rsidR="006D0D31">
        <w:t>конструктивные</w:t>
      </w:r>
      <w:r w:rsidR="00F528CF" w:rsidRPr="00A530B6">
        <w:t xml:space="preserve"> рельеф</w:t>
      </w:r>
      <w:r w:rsidR="006D0D31">
        <w:t>ы</w:t>
      </w:r>
      <w:r w:rsidR="00F528CF" w:rsidRPr="00A530B6">
        <w:t xml:space="preserve"> от середины плечевого шва до</w:t>
      </w:r>
      <w:r w:rsidR="00F528CF">
        <w:t xml:space="preserve"> низа через высшую точку груди. </w:t>
      </w:r>
      <w:r w:rsidR="00F528CF" w:rsidRPr="00A530B6">
        <w:t>Спинка целая с двумя вытачками по линии талии.</w:t>
      </w:r>
    </w:p>
    <w:p w:rsidR="00F528CF" w:rsidRDefault="00F528CF" w:rsidP="00A530B6">
      <w:pPr>
        <w:pStyle w:val="a5"/>
        <w:spacing w:before="0" w:after="0" w:line="360" w:lineRule="auto"/>
        <w:ind w:left="0" w:firstLine="709"/>
        <w:jc w:val="both"/>
      </w:pPr>
      <w:r w:rsidRPr="00A530B6">
        <w:t xml:space="preserve">Рукав </w:t>
      </w:r>
      <w:proofErr w:type="spellStart"/>
      <w:r w:rsidRPr="00A530B6">
        <w:t>втачной</w:t>
      </w:r>
      <w:proofErr w:type="spellEnd"/>
      <w:r w:rsidR="001F0440">
        <w:t xml:space="preserve"> </w:t>
      </w:r>
      <w:proofErr w:type="spellStart"/>
      <w:r w:rsidRPr="00A530B6">
        <w:t>одношовный</w:t>
      </w:r>
      <w:proofErr w:type="spellEnd"/>
      <w:r>
        <w:t xml:space="preserve"> короткий, низ рукава обработан швом в подгибку с закрытым срезом</w:t>
      </w:r>
      <w:r w:rsidR="00F71258">
        <w:t xml:space="preserve">, </w:t>
      </w:r>
      <w:r w:rsidR="005A6DDF">
        <w:t>ширина подгибки в готовом виде 1,5</w:t>
      </w:r>
      <w:r w:rsidR="00F71258">
        <w:t xml:space="preserve"> см</w:t>
      </w:r>
      <w:r>
        <w:t xml:space="preserve">. </w:t>
      </w:r>
    </w:p>
    <w:p w:rsidR="00A530B6" w:rsidRPr="00A530B6" w:rsidRDefault="00A530B6" w:rsidP="00A530B6">
      <w:pPr>
        <w:pStyle w:val="a5"/>
        <w:spacing w:before="0" w:after="0" w:line="360" w:lineRule="auto"/>
        <w:ind w:left="0" w:firstLine="709"/>
        <w:jc w:val="both"/>
      </w:pPr>
      <w:r w:rsidRPr="00A530B6">
        <w:t>Воротник</w:t>
      </w:r>
      <w:r w:rsidR="005A6DDF">
        <w:t xml:space="preserve">-стойка прилегающий к шее </w:t>
      </w:r>
      <w:r w:rsidR="00ED5FEF">
        <w:t>с закругленными концами</w:t>
      </w:r>
      <w:r w:rsidR="006D0D31">
        <w:t xml:space="preserve"> шириной в готовом виде 3 см.</w:t>
      </w:r>
    </w:p>
    <w:p w:rsidR="00A530B6" w:rsidRPr="00A530B6" w:rsidRDefault="00ED5FEF" w:rsidP="00ED5FEF">
      <w:pPr>
        <w:pStyle w:val="a5"/>
        <w:spacing w:before="0" w:after="0" w:line="360" w:lineRule="auto"/>
        <w:ind w:left="0" w:firstLine="709"/>
        <w:jc w:val="both"/>
      </w:pPr>
      <w:r>
        <w:t xml:space="preserve">По </w:t>
      </w:r>
      <w:r w:rsidR="005A6DDF">
        <w:t>рельефам</w:t>
      </w:r>
      <w:r w:rsidR="001F0440">
        <w:t xml:space="preserve"> </w:t>
      </w:r>
      <w:r w:rsidR="00A530B6" w:rsidRPr="00A530B6">
        <w:t xml:space="preserve">проложена одна отделочная строчка на расстоянии </w:t>
      </w:r>
      <w:r>
        <w:t>0,1 с</w:t>
      </w:r>
      <w:r w:rsidR="00A530B6" w:rsidRPr="00A530B6">
        <w:t xml:space="preserve">м от </w:t>
      </w:r>
      <w:r w:rsidR="005A6DDF">
        <w:t>шва стачивания шва.</w:t>
      </w:r>
    </w:p>
    <w:p w:rsidR="00A530B6" w:rsidRPr="00A530B6" w:rsidRDefault="00A530B6" w:rsidP="00A530B6">
      <w:pPr>
        <w:pStyle w:val="a5"/>
        <w:spacing w:before="0" w:after="0" w:line="360" w:lineRule="auto"/>
        <w:ind w:left="0" w:firstLine="709"/>
        <w:jc w:val="both"/>
      </w:pPr>
      <w:r w:rsidRPr="00A530B6">
        <w:lastRenderedPageBreak/>
        <w:t xml:space="preserve">Низ блузки обработан швом в подгибку с </w:t>
      </w:r>
      <w:r w:rsidR="00ED5FEF">
        <w:t xml:space="preserve">закрытым </w:t>
      </w:r>
      <w:r w:rsidRPr="00A530B6">
        <w:t>ср</w:t>
      </w:r>
      <w:r w:rsidR="00ED5FEF">
        <w:t>езом</w:t>
      </w:r>
      <w:r w:rsidR="00F71258">
        <w:t xml:space="preserve">, </w:t>
      </w:r>
      <w:r w:rsidR="005A6DDF">
        <w:t>ширина подгибки в готовом виде 1,5</w:t>
      </w:r>
      <w:r w:rsidR="00F71258">
        <w:t xml:space="preserve"> см</w:t>
      </w:r>
      <w:r w:rsidRPr="00A530B6">
        <w:t>.</w:t>
      </w:r>
    </w:p>
    <w:p w:rsidR="00A530B6" w:rsidRDefault="00A530B6" w:rsidP="009B16F7">
      <w:pPr>
        <w:pStyle w:val="a5"/>
        <w:spacing w:before="0" w:after="0" w:line="360" w:lineRule="auto"/>
        <w:ind w:left="0" w:firstLine="709"/>
        <w:jc w:val="both"/>
      </w:pPr>
    </w:p>
    <w:p w:rsidR="00967FE6" w:rsidRDefault="00967FE6" w:rsidP="009B16F7">
      <w:pPr>
        <w:pStyle w:val="a5"/>
        <w:spacing w:before="0" w:after="0" w:line="360" w:lineRule="auto"/>
        <w:ind w:left="0" w:firstLine="709"/>
        <w:jc w:val="both"/>
      </w:pPr>
    </w:p>
    <w:p w:rsidR="005C26BC" w:rsidRDefault="005C26BC" w:rsidP="009B16F7">
      <w:pPr>
        <w:pStyle w:val="a5"/>
        <w:spacing w:before="0" w:after="0" w:line="360" w:lineRule="auto"/>
        <w:ind w:left="0" w:firstLine="709"/>
        <w:jc w:val="both"/>
      </w:pPr>
    </w:p>
    <w:p w:rsidR="00967FE6" w:rsidRPr="00967FE6" w:rsidRDefault="00967FE6" w:rsidP="00967FE6">
      <w:pPr>
        <w:pStyle w:val="a5"/>
        <w:spacing w:before="0" w:after="0" w:line="360" w:lineRule="auto"/>
        <w:ind w:left="0" w:firstLine="709"/>
        <w:jc w:val="center"/>
        <w:rPr>
          <w:b/>
        </w:rPr>
      </w:pPr>
      <w:r w:rsidRPr="00967FE6">
        <w:rPr>
          <w:b/>
        </w:rPr>
        <w:t>Технический рисунок</w:t>
      </w:r>
    </w:p>
    <w:p w:rsidR="00A530B6" w:rsidRDefault="00967FE6" w:rsidP="00967FE6">
      <w:pPr>
        <w:pStyle w:val="a5"/>
        <w:spacing w:before="0" w:after="0" w:line="360" w:lineRule="auto"/>
        <w:ind w:left="0" w:firstLine="709"/>
        <w:jc w:val="both"/>
      </w:pPr>
      <w:r w:rsidRPr="003C5768">
        <w:rPr>
          <w:noProof/>
        </w:rPr>
        <w:drawing>
          <wp:inline distT="0" distB="0" distL="0" distR="0">
            <wp:extent cx="4714875" cy="3551078"/>
            <wp:effectExtent l="0" t="0" r="0" b="0"/>
            <wp:docPr id="1" name="Рисунок 1" descr="C:\Users\OTDIS\Downloads\Desktop\Сканы\2018-07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IS\Downloads\Desktop\Сканы\2018-07-0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29594" r="8113" b="28807"/>
                    <a:stretch/>
                  </pic:blipFill>
                  <pic:spPr bwMode="auto">
                    <a:xfrm>
                      <a:off x="0" y="0"/>
                      <a:ext cx="4723816" cy="35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0AC" w:rsidRPr="00377719" w:rsidRDefault="008B10AC" w:rsidP="008B10AC">
      <w:pPr>
        <w:jc w:val="center"/>
        <w:rPr>
          <w:rFonts w:ascii="Times New Roman" w:hAnsi="Times New Roman"/>
          <w:b/>
          <w:sz w:val="24"/>
          <w:szCs w:val="24"/>
        </w:rPr>
      </w:pPr>
      <w:r w:rsidRPr="00377719">
        <w:rPr>
          <w:rFonts w:ascii="Times New Roman" w:hAnsi="Times New Roman"/>
          <w:b/>
          <w:sz w:val="24"/>
          <w:szCs w:val="24"/>
        </w:rPr>
        <w:t>Спецификация деталей кроя</w:t>
      </w:r>
    </w:p>
    <w:tbl>
      <w:tblPr>
        <w:tblStyle w:val="affffff6"/>
        <w:tblW w:w="4170" w:type="pct"/>
        <w:tblLayout w:type="fixed"/>
        <w:tblLook w:val="04A0" w:firstRow="1" w:lastRow="0" w:firstColumn="1" w:lastColumn="0" w:noHBand="0" w:noVBand="1"/>
      </w:tblPr>
      <w:tblGrid>
        <w:gridCol w:w="721"/>
        <w:gridCol w:w="4792"/>
        <w:gridCol w:w="2468"/>
      </w:tblGrid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rPr>
                <w:sz w:val="24"/>
                <w:szCs w:val="24"/>
              </w:rPr>
            </w:pPr>
          </w:p>
        </w:tc>
        <w:tc>
          <w:tcPr>
            <w:tcW w:w="3002" w:type="pct"/>
          </w:tcPr>
          <w:p w:rsidR="00377719" w:rsidRPr="008B10AC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Наименование детали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Количество деталей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 w:rsidRPr="00377719">
              <w:rPr>
                <w:sz w:val="24"/>
                <w:szCs w:val="24"/>
              </w:rPr>
              <w:t>Спинка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1 деталь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ч</w:t>
            </w:r>
            <w:r w:rsidRPr="00377719"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</w:rPr>
              <w:t>п</w:t>
            </w:r>
            <w:r w:rsidRPr="00377719">
              <w:rPr>
                <w:sz w:val="24"/>
                <w:szCs w:val="24"/>
              </w:rPr>
              <w:t>ереда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детали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часть п</w:t>
            </w:r>
            <w:r w:rsidRPr="00377719">
              <w:rPr>
                <w:sz w:val="24"/>
                <w:szCs w:val="24"/>
              </w:rPr>
              <w:t>ереда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детали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 w:rsidRPr="00377719">
              <w:rPr>
                <w:sz w:val="24"/>
                <w:szCs w:val="24"/>
              </w:rPr>
              <w:t>Рукав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2 детали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в</w:t>
            </w:r>
            <w:r w:rsidRPr="00377719">
              <w:rPr>
                <w:sz w:val="24"/>
                <w:szCs w:val="24"/>
              </w:rPr>
              <w:t>оротник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1 деталь</w:t>
            </w:r>
          </w:p>
        </w:tc>
      </w:tr>
      <w:tr w:rsidR="00377719" w:rsidRPr="008B10AC" w:rsidTr="00BA3C54">
        <w:trPr>
          <w:trHeight w:val="433"/>
        </w:trPr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в</w:t>
            </w:r>
            <w:r w:rsidRPr="00377719">
              <w:rPr>
                <w:sz w:val="24"/>
                <w:szCs w:val="24"/>
              </w:rPr>
              <w:t>оротник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1 деталь</w:t>
            </w:r>
          </w:p>
        </w:tc>
      </w:tr>
    </w:tbl>
    <w:p w:rsidR="009B16F7" w:rsidRDefault="009B16F7" w:rsidP="009B16F7">
      <w:pPr>
        <w:pStyle w:val="a5"/>
        <w:spacing w:before="0" w:after="0" w:line="360" w:lineRule="auto"/>
        <w:ind w:left="0" w:firstLine="709"/>
        <w:jc w:val="both"/>
        <w:rPr>
          <w:b/>
        </w:rPr>
      </w:pPr>
    </w:p>
    <w:p w:rsidR="009B16F7" w:rsidRDefault="009B16F7" w:rsidP="009B16F7">
      <w:pPr>
        <w:pStyle w:val="a5"/>
        <w:spacing w:before="0" w:after="0" w:line="360" w:lineRule="auto"/>
        <w:ind w:left="0" w:firstLine="709"/>
        <w:jc w:val="both"/>
        <w:rPr>
          <w:b/>
        </w:rPr>
      </w:pPr>
      <w:r>
        <w:rPr>
          <w:b/>
        </w:rPr>
        <w:t>2.3.2. Условия выполнения практического задания</w:t>
      </w:r>
    </w:p>
    <w:p w:rsidR="00F24C71" w:rsidRPr="009B16F7" w:rsidRDefault="009B16F7" w:rsidP="00F24C71">
      <w:pPr>
        <w:pStyle w:val="af"/>
        <w:spacing w:line="360" w:lineRule="auto"/>
        <w:ind w:firstLine="709"/>
        <w:jc w:val="both"/>
        <w:textAlignment w:val="top"/>
        <w:rPr>
          <w:color w:val="000000"/>
          <w:lang w:val="ru-RU"/>
        </w:rPr>
      </w:pPr>
      <w:r w:rsidRPr="00044090">
        <w:rPr>
          <w:b/>
          <w:lang w:val="ru-RU"/>
        </w:rPr>
        <w:t xml:space="preserve">Время </w:t>
      </w:r>
      <w:r w:rsidRPr="00044090">
        <w:rPr>
          <w:lang w:val="ru-RU"/>
        </w:rPr>
        <w:t xml:space="preserve">на </w:t>
      </w:r>
      <w:r w:rsidR="000B710B" w:rsidRPr="00044090">
        <w:rPr>
          <w:lang w:val="ru-RU"/>
        </w:rPr>
        <w:t xml:space="preserve">изучение задания 15 минут, на </w:t>
      </w:r>
      <w:r w:rsidRPr="00044090">
        <w:rPr>
          <w:lang w:val="ru-RU"/>
        </w:rPr>
        <w:t xml:space="preserve">выполнение </w:t>
      </w:r>
      <w:r w:rsidR="000B710B" w:rsidRPr="00044090">
        <w:rPr>
          <w:lang w:val="ru-RU"/>
        </w:rPr>
        <w:t xml:space="preserve">задания - </w:t>
      </w:r>
      <w:r w:rsidRPr="00044090">
        <w:rPr>
          <w:lang w:val="ru-RU"/>
        </w:rPr>
        <w:t>6 астрономических часов</w:t>
      </w:r>
      <w:r w:rsidR="000B710B" w:rsidRPr="00044090">
        <w:rPr>
          <w:lang w:val="ru-RU"/>
        </w:rPr>
        <w:t xml:space="preserve">. </w:t>
      </w:r>
      <w:r w:rsidRPr="00044090">
        <w:rPr>
          <w:lang w:val="ru-RU"/>
        </w:rPr>
        <w:t xml:space="preserve">По истечении отведенного времени </w:t>
      </w:r>
      <w:r w:rsidR="00957EE5" w:rsidRPr="00044090">
        <w:rPr>
          <w:lang w:val="ru-RU"/>
        </w:rPr>
        <w:t>необходимо</w:t>
      </w:r>
      <w:r w:rsidRPr="00044090">
        <w:rPr>
          <w:lang w:val="ru-RU"/>
        </w:rPr>
        <w:t xml:space="preserve"> сдать готовую или не готовую </w:t>
      </w:r>
      <w:r w:rsidR="000B710B" w:rsidRPr="00044090">
        <w:rPr>
          <w:lang w:val="ru-RU"/>
        </w:rPr>
        <w:t>блузку</w:t>
      </w:r>
      <w:r w:rsidRPr="00044090">
        <w:rPr>
          <w:lang w:val="ru-RU"/>
        </w:rPr>
        <w:t xml:space="preserve"> для выставления оценки. </w:t>
      </w:r>
      <w:r w:rsidRPr="00F24C71">
        <w:rPr>
          <w:lang w:val="ru-RU"/>
        </w:rPr>
        <w:t>Изде</w:t>
      </w:r>
      <w:r w:rsidR="00F66578">
        <w:rPr>
          <w:lang w:val="ru-RU"/>
        </w:rPr>
        <w:t>лие предоставляется на манекене</w:t>
      </w:r>
      <w:r w:rsidR="00F24C71" w:rsidRPr="009B16F7">
        <w:rPr>
          <w:lang w:val="ru-RU"/>
        </w:rPr>
        <w:t>.</w:t>
      </w:r>
    </w:p>
    <w:p w:rsidR="009B16F7" w:rsidRPr="00F24C71" w:rsidRDefault="00F24C71" w:rsidP="00F24C71">
      <w:pPr>
        <w:pStyle w:val="af"/>
        <w:spacing w:line="360" w:lineRule="auto"/>
        <w:ind w:firstLine="709"/>
        <w:jc w:val="both"/>
        <w:textAlignment w:val="top"/>
        <w:rPr>
          <w:color w:val="000000"/>
          <w:lang w:val="ru-RU"/>
        </w:rPr>
      </w:pPr>
      <w:r w:rsidRPr="009B16F7">
        <w:rPr>
          <w:lang w:val="ru-RU"/>
        </w:rPr>
        <w:lastRenderedPageBreak/>
        <w:t>Участники могут использовать материалы и инструменты, предусмотренные инфраструктурным листом.</w:t>
      </w:r>
    </w:p>
    <w:p w:rsidR="00957EE5" w:rsidRDefault="008B10AC" w:rsidP="00957EE5">
      <w:pPr>
        <w:pStyle w:val="af"/>
        <w:spacing w:line="360" w:lineRule="auto"/>
        <w:ind w:firstLine="709"/>
        <w:jc w:val="both"/>
        <w:textAlignment w:val="top"/>
        <w:rPr>
          <w:lang w:val="ru-RU"/>
        </w:rPr>
      </w:pPr>
      <w:r w:rsidRPr="008B10AC">
        <w:rPr>
          <w:lang w:val="ru-RU"/>
        </w:rPr>
        <w:t>Каждому предоставляют</w:t>
      </w:r>
      <w:r w:rsidR="00F66578">
        <w:rPr>
          <w:lang w:val="ru-RU"/>
        </w:rPr>
        <w:t>ся одинаковый крой деталей блузки</w:t>
      </w:r>
      <w:r w:rsidRPr="008B10AC">
        <w:rPr>
          <w:lang w:val="ru-RU"/>
        </w:rPr>
        <w:t xml:space="preserve"> из одной и той же </w:t>
      </w:r>
      <w:r w:rsidR="00957EE5">
        <w:rPr>
          <w:lang w:val="ru-RU"/>
        </w:rPr>
        <w:t>ткани, одинаковое оборудование.</w:t>
      </w:r>
    </w:p>
    <w:p w:rsidR="00F66578" w:rsidRDefault="00F66578" w:rsidP="00957EE5">
      <w:pPr>
        <w:pStyle w:val="af"/>
        <w:spacing w:line="360" w:lineRule="auto"/>
        <w:ind w:firstLine="709"/>
        <w:jc w:val="both"/>
        <w:textAlignment w:val="top"/>
        <w:rPr>
          <w:lang w:val="ru-RU"/>
        </w:rPr>
      </w:pPr>
    </w:p>
    <w:p w:rsidR="00F66578" w:rsidRDefault="00F66578" w:rsidP="00957EE5">
      <w:pPr>
        <w:pStyle w:val="af"/>
        <w:spacing w:line="360" w:lineRule="auto"/>
        <w:ind w:firstLine="709"/>
        <w:jc w:val="both"/>
        <w:textAlignment w:val="top"/>
        <w:rPr>
          <w:lang w:val="ru-RU"/>
        </w:rPr>
      </w:pPr>
    </w:p>
    <w:p w:rsidR="00F24C71" w:rsidRPr="00F24C71" w:rsidRDefault="00F24C71" w:rsidP="00957EE5">
      <w:pPr>
        <w:pStyle w:val="af"/>
        <w:spacing w:line="360" w:lineRule="auto"/>
        <w:ind w:firstLine="709"/>
        <w:jc w:val="both"/>
        <w:textAlignment w:val="top"/>
        <w:rPr>
          <w:b/>
          <w:lang w:val="ru-RU"/>
        </w:rPr>
      </w:pPr>
      <w:r w:rsidRPr="00F24C71">
        <w:rPr>
          <w:b/>
          <w:lang w:val="ru-RU"/>
        </w:rPr>
        <w:t>Инфраструктурный лист</w:t>
      </w:r>
    </w:p>
    <w:p w:rsidR="009B16F7" w:rsidRPr="00957EE5" w:rsidRDefault="00957EE5" w:rsidP="00957EE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EE5">
        <w:rPr>
          <w:rFonts w:ascii="Times New Roman" w:hAnsi="Times New Roman"/>
          <w:b/>
          <w:sz w:val="24"/>
          <w:szCs w:val="24"/>
        </w:rPr>
        <w:t>Предоставляемые материалы</w:t>
      </w:r>
      <w:r w:rsidR="00D73F89">
        <w:rPr>
          <w:rFonts w:ascii="Times New Roman" w:hAnsi="Times New Roman"/>
          <w:b/>
          <w:sz w:val="24"/>
          <w:szCs w:val="24"/>
        </w:rPr>
        <w:t xml:space="preserve"> на одного студента</w:t>
      </w:r>
      <w:r w:rsidRPr="00957EE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ffffff6"/>
        <w:tblW w:w="9356" w:type="dxa"/>
        <w:tblInd w:w="-5" w:type="dxa"/>
        <w:tblLook w:val="04A0" w:firstRow="1" w:lastRow="0" w:firstColumn="1" w:lastColumn="0" w:noHBand="0" w:noVBand="1"/>
      </w:tblPr>
      <w:tblGrid>
        <w:gridCol w:w="2699"/>
        <w:gridCol w:w="2971"/>
        <w:gridCol w:w="3686"/>
      </w:tblGrid>
      <w:tr w:rsidR="009B16F7" w:rsidRPr="00915CCC" w:rsidTr="00957EE5">
        <w:trPr>
          <w:trHeight w:val="274"/>
        </w:trPr>
        <w:tc>
          <w:tcPr>
            <w:tcW w:w="2699" w:type="dxa"/>
          </w:tcPr>
          <w:p w:rsidR="009B16F7" w:rsidRPr="00915CCC" w:rsidRDefault="009B16F7" w:rsidP="000440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15CC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971" w:type="dxa"/>
          </w:tcPr>
          <w:p w:rsidR="009B16F7" w:rsidRPr="00915CCC" w:rsidRDefault="009B16F7" w:rsidP="000440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15CCC">
              <w:rPr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3686" w:type="dxa"/>
          </w:tcPr>
          <w:p w:rsidR="009B16F7" w:rsidRPr="00915CCC" w:rsidRDefault="009B16F7" w:rsidP="000440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15CCC">
              <w:rPr>
                <w:b/>
                <w:sz w:val="24"/>
                <w:szCs w:val="24"/>
              </w:rPr>
              <w:t xml:space="preserve">Описание </w:t>
            </w:r>
          </w:p>
        </w:tc>
      </w:tr>
      <w:tr w:rsidR="00957EE5" w:rsidRPr="00915CCC" w:rsidTr="00044090">
        <w:trPr>
          <w:trHeight w:val="160"/>
        </w:trPr>
        <w:tc>
          <w:tcPr>
            <w:tcW w:w="2699" w:type="dxa"/>
            <w:vAlign w:val="center"/>
          </w:tcPr>
          <w:p w:rsidR="00957EE5" w:rsidRPr="000747C8" w:rsidRDefault="00957EE5" w:rsidP="00957EE5">
            <w:pPr>
              <w:pStyle w:val="Style6"/>
              <w:widowControl/>
              <w:spacing w:line="276" w:lineRule="auto"/>
              <w:ind w:left="7" w:hanging="7"/>
              <w:rPr>
                <w:rStyle w:val="FontStyle22"/>
              </w:rPr>
            </w:pPr>
            <w:r w:rsidRPr="000747C8">
              <w:rPr>
                <w:rStyle w:val="FontStyle22"/>
              </w:rPr>
              <w:t xml:space="preserve">Готовый крой </w:t>
            </w:r>
            <w:r>
              <w:rPr>
                <w:rStyle w:val="FontStyle22"/>
              </w:rPr>
              <w:t>изделия</w:t>
            </w:r>
          </w:p>
        </w:tc>
        <w:tc>
          <w:tcPr>
            <w:tcW w:w="2971" w:type="dxa"/>
            <w:vAlign w:val="center"/>
          </w:tcPr>
          <w:p w:rsidR="00957EE5" w:rsidRPr="000747C8" w:rsidRDefault="00957EE5" w:rsidP="00957EE5">
            <w:pPr>
              <w:pStyle w:val="Style6"/>
              <w:widowControl/>
              <w:spacing w:line="276" w:lineRule="auto"/>
              <w:rPr>
                <w:rStyle w:val="FontStyle22"/>
              </w:rPr>
            </w:pPr>
            <w:r w:rsidRPr="000747C8">
              <w:rPr>
                <w:rStyle w:val="FontStyle22"/>
              </w:rPr>
              <w:t>1 комплект</w:t>
            </w:r>
          </w:p>
        </w:tc>
        <w:tc>
          <w:tcPr>
            <w:tcW w:w="3686" w:type="dxa"/>
            <w:vAlign w:val="center"/>
          </w:tcPr>
          <w:p w:rsidR="00957EE5" w:rsidRPr="000747C8" w:rsidRDefault="00957EE5" w:rsidP="00957EE5">
            <w:pPr>
              <w:pStyle w:val="Style6"/>
              <w:widowControl/>
              <w:spacing w:line="276" w:lineRule="auto"/>
              <w:ind w:left="7" w:hanging="7"/>
              <w:rPr>
                <w:rStyle w:val="FontStyle22"/>
              </w:rPr>
            </w:pPr>
            <w:r w:rsidRPr="000747C8">
              <w:rPr>
                <w:rStyle w:val="FontStyle22"/>
              </w:rPr>
              <w:t>гладко- крашенн</w:t>
            </w:r>
            <w:r>
              <w:rPr>
                <w:rStyle w:val="FontStyle22"/>
              </w:rPr>
              <w:t>ая</w:t>
            </w:r>
            <w:r w:rsidR="00F974B5">
              <w:rPr>
                <w:rStyle w:val="FontStyle22"/>
              </w:rPr>
              <w:t xml:space="preserve"> </w:t>
            </w:r>
            <w:r>
              <w:rPr>
                <w:rStyle w:val="FontStyle22"/>
              </w:rPr>
              <w:t>ткань плательного ассортимента</w:t>
            </w:r>
          </w:p>
        </w:tc>
      </w:tr>
      <w:tr w:rsidR="00957EE5" w:rsidRPr="00915CCC" w:rsidTr="00957EE5">
        <w:trPr>
          <w:trHeight w:val="160"/>
        </w:trPr>
        <w:tc>
          <w:tcPr>
            <w:tcW w:w="2699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4 катушки</w:t>
            </w:r>
          </w:p>
        </w:tc>
        <w:tc>
          <w:tcPr>
            <w:tcW w:w="2971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Нить</w:t>
            </w:r>
          </w:p>
        </w:tc>
        <w:tc>
          <w:tcPr>
            <w:tcW w:w="3686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п/э, соответствующего цвета</w:t>
            </w:r>
          </w:p>
        </w:tc>
      </w:tr>
      <w:tr w:rsidR="00957EE5" w:rsidRPr="00915CCC" w:rsidTr="00957EE5">
        <w:trPr>
          <w:trHeight w:val="169"/>
        </w:trPr>
        <w:tc>
          <w:tcPr>
            <w:tcW w:w="2699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Pr="00915CCC">
              <w:rPr>
                <w:sz w:val="24"/>
                <w:szCs w:val="24"/>
              </w:rPr>
              <w:t>0</w:t>
            </w:r>
            <w:r w:rsidR="00675D1B">
              <w:rPr>
                <w:sz w:val="24"/>
                <w:szCs w:val="24"/>
              </w:rPr>
              <w:t xml:space="preserve"> </w:t>
            </w:r>
            <w:r w:rsidRPr="00915CCC">
              <w:rPr>
                <w:sz w:val="24"/>
                <w:szCs w:val="24"/>
              </w:rPr>
              <w:t>м</w:t>
            </w:r>
          </w:p>
        </w:tc>
        <w:tc>
          <w:tcPr>
            <w:tcW w:w="2971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15CCC">
              <w:rPr>
                <w:sz w:val="24"/>
                <w:szCs w:val="24"/>
              </w:rPr>
              <w:t>Дублерин</w:t>
            </w:r>
            <w:proofErr w:type="spellEnd"/>
          </w:p>
        </w:tc>
        <w:tc>
          <w:tcPr>
            <w:tcW w:w="3686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Прокладочный материал</w:t>
            </w:r>
          </w:p>
        </w:tc>
      </w:tr>
      <w:tr w:rsidR="00957EE5" w:rsidRPr="00915CCC" w:rsidTr="00957EE5">
        <w:trPr>
          <w:trHeight w:val="169"/>
        </w:trPr>
        <w:tc>
          <w:tcPr>
            <w:tcW w:w="2699" w:type="dxa"/>
          </w:tcPr>
          <w:p w:rsidR="00957EE5" w:rsidRPr="00915CCC" w:rsidRDefault="007842AF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7EE5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 xml:space="preserve"> на выбор</w:t>
            </w:r>
          </w:p>
        </w:tc>
        <w:tc>
          <w:tcPr>
            <w:tcW w:w="2971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Пуговицы</w:t>
            </w:r>
          </w:p>
        </w:tc>
        <w:tc>
          <w:tcPr>
            <w:tcW w:w="3686" w:type="dxa"/>
          </w:tcPr>
          <w:p w:rsidR="00957EE5" w:rsidRPr="00915CCC" w:rsidRDefault="007842AF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Разного диаметра</w:t>
            </w:r>
          </w:p>
        </w:tc>
      </w:tr>
    </w:tbl>
    <w:p w:rsidR="00957EE5" w:rsidRDefault="00957EE5" w:rsidP="00957EE5">
      <w:pPr>
        <w:pStyle w:val="af"/>
        <w:spacing w:line="360" w:lineRule="auto"/>
        <w:jc w:val="both"/>
        <w:textAlignment w:val="top"/>
        <w:rPr>
          <w:b/>
          <w:color w:val="000000"/>
          <w:lang w:val="ru-RU"/>
        </w:rPr>
      </w:pPr>
    </w:p>
    <w:p w:rsidR="00957EE5" w:rsidRPr="00957EE5" w:rsidRDefault="00957EE5" w:rsidP="00957EE5">
      <w:pPr>
        <w:pStyle w:val="Style1"/>
        <w:widowControl/>
        <w:spacing w:line="360" w:lineRule="auto"/>
        <w:ind w:firstLine="709"/>
        <w:jc w:val="both"/>
        <w:rPr>
          <w:rStyle w:val="FontStyle23"/>
          <w:sz w:val="24"/>
          <w:szCs w:val="24"/>
        </w:rPr>
      </w:pPr>
      <w:r w:rsidRPr="00957EE5">
        <w:rPr>
          <w:rStyle w:val="FontStyle23"/>
          <w:sz w:val="24"/>
          <w:szCs w:val="24"/>
        </w:rPr>
        <w:t>Оборудование, предоставляемое на площадке проведения демонстрационного экзамена: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Рабочий стол с гладкой поверхностью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Стул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t>Универсальная</w:t>
      </w:r>
      <w:r w:rsidR="00D73F89">
        <w:rPr>
          <w:rStyle w:val="FontStyle22"/>
          <w:sz w:val="24"/>
          <w:szCs w:val="24"/>
        </w:rPr>
        <w:t xml:space="preserve"> швейная машина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proofErr w:type="spellStart"/>
      <w:r w:rsidRPr="00957EE5">
        <w:rPr>
          <w:rStyle w:val="FontStyle22"/>
          <w:sz w:val="24"/>
          <w:szCs w:val="24"/>
        </w:rPr>
        <w:t>Краеобметочная</w:t>
      </w:r>
      <w:proofErr w:type="spellEnd"/>
      <w:r w:rsidRPr="00957EE5">
        <w:rPr>
          <w:rStyle w:val="FontStyle22"/>
          <w:sz w:val="24"/>
          <w:szCs w:val="24"/>
        </w:rPr>
        <w:t xml:space="preserve"> швейная машина цепного стежка (1 ед. на 2 человека);</w:t>
      </w:r>
    </w:p>
    <w:p w:rsidR="008019CB" w:rsidRPr="00957EE5" w:rsidRDefault="008019CB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Машина для </w:t>
      </w:r>
      <w:r w:rsidR="00335F8F">
        <w:rPr>
          <w:rStyle w:val="FontStyle22"/>
          <w:sz w:val="24"/>
          <w:szCs w:val="24"/>
        </w:rPr>
        <w:t>обметывания</w:t>
      </w:r>
      <w:r>
        <w:rPr>
          <w:rStyle w:val="FontStyle22"/>
          <w:sz w:val="24"/>
          <w:szCs w:val="24"/>
        </w:rPr>
        <w:t xml:space="preserve"> петель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Гладильная доска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Утюг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Портновский манекен с подставкой 44 размера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Мусорная корзина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</w:p>
    <w:p w:rsidR="008019CB" w:rsidRPr="000B05A8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Совок, веник (на несколько человек)</w:t>
      </w:r>
    </w:p>
    <w:p w:rsidR="008019CB" w:rsidRPr="008019CB" w:rsidRDefault="00F974B5" w:rsidP="008019CB">
      <w:pPr>
        <w:pStyle w:val="Style1"/>
        <w:spacing w:line="360" w:lineRule="auto"/>
        <w:ind w:left="142" w:firstLine="425"/>
        <w:rPr>
          <w:b/>
        </w:rPr>
      </w:pPr>
      <w:r>
        <w:rPr>
          <w:b/>
        </w:rPr>
        <w:t>Индивидуальный инструмент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ножницы для раскроя;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ножницы для мелких работ;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портновский мелок (мыло);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металлическая линейка (не более 50 см);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иглы для ручных работ (2 шт.);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сантиметровая лента;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</w:r>
      <w:proofErr w:type="spellStart"/>
      <w:r>
        <w:t>распарыватель</w:t>
      </w:r>
      <w:proofErr w:type="spellEnd"/>
      <w:r>
        <w:t>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булавки портновские;</w:t>
      </w:r>
    </w:p>
    <w:p w:rsidR="00D73F89" w:rsidRDefault="008019CB" w:rsidP="00D73F89">
      <w:pPr>
        <w:pStyle w:val="Style1"/>
        <w:spacing w:line="360" w:lineRule="auto"/>
        <w:ind w:left="142" w:firstLine="425"/>
      </w:pPr>
      <w:r>
        <w:lastRenderedPageBreak/>
        <w:t>•</w:t>
      </w:r>
      <w:r>
        <w:tab/>
        <w:t>нитки для ручных работ (1 катушка);</w:t>
      </w:r>
    </w:p>
    <w:p w:rsidR="00D73F89" w:rsidRDefault="008019CB" w:rsidP="00D73F89">
      <w:pPr>
        <w:pStyle w:val="Style1"/>
        <w:spacing w:line="360" w:lineRule="auto"/>
        <w:ind w:left="142" w:firstLine="425"/>
      </w:pPr>
      <w:r>
        <w:t>•</w:t>
      </w:r>
      <w:r>
        <w:tab/>
        <w:t>наперсток;</w:t>
      </w:r>
    </w:p>
    <w:p w:rsidR="00D73F89" w:rsidRDefault="00D73F89" w:rsidP="00D73F89">
      <w:pPr>
        <w:pStyle w:val="Style1"/>
        <w:numPr>
          <w:ilvl w:val="0"/>
          <w:numId w:val="37"/>
        </w:numPr>
        <w:spacing w:line="360" w:lineRule="auto"/>
        <w:ind w:left="709" w:hanging="142"/>
      </w:pPr>
      <w:r>
        <w:t xml:space="preserve">угольник закройщика; </w:t>
      </w:r>
    </w:p>
    <w:p w:rsidR="00611FF6" w:rsidRPr="000B05A8" w:rsidRDefault="008019CB" w:rsidP="005903F8">
      <w:pPr>
        <w:pStyle w:val="Style1"/>
        <w:widowControl/>
        <w:spacing w:line="360" w:lineRule="auto"/>
        <w:ind w:left="142" w:firstLine="425"/>
      </w:pPr>
      <w:r>
        <w:t>•</w:t>
      </w:r>
      <w:r>
        <w:tab/>
        <w:t>спецодежда – косынка или резинка для длинных волос</w:t>
      </w:r>
    </w:p>
    <w:p w:rsidR="00F24C71" w:rsidRPr="00F24C71" w:rsidRDefault="00F24C71" w:rsidP="00F24C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C71">
        <w:rPr>
          <w:rFonts w:ascii="Times New Roman" w:hAnsi="Times New Roman"/>
          <w:b/>
          <w:sz w:val="24"/>
          <w:szCs w:val="24"/>
        </w:rPr>
        <w:t>2.4. Критерии оценки выполнения задания демонстрационного экзамена</w:t>
      </w:r>
    </w:p>
    <w:p w:rsidR="00F24C71" w:rsidRDefault="00F24C71" w:rsidP="00F24C71">
      <w:pPr>
        <w:spacing w:after="120"/>
        <w:ind w:firstLine="993"/>
        <w:rPr>
          <w:rFonts w:ascii="Times New Roman" w:hAnsi="Times New Roman"/>
          <w:b/>
          <w:sz w:val="24"/>
          <w:szCs w:val="24"/>
        </w:rPr>
      </w:pPr>
      <w:r w:rsidRPr="00F24C71">
        <w:rPr>
          <w:rFonts w:ascii="Times New Roman" w:hAnsi="Times New Roman"/>
          <w:b/>
          <w:sz w:val="24"/>
          <w:szCs w:val="24"/>
        </w:rPr>
        <w:t>2.4.1. Порядок оценки</w:t>
      </w:r>
    </w:p>
    <w:p w:rsidR="007842AF" w:rsidRPr="007842AF" w:rsidRDefault="007842AF" w:rsidP="007842A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842AF">
        <w:rPr>
          <w:rFonts w:ascii="Times New Roman" w:hAnsi="Times New Roman"/>
          <w:sz w:val="24"/>
          <w:szCs w:val="24"/>
        </w:rPr>
        <w:t>Максимальное количество баллов, которое может получить участник –</w:t>
      </w:r>
    </w:p>
    <w:p w:rsidR="00665173" w:rsidRDefault="007842AF" w:rsidP="007842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42AF">
        <w:rPr>
          <w:rFonts w:ascii="Times New Roman" w:hAnsi="Times New Roman"/>
          <w:sz w:val="24"/>
          <w:szCs w:val="24"/>
        </w:rPr>
        <w:t>100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127"/>
        <w:gridCol w:w="1785"/>
      </w:tblGrid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2960E2">
            <w:pPr>
              <w:spacing w:after="120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№ п/п</w:t>
            </w:r>
          </w:p>
        </w:tc>
        <w:tc>
          <w:tcPr>
            <w:tcW w:w="7127" w:type="dxa"/>
            <w:shd w:val="clear" w:color="auto" w:fill="auto"/>
          </w:tcPr>
          <w:p w:rsidR="004B129F" w:rsidRPr="002F3290" w:rsidRDefault="002960E2" w:rsidP="00783B68">
            <w:pPr>
              <w:spacing w:after="120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Демонстрируемые результаты (по каждой из задач)</w:t>
            </w:r>
          </w:p>
        </w:tc>
        <w:tc>
          <w:tcPr>
            <w:tcW w:w="1785" w:type="dxa"/>
            <w:shd w:val="clear" w:color="auto" w:fill="auto"/>
          </w:tcPr>
          <w:p w:rsidR="004B129F" w:rsidRPr="002F3290" w:rsidRDefault="002960E2" w:rsidP="00783B68">
            <w:pPr>
              <w:spacing w:after="120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Количественные показатели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2960E2" w:rsidP="00DF71CC">
            <w:pPr>
              <w:spacing w:after="0" w:line="240" w:lineRule="auto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1.</w:t>
            </w:r>
          </w:p>
        </w:tc>
        <w:tc>
          <w:tcPr>
            <w:tcW w:w="7127" w:type="dxa"/>
            <w:shd w:val="clear" w:color="auto" w:fill="auto"/>
          </w:tcPr>
          <w:p w:rsidR="004B129F" w:rsidRPr="00DF71CC" w:rsidRDefault="002960E2" w:rsidP="00DF71CC">
            <w:pPr>
              <w:spacing w:after="0"/>
              <w:rPr>
                <w:rFonts w:ascii="Times New Roman" w:hAnsi="Times New Roman"/>
                <w:b/>
              </w:rPr>
            </w:pPr>
            <w:r w:rsidRPr="00DF71CC">
              <w:rPr>
                <w:rFonts w:ascii="Times New Roman" w:hAnsi="Times New Roman"/>
                <w:b/>
              </w:rPr>
              <w:t xml:space="preserve">Задача 1.  </w:t>
            </w:r>
            <w:r w:rsidR="004B129F" w:rsidRPr="00DF71CC">
              <w:rPr>
                <w:rFonts w:ascii="Times New Roman" w:hAnsi="Times New Roman"/>
                <w:b/>
              </w:rPr>
              <w:t>Изучение технического рисунка и описания внешнего вида изделия</w:t>
            </w:r>
          </w:p>
        </w:tc>
        <w:tc>
          <w:tcPr>
            <w:tcW w:w="1785" w:type="dxa"/>
            <w:shd w:val="clear" w:color="auto" w:fill="auto"/>
          </w:tcPr>
          <w:p w:rsidR="004B129F" w:rsidRPr="00DF71CC" w:rsidRDefault="002960E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F71CC">
              <w:rPr>
                <w:rFonts w:ascii="Times New Roman" w:hAnsi="Times New Roman"/>
                <w:b/>
              </w:rPr>
              <w:t>10</w:t>
            </w:r>
          </w:p>
        </w:tc>
      </w:tr>
      <w:tr w:rsidR="004B129F" w:rsidRPr="002F3290" w:rsidTr="00F65C77">
        <w:trPr>
          <w:trHeight w:val="209"/>
        </w:trPr>
        <w:tc>
          <w:tcPr>
            <w:tcW w:w="658" w:type="dxa"/>
            <w:shd w:val="clear" w:color="auto" w:fill="auto"/>
          </w:tcPr>
          <w:p w:rsidR="004B129F" w:rsidRPr="002F3290" w:rsidRDefault="004B129F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4B129F" w:rsidRPr="002F3290" w:rsidRDefault="005B324B" w:rsidP="00783B68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2960E2" w:rsidRPr="002960E2">
              <w:rPr>
                <w:rFonts w:ascii="Times New Roman" w:hAnsi="Times New Roman"/>
              </w:rPr>
              <w:t xml:space="preserve"> рабочего места в соответствии с заданием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4B129F" w:rsidRPr="002F3290" w:rsidTr="00F65C77">
        <w:trPr>
          <w:trHeight w:val="285"/>
        </w:trPr>
        <w:tc>
          <w:tcPr>
            <w:tcW w:w="658" w:type="dxa"/>
            <w:shd w:val="clear" w:color="auto" w:fill="auto"/>
          </w:tcPr>
          <w:p w:rsidR="004B129F" w:rsidRPr="002F3290" w:rsidRDefault="004B129F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4B129F" w:rsidRPr="00F73ECB" w:rsidRDefault="002960E2" w:rsidP="00F73EC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</w:rPr>
            </w:pPr>
            <w:r w:rsidRPr="002960E2">
              <w:rPr>
                <w:rFonts w:ascii="Times New Roman" w:hAnsi="Times New Roman"/>
              </w:rPr>
              <w:t>Подбор материалов</w:t>
            </w:r>
            <w:r w:rsidR="007842AF">
              <w:rPr>
                <w:rFonts w:ascii="Times New Roman" w:hAnsi="Times New Roman"/>
              </w:rPr>
              <w:t xml:space="preserve"> и фурнитуры</w:t>
            </w:r>
            <w:r w:rsidRPr="002960E2">
              <w:rPr>
                <w:rFonts w:ascii="Times New Roman" w:hAnsi="Times New Roman"/>
              </w:rPr>
              <w:t xml:space="preserve"> в соответствии с за</w:t>
            </w:r>
            <w:r w:rsidR="007842AF">
              <w:rPr>
                <w:rFonts w:ascii="Times New Roman" w:hAnsi="Times New Roman"/>
              </w:rPr>
              <w:t>данием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2960E2" w:rsidP="00DF71CC">
            <w:pPr>
              <w:spacing w:after="0" w:line="240" w:lineRule="auto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2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4B129F" w:rsidRPr="00783B68" w:rsidRDefault="002960E2" w:rsidP="00F73E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3B68">
              <w:rPr>
                <w:rFonts w:ascii="Times New Roman" w:hAnsi="Times New Roman"/>
                <w:b/>
              </w:rPr>
              <w:t xml:space="preserve">Задача 2.  </w:t>
            </w:r>
            <w:r w:rsidR="004B129F" w:rsidRPr="00783B68">
              <w:rPr>
                <w:rFonts w:ascii="Times New Roman" w:hAnsi="Times New Roman"/>
                <w:b/>
              </w:rPr>
              <w:t>Проверка деталей кроя в соответствии с эскизом и спецификацией</w:t>
            </w:r>
          </w:p>
        </w:tc>
        <w:tc>
          <w:tcPr>
            <w:tcW w:w="1785" w:type="dxa"/>
            <w:shd w:val="clear" w:color="auto" w:fill="auto"/>
          </w:tcPr>
          <w:p w:rsidR="004B129F" w:rsidRPr="00F73ECB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ECB">
              <w:rPr>
                <w:rFonts w:ascii="Times New Roman" w:hAnsi="Times New Roman"/>
                <w:b/>
              </w:rPr>
              <w:t>1</w:t>
            </w:r>
            <w:r w:rsidR="00F65C77">
              <w:rPr>
                <w:rFonts w:ascii="Times New Roman" w:hAnsi="Times New Roman"/>
                <w:b/>
              </w:rPr>
              <w:t>0</w:t>
            </w:r>
          </w:p>
        </w:tc>
      </w:tr>
      <w:tr w:rsidR="00B62DFE" w:rsidRPr="002F3290" w:rsidTr="00F65C77">
        <w:trPr>
          <w:trHeight w:val="197"/>
        </w:trPr>
        <w:tc>
          <w:tcPr>
            <w:tcW w:w="658" w:type="dxa"/>
            <w:shd w:val="clear" w:color="auto" w:fill="auto"/>
          </w:tcPr>
          <w:p w:rsidR="00B62DFE" w:rsidRPr="002F3290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B62DFE" w:rsidRPr="002F3290" w:rsidRDefault="002960E2" w:rsidP="00783B68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Соответствие деталей кроя эскизу</w:t>
            </w:r>
            <w:r w:rsidR="00F65C77" w:rsidRPr="002960E2">
              <w:rPr>
                <w:rFonts w:ascii="Times New Roman" w:hAnsi="Times New Roman"/>
              </w:rPr>
              <w:t xml:space="preserve"> </w:t>
            </w:r>
            <w:r w:rsidR="00F65C77">
              <w:rPr>
                <w:rFonts w:ascii="Times New Roman" w:hAnsi="Times New Roman"/>
              </w:rPr>
              <w:t xml:space="preserve">и </w:t>
            </w:r>
            <w:r w:rsidR="00F65C77" w:rsidRPr="002960E2">
              <w:rPr>
                <w:rFonts w:ascii="Times New Roman" w:hAnsi="Times New Roman"/>
              </w:rPr>
              <w:t>спецификаци</w:t>
            </w:r>
            <w:r w:rsidR="00F65C77">
              <w:rPr>
                <w:rFonts w:ascii="Times New Roman" w:hAnsi="Times New Roman"/>
              </w:rPr>
              <w:t>и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10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665173" w:rsidRDefault="00F22D2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183031" w:rsidRPr="00783B68" w:rsidRDefault="002960E2" w:rsidP="00F73ECB">
            <w:pPr>
              <w:pStyle w:val="a5"/>
              <w:spacing w:before="0" w:after="0"/>
              <w:ind w:left="0"/>
              <w:jc w:val="both"/>
              <w:rPr>
                <w:b/>
                <w:sz w:val="22"/>
                <w:szCs w:val="22"/>
              </w:rPr>
            </w:pPr>
            <w:r w:rsidRPr="00783B68">
              <w:rPr>
                <w:b/>
                <w:sz w:val="22"/>
                <w:szCs w:val="22"/>
              </w:rPr>
              <w:t xml:space="preserve">Задача 3. </w:t>
            </w:r>
            <w:r w:rsidR="004B129F" w:rsidRPr="00783B68">
              <w:rPr>
                <w:b/>
                <w:sz w:val="22"/>
                <w:szCs w:val="22"/>
              </w:rPr>
              <w:t>Подбор оптимальных способов обработки и технологической последовательности.</w:t>
            </w:r>
          </w:p>
        </w:tc>
        <w:tc>
          <w:tcPr>
            <w:tcW w:w="1785" w:type="dxa"/>
            <w:shd w:val="clear" w:color="auto" w:fill="auto"/>
          </w:tcPr>
          <w:p w:rsidR="004B129F" w:rsidRPr="00F65C77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C77">
              <w:rPr>
                <w:rFonts w:ascii="Times New Roman" w:hAnsi="Times New Roman"/>
                <w:b/>
              </w:rPr>
              <w:t>1</w:t>
            </w:r>
            <w:r w:rsidR="000B6E71">
              <w:rPr>
                <w:rFonts w:ascii="Times New Roman" w:hAnsi="Times New Roman"/>
                <w:b/>
              </w:rPr>
              <w:t>0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665173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83B68">
            <w:pPr>
              <w:pStyle w:val="a5"/>
              <w:spacing w:before="0" w:after="0"/>
              <w:ind w:left="0" w:firstLine="468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Разработка технологической карты с оптимальным режимом обработки</w:t>
            </w:r>
          </w:p>
        </w:tc>
        <w:tc>
          <w:tcPr>
            <w:tcW w:w="1785" w:type="dxa"/>
            <w:shd w:val="clear" w:color="auto" w:fill="auto"/>
          </w:tcPr>
          <w:p w:rsidR="00183031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2DFE" w:rsidRPr="002F3290" w:rsidTr="00F65C77">
        <w:trPr>
          <w:trHeight w:val="243"/>
        </w:trPr>
        <w:tc>
          <w:tcPr>
            <w:tcW w:w="658" w:type="dxa"/>
            <w:shd w:val="clear" w:color="auto" w:fill="auto"/>
          </w:tcPr>
          <w:p w:rsidR="00B62DFE" w:rsidRPr="00665173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83B68">
            <w:pPr>
              <w:pStyle w:val="a5"/>
              <w:spacing w:before="0" w:after="0"/>
              <w:ind w:left="0" w:firstLine="468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Настройка оборудования в соответствии с</w:t>
            </w:r>
            <w:r w:rsidR="0072244A">
              <w:rPr>
                <w:sz w:val="22"/>
                <w:szCs w:val="22"/>
              </w:rPr>
              <w:t>о свойствами материалов</w:t>
            </w:r>
          </w:p>
        </w:tc>
        <w:tc>
          <w:tcPr>
            <w:tcW w:w="1785" w:type="dxa"/>
            <w:shd w:val="clear" w:color="auto" w:fill="auto"/>
          </w:tcPr>
          <w:p w:rsidR="00183031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F22D2E" w:rsidP="00DF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183031" w:rsidRPr="00783B68" w:rsidRDefault="002960E2" w:rsidP="00783B68">
            <w:pPr>
              <w:pStyle w:val="a5"/>
              <w:spacing w:before="0" w:after="0"/>
              <w:ind w:left="0"/>
              <w:jc w:val="both"/>
              <w:rPr>
                <w:b/>
                <w:sz w:val="22"/>
                <w:szCs w:val="22"/>
              </w:rPr>
            </w:pPr>
            <w:r w:rsidRPr="00783B68">
              <w:rPr>
                <w:b/>
                <w:sz w:val="22"/>
                <w:szCs w:val="22"/>
              </w:rPr>
              <w:t xml:space="preserve">Задача 4. </w:t>
            </w:r>
            <w:r w:rsidR="004B129F" w:rsidRPr="00783B68">
              <w:rPr>
                <w:b/>
                <w:sz w:val="22"/>
                <w:szCs w:val="22"/>
              </w:rPr>
              <w:t>Изготовление блузки с соблюдением технических условий, техники безопасности, последовательности обработки.</w:t>
            </w:r>
          </w:p>
        </w:tc>
        <w:tc>
          <w:tcPr>
            <w:tcW w:w="1785" w:type="dxa"/>
            <w:shd w:val="clear" w:color="auto" w:fill="auto"/>
          </w:tcPr>
          <w:p w:rsidR="004B129F" w:rsidRPr="00F65C77" w:rsidRDefault="00A27C27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B6E71">
              <w:rPr>
                <w:rFonts w:ascii="Times New Roman" w:hAnsi="Times New Roman"/>
                <w:b/>
              </w:rPr>
              <w:t>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644F9B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="000B6E71">
              <w:rPr>
                <w:sz w:val="22"/>
                <w:szCs w:val="22"/>
              </w:rPr>
              <w:t>заданных параметров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B62DFE" w:rsidRPr="002F3290" w:rsidTr="00F65C77">
        <w:trPr>
          <w:trHeight w:val="58"/>
        </w:trPr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Соблюдение последовательности обработки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3</w:t>
            </w:r>
          </w:p>
        </w:tc>
      </w:tr>
      <w:tr w:rsidR="00B62DFE" w:rsidRPr="002F3290" w:rsidTr="000B6E71">
        <w:trPr>
          <w:trHeight w:val="181"/>
        </w:trPr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750779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</w:t>
            </w:r>
            <w:r w:rsidR="002960E2" w:rsidRPr="002960E2">
              <w:rPr>
                <w:sz w:val="22"/>
                <w:szCs w:val="22"/>
              </w:rPr>
              <w:t xml:space="preserve"> выполнения </w:t>
            </w:r>
            <w:r w:rsidR="00F65C77">
              <w:rPr>
                <w:sz w:val="22"/>
                <w:szCs w:val="22"/>
              </w:rPr>
              <w:t xml:space="preserve">внутренних </w:t>
            </w:r>
            <w:r w:rsidR="002960E2" w:rsidRPr="002960E2">
              <w:rPr>
                <w:sz w:val="22"/>
                <w:szCs w:val="22"/>
              </w:rPr>
              <w:t>швов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F65C77" w:rsidRPr="002F3290" w:rsidTr="000B6E71">
        <w:trPr>
          <w:trHeight w:val="199"/>
        </w:trPr>
        <w:tc>
          <w:tcPr>
            <w:tcW w:w="658" w:type="dxa"/>
            <w:shd w:val="clear" w:color="auto" w:fill="auto"/>
          </w:tcPr>
          <w:p w:rsidR="00F65C77" w:rsidRPr="00F22D2E" w:rsidRDefault="00F65C77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F65C77" w:rsidRDefault="00F65C77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выполнения краевых швов</w:t>
            </w:r>
          </w:p>
        </w:tc>
        <w:tc>
          <w:tcPr>
            <w:tcW w:w="1785" w:type="dxa"/>
            <w:shd w:val="clear" w:color="auto" w:fill="auto"/>
          </w:tcPr>
          <w:p w:rsidR="00F65C77" w:rsidRPr="002960E2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Законченность выполненного задания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7</w:t>
            </w:r>
          </w:p>
        </w:tc>
      </w:tr>
      <w:tr w:rsidR="00B62DFE" w:rsidRPr="0034207E" w:rsidTr="00F65C77"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Pr="0034207E" w:rsidRDefault="002960E2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 w:rsidRPr="0034207E">
              <w:rPr>
                <w:sz w:val="22"/>
                <w:szCs w:val="22"/>
              </w:rPr>
              <w:t>Соответствие изделия эскизу</w:t>
            </w:r>
          </w:p>
        </w:tc>
        <w:tc>
          <w:tcPr>
            <w:tcW w:w="1785" w:type="dxa"/>
            <w:shd w:val="clear" w:color="auto" w:fill="auto"/>
          </w:tcPr>
          <w:p w:rsidR="00183031" w:rsidRPr="0034207E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65C77" w:rsidRPr="0034207E" w:rsidTr="00F65C77">
        <w:tc>
          <w:tcPr>
            <w:tcW w:w="658" w:type="dxa"/>
            <w:shd w:val="clear" w:color="auto" w:fill="auto"/>
          </w:tcPr>
          <w:p w:rsidR="00F65C77" w:rsidRPr="00F22D2E" w:rsidRDefault="00F65C77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F65C77" w:rsidRPr="0034207E" w:rsidRDefault="00F65C77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техники безопасности при всех видах работ</w:t>
            </w:r>
          </w:p>
        </w:tc>
        <w:tc>
          <w:tcPr>
            <w:tcW w:w="1785" w:type="dxa"/>
            <w:shd w:val="clear" w:color="auto" w:fill="auto"/>
          </w:tcPr>
          <w:p w:rsidR="00F65C77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27C27" w:rsidRPr="0034207E" w:rsidTr="00F65C77">
        <w:tc>
          <w:tcPr>
            <w:tcW w:w="658" w:type="dxa"/>
            <w:shd w:val="clear" w:color="auto" w:fill="auto"/>
          </w:tcPr>
          <w:p w:rsidR="00A27C27" w:rsidRPr="00F22D2E" w:rsidRDefault="00A27C27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A27C27" w:rsidRDefault="00A27C27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рабочего места</w:t>
            </w:r>
          </w:p>
        </w:tc>
        <w:tc>
          <w:tcPr>
            <w:tcW w:w="1785" w:type="dxa"/>
            <w:shd w:val="clear" w:color="auto" w:fill="auto"/>
          </w:tcPr>
          <w:p w:rsidR="00A27C27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B6E71" w:rsidRPr="0034207E" w:rsidTr="00F65C77">
        <w:tc>
          <w:tcPr>
            <w:tcW w:w="658" w:type="dxa"/>
            <w:shd w:val="clear" w:color="auto" w:fill="auto"/>
          </w:tcPr>
          <w:p w:rsidR="000B6E71" w:rsidRPr="00F22D2E" w:rsidRDefault="000B6E71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0B6E71" w:rsidRDefault="000B6E71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обработки деталей изделия</w:t>
            </w:r>
          </w:p>
        </w:tc>
        <w:tc>
          <w:tcPr>
            <w:tcW w:w="1785" w:type="dxa"/>
            <w:shd w:val="clear" w:color="auto" w:fill="auto"/>
          </w:tcPr>
          <w:p w:rsidR="000B6E71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F22D2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4B129F" w:rsidRPr="00783B68" w:rsidRDefault="002960E2" w:rsidP="00F73E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3B68">
              <w:rPr>
                <w:rFonts w:ascii="Times New Roman" w:hAnsi="Times New Roman"/>
                <w:b/>
              </w:rPr>
              <w:t xml:space="preserve">Задача 5. </w:t>
            </w:r>
            <w:r w:rsidR="004B129F" w:rsidRPr="00783B68">
              <w:rPr>
                <w:rFonts w:ascii="Times New Roman" w:hAnsi="Times New Roman"/>
                <w:b/>
              </w:rPr>
              <w:t>Выполнение</w:t>
            </w:r>
            <w:r w:rsidR="00F65C77">
              <w:rPr>
                <w:rFonts w:ascii="Times New Roman" w:hAnsi="Times New Roman"/>
                <w:b/>
              </w:rPr>
              <w:t xml:space="preserve"> отделки и</w:t>
            </w:r>
            <w:r w:rsidR="004B129F" w:rsidRPr="00783B68">
              <w:rPr>
                <w:rFonts w:ascii="Times New Roman" w:hAnsi="Times New Roman"/>
                <w:b/>
              </w:rPr>
              <w:t xml:space="preserve"> влажно-тепловой обработки изделия</w:t>
            </w:r>
          </w:p>
        </w:tc>
        <w:tc>
          <w:tcPr>
            <w:tcW w:w="1785" w:type="dxa"/>
            <w:shd w:val="clear" w:color="auto" w:fill="auto"/>
          </w:tcPr>
          <w:p w:rsidR="004B129F" w:rsidRPr="00F65C77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C77">
              <w:rPr>
                <w:rFonts w:ascii="Times New Roman" w:hAnsi="Times New Roman"/>
                <w:b/>
              </w:rPr>
              <w:t>15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2F3290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B62DFE" w:rsidRPr="002F3290" w:rsidRDefault="00F65C77" w:rsidP="00783B68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отделки изделия</w:t>
            </w:r>
          </w:p>
        </w:tc>
        <w:tc>
          <w:tcPr>
            <w:tcW w:w="1785" w:type="dxa"/>
            <w:shd w:val="clear" w:color="auto" w:fill="auto"/>
          </w:tcPr>
          <w:p w:rsidR="00183031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2F3290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B62DFE" w:rsidRPr="002F3290" w:rsidRDefault="00F65C77" w:rsidP="00783B68">
            <w:pPr>
              <w:spacing w:after="0" w:line="240" w:lineRule="auto"/>
              <w:ind w:firstLine="475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Качество выполнения влажно-тепловой обработки изделия</w:t>
            </w:r>
          </w:p>
        </w:tc>
        <w:tc>
          <w:tcPr>
            <w:tcW w:w="1785" w:type="dxa"/>
            <w:shd w:val="clear" w:color="auto" w:fill="auto"/>
          </w:tcPr>
          <w:p w:rsidR="00B62DFE" w:rsidRPr="002F3290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4B129F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4B129F" w:rsidRPr="002F3290" w:rsidRDefault="002960E2" w:rsidP="00783B68">
            <w:pPr>
              <w:spacing w:after="0" w:line="240" w:lineRule="auto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ИТОГО:</w:t>
            </w:r>
          </w:p>
        </w:tc>
        <w:tc>
          <w:tcPr>
            <w:tcW w:w="1785" w:type="dxa"/>
            <w:shd w:val="clear" w:color="auto" w:fill="auto"/>
          </w:tcPr>
          <w:p w:rsidR="004B129F" w:rsidRPr="002F3290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100</w:t>
            </w:r>
          </w:p>
        </w:tc>
      </w:tr>
    </w:tbl>
    <w:p w:rsidR="005903F8" w:rsidRDefault="005903F8" w:rsidP="00D73F89">
      <w:pPr>
        <w:spacing w:after="120"/>
        <w:ind w:firstLine="1134"/>
        <w:rPr>
          <w:rFonts w:ascii="Times New Roman" w:hAnsi="Times New Roman"/>
          <w:b/>
          <w:sz w:val="24"/>
          <w:szCs w:val="24"/>
        </w:rPr>
      </w:pPr>
    </w:p>
    <w:p w:rsidR="00F24C71" w:rsidRPr="00D73F89" w:rsidRDefault="00F24C71" w:rsidP="00D73F89">
      <w:pPr>
        <w:spacing w:after="120"/>
        <w:ind w:firstLine="1134"/>
        <w:rPr>
          <w:rFonts w:ascii="Times New Roman" w:hAnsi="Times New Roman"/>
          <w:b/>
          <w:sz w:val="24"/>
          <w:szCs w:val="24"/>
        </w:rPr>
      </w:pPr>
      <w:r w:rsidRPr="00D73F89">
        <w:rPr>
          <w:rFonts w:ascii="Times New Roman" w:hAnsi="Times New Roman"/>
          <w:b/>
          <w:sz w:val="24"/>
          <w:szCs w:val="24"/>
        </w:rPr>
        <w:t xml:space="preserve">2.4.2. Уровень положительного результата – «проходной» балл. </w:t>
      </w:r>
    </w:p>
    <w:p w:rsidR="000B05A8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набранных баллов переводится в традиционную систему оценки:</w:t>
      </w:r>
    </w:p>
    <w:p w:rsidR="00C866BD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C866BD">
        <w:rPr>
          <w:rFonts w:ascii="Times New Roman" w:hAnsi="Times New Roman"/>
          <w:sz w:val="24"/>
          <w:szCs w:val="24"/>
        </w:rPr>
        <w:t xml:space="preserve"> – 100 баллов </w:t>
      </w:r>
      <w:r>
        <w:rPr>
          <w:rFonts w:ascii="Times New Roman" w:hAnsi="Times New Roman"/>
          <w:sz w:val="24"/>
          <w:szCs w:val="24"/>
        </w:rPr>
        <w:t xml:space="preserve">- </w:t>
      </w:r>
      <w:r w:rsidR="00C866BD">
        <w:rPr>
          <w:rFonts w:ascii="Times New Roman" w:hAnsi="Times New Roman"/>
          <w:sz w:val="24"/>
          <w:szCs w:val="24"/>
        </w:rPr>
        <w:t>оценка «</w:t>
      </w:r>
      <w:r>
        <w:rPr>
          <w:rFonts w:ascii="Times New Roman" w:hAnsi="Times New Roman"/>
          <w:sz w:val="24"/>
          <w:szCs w:val="24"/>
        </w:rPr>
        <w:t>отлично</w:t>
      </w:r>
      <w:r w:rsidR="00C866BD">
        <w:rPr>
          <w:rFonts w:ascii="Times New Roman" w:hAnsi="Times New Roman"/>
          <w:sz w:val="24"/>
          <w:szCs w:val="24"/>
        </w:rPr>
        <w:t>»</w:t>
      </w:r>
    </w:p>
    <w:p w:rsidR="00C866BD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– 89 баллов – оценка «хорошо»</w:t>
      </w:r>
    </w:p>
    <w:p w:rsidR="000B05A8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– 69 баллов – оценка «удовлетворительно»</w:t>
      </w:r>
    </w:p>
    <w:p w:rsidR="005903F8" w:rsidRDefault="000B05A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 баллов – оценка «неудовлетворительно</w:t>
      </w:r>
      <w:r w:rsidR="00A27C27">
        <w:rPr>
          <w:rFonts w:ascii="Times New Roman" w:hAnsi="Times New Roman"/>
          <w:sz w:val="24"/>
          <w:szCs w:val="24"/>
        </w:rPr>
        <w:t>».</w:t>
      </w: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5903F8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A27C27" w:rsidRDefault="00A27C27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27C27" w:rsidSect="005903F8">
      <w:type w:val="continuous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B6" w:rsidRDefault="00C95DB6" w:rsidP="00AF1A6B">
      <w:pPr>
        <w:spacing w:after="0" w:line="240" w:lineRule="auto"/>
      </w:pPr>
      <w:r>
        <w:separator/>
      </w:r>
    </w:p>
  </w:endnote>
  <w:endnote w:type="continuationSeparator" w:id="0">
    <w:p w:rsidR="00C95DB6" w:rsidRDefault="00C95DB6" w:rsidP="00AF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830480"/>
      <w:docPartObj>
        <w:docPartGallery w:val="Page Numbers (Bottom of Page)"/>
        <w:docPartUnique/>
      </w:docPartObj>
    </w:sdtPr>
    <w:sdtContent>
      <w:p w:rsidR="00C95DB6" w:rsidRDefault="00C95D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5DB6" w:rsidRDefault="00C95D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B6" w:rsidRDefault="00C95DB6" w:rsidP="00AF1A6B">
      <w:pPr>
        <w:spacing w:after="0" w:line="240" w:lineRule="auto"/>
      </w:pPr>
      <w:r>
        <w:separator/>
      </w:r>
    </w:p>
  </w:footnote>
  <w:footnote w:type="continuationSeparator" w:id="0">
    <w:p w:rsidR="00C95DB6" w:rsidRDefault="00C95DB6" w:rsidP="00AF1A6B">
      <w:pPr>
        <w:spacing w:after="0" w:line="240" w:lineRule="auto"/>
      </w:pPr>
      <w:r>
        <w:continuationSeparator/>
      </w:r>
    </w:p>
  </w:footnote>
  <w:footnote w:id="1">
    <w:p w:rsidR="00C95DB6" w:rsidRPr="00AF1A6B" w:rsidRDefault="00C95DB6" w:rsidP="00AF1A6B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8808AD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2">
    <w:p w:rsidR="00C95DB6" w:rsidRPr="00181452" w:rsidRDefault="00C95DB6" w:rsidP="00E2435B">
      <w:pPr>
        <w:pStyle w:val="a7"/>
        <w:ind w:left="709"/>
        <w:rPr>
          <w:i/>
          <w:sz w:val="22"/>
          <w:szCs w:val="22"/>
          <w:lang w:val="ru-RU"/>
        </w:rPr>
      </w:pPr>
      <w:r w:rsidRPr="00BC61CB">
        <w:rPr>
          <w:rStyle w:val="a9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Нумерация курсов всегда начинается с первого, независимо от образовательной базы (основное общее или среднее общее образование).</w:t>
      </w:r>
    </w:p>
  </w:footnote>
  <w:footnote w:id="3">
    <w:p w:rsidR="00C95DB6" w:rsidRPr="00181452" w:rsidRDefault="00C95DB6" w:rsidP="00E2435B">
      <w:pPr>
        <w:pStyle w:val="a7"/>
        <w:ind w:left="709"/>
        <w:rPr>
          <w:i/>
          <w:sz w:val="22"/>
          <w:szCs w:val="22"/>
          <w:lang w:val="ru-RU"/>
        </w:rPr>
      </w:pPr>
      <w:r w:rsidRPr="00BC61CB">
        <w:rPr>
          <w:rStyle w:val="a9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Следует оставить количество столбцов в соответствии с реальным количеством семестров обучения.</w:t>
      </w:r>
    </w:p>
  </w:footnote>
  <w:footnote w:id="4">
    <w:p w:rsidR="00C95DB6" w:rsidRPr="00181452" w:rsidRDefault="00C95DB6" w:rsidP="00E2435B">
      <w:pPr>
        <w:pStyle w:val="a7"/>
        <w:ind w:left="709"/>
        <w:jc w:val="both"/>
        <w:rPr>
          <w:i/>
          <w:sz w:val="22"/>
          <w:szCs w:val="22"/>
          <w:lang w:val="ru-RU"/>
        </w:rPr>
      </w:pPr>
      <w:r w:rsidRPr="00BC61CB">
        <w:rPr>
          <w:rStyle w:val="a9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В заголовках столбцов, начиная с 12 и до конца таблицы, следует указывать суммарное количество недель теоретического обучения, недель практики промежуточную и итоговую аттестацию.</w:t>
      </w:r>
    </w:p>
  </w:footnote>
  <w:footnote w:id="5">
    <w:p w:rsidR="00C95DB6" w:rsidRPr="00D53B7F" w:rsidRDefault="00C95DB6" w:rsidP="00FF7B9F">
      <w:pPr>
        <w:pStyle w:val="a7"/>
        <w:rPr>
          <w:lang w:val="ru-RU"/>
        </w:rPr>
      </w:pPr>
      <w:r>
        <w:rPr>
          <w:rStyle w:val="a9"/>
        </w:rPr>
        <w:footnoteRef/>
      </w:r>
      <w:r w:rsidRPr="009777E0">
        <w:rPr>
          <w:lang w:val="ru-RU"/>
        </w:rP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6">
    <w:p w:rsidR="00C95DB6" w:rsidRDefault="00C95DB6" w:rsidP="00265E5B">
      <w:pPr>
        <w:pStyle w:val="a7"/>
        <w:jc w:val="both"/>
        <w:rPr>
          <w:rStyle w:val="af1"/>
          <w:lang w:val="ru-RU"/>
        </w:rPr>
      </w:pPr>
      <w:r>
        <w:rPr>
          <w:rStyle w:val="a9"/>
        </w:rPr>
        <w:footnoteRef/>
      </w:r>
      <w:r w:rsidRPr="009A3645">
        <w:rPr>
          <w:rStyle w:val="af1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9A3645">
        <w:rPr>
          <w:rStyle w:val="af1"/>
          <w:lang w:val="ru-RU"/>
        </w:rPr>
        <w:t>с соответствии</w:t>
      </w:r>
      <w:proofErr w:type="gramEnd"/>
      <w:r w:rsidRPr="009A3645">
        <w:rPr>
          <w:rStyle w:val="af1"/>
          <w:lang w:val="ru-RU"/>
        </w:rPr>
        <w:t xml:space="preserve">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  <w:p w:rsidR="00C95DB6" w:rsidRDefault="00C95DB6" w:rsidP="00265E5B">
      <w:pPr>
        <w:pStyle w:val="a7"/>
        <w:jc w:val="both"/>
        <w:rPr>
          <w:rStyle w:val="af1"/>
          <w:lang w:val="ru-RU"/>
        </w:rPr>
      </w:pPr>
    </w:p>
    <w:p w:rsidR="00C95DB6" w:rsidRDefault="00C95DB6" w:rsidP="00265E5B">
      <w:pPr>
        <w:pStyle w:val="a7"/>
        <w:jc w:val="both"/>
        <w:rPr>
          <w:rStyle w:val="af1"/>
          <w:lang w:val="ru-RU"/>
        </w:rPr>
      </w:pPr>
    </w:p>
    <w:p w:rsidR="00C95DB6" w:rsidRPr="00F17472" w:rsidRDefault="00C95DB6" w:rsidP="00265E5B">
      <w:pPr>
        <w:pStyle w:val="a7"/>
        <w:jc w:val="both"/>
        <w:rPr>
          <w:lang w:val="ru-RU"/>
        </w:rPr>
      </w:pPr>
    </w:p>
  </w:footnote>
  <w:footnote w:id="7">
    <w:p w:rsidR="00C95DB6" w:rsidRPr="00F67913" w:rsidRDefault="00C95DB6" w:rsidP="00585CC0">
      <w:pPr>
        <w:pStyle w:val="a7"/>
        <w:jc w:val="both"/>
        <w:rPr>
          <w:rStyle w:val="af1"/>
          <w:i w:val="0"/>
          <w:lang w:val="ru-RU"/>
        </w:rPr>
      </w:pPr>
      <w:r>
        <w:rPr>
          <w:rStyle w:val="a9"/>
        </w:rPr>
        <w:footnoteRef/>
      </w:r>
      <w:r w:rsidRPr="00AE0265">
        <w:rPr>
          <w:rStyle w:val="af1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1"/>
          <w:i w:val="0"/>
          <w:lang w:val="ru-RU"/>
        </w:rPr>
        <w:t>я образовательной организацией в</w:t>
      </w:r>
      <w:r w:rsidRPr="00AE0265">
        <w:rPr>
          <w:rStyle w:val="af1"/>
          <w:i w:val="0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</w:t>
      </w:r>
      <w:r w:rsidRPr="002960E2">
        <w:rPr>
          <w:rStyle w:val="af1"/>
          <w:i w:val="0"/>
          <w:lang w:val="ru-RU"/>
        </w:rPr>
        <w:t xml:space="preserve"> тематическим планом и содержанием междисциплинарного курса.</w:t>
      </w:r>
    </w:p>
    <w:p w:rsidR="00C95DB6" w:rsidRDefault="00C95DB6" w:rsidP="00585CC0">
      <w:pPr>
        <w:pStyle w:val="a7"/>
        <w:jc w:val="both"/>
        <w:rPr>
          <w:rStyle w:val="af1"/>
          <w:lang w:val="ru-RU"/>
        </w:rPr>
      </w:pPr>
    </w:p>
    <w:p w:rsidR="00C95DB6" w:rsidRDefault="00C95DB6" w:rsidP="00585CC0">
      <w:pPr>
        <w:pStyle w:val="a7"/>
        <w:jc w:val="both"/>
        <w:rPr>
          <w:rStyle w:val="af1"/>
          <w:lang w:val="ru-RU"/>
        </w:rPr>
      </w:pPr>
    </w:p>
    <w:p w:rsidR="00C95DB6" w:rsidRPr="00F17472" w:rsidRDefault="00C95DB6" w:rsidP="00585CC0">
      <w:pPr>
        <w:pStyle w:val="a7"/>
        <w:jc w:val="both"/>
        <w:rPr>
          <w:lang w:val="ru-RU"/>
        </w:rPr>
      </w:pPr>
    </w:p>
  </w:footnote>
  <w:footnote w:id="8">
    <w:p w:rsidR="00C95DB6" w:rsidRDefault="00C95DB6" w:rsidP="00D665DD">
      <w:pPr>
        <w:pStyle w:val="a7"/>
        <w:jc w:val="both"/>
        <w:rPr>
          <w:rStyle w:val="af1"/>
          <w:lang w:val="ru-RU"/>
        </w:rPr>
      </w:pPr>
      <w:r>
        <w:rPr>
          <w:rStyle w:val="a9"/>
        </w:rPr>
        <w:footnoteRef/>
      </w:r>
      <w:r w:rsidRPr="00AE0265">
        <w:rPr>
          <w:rStyle w:val="af1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1"/>
          <w:i w:val="0"/>
          <w:lang w:val="ru-RU"/>
        </w:rPr>
        <w:t>я образовательной организацией в</w:t>
      </w:r>
      <w:r w:rsidRPr="00AE0265">
        <w:rPr>
          <w:rStyle w:val="af1"/>
          <w:i w:val="0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</w:t>
      </w:r>
      <w:r w:rsidRPr="00530014">
        <w:rPr>
          <w:rStyle w:val="af1"/>
          <w:i w:val="0"/>
          <w:lang w:val="ru-RU"/>
        </w:rPr>
        <w:t>ыполнения заданий самостоятельной работы обучающихся, предусмотренных тематическим планом и содержанием междисциплинарного курса.</w:t>
      </w:r>
    </w:p>
    <w:p w:rsidR="00C95DB6" w:rsidRDefault="00C95DB6" w:rsidP="00D665DD">
      <w:pPr>
        <w:pStyle w:val="a7"/>
        <w:jc w:val="both"/>
        <w:rPr>
          <w:rStyle w:val="af1"/>
          <w:lang w:val="ru-RU"/>
        </w:rPr>
      </w:pPr>
    </w:p>
    <w:p w:rsidR="00C95DB6" w:rsidRDefault="00C95DB6" w:rsidP="00D665DD">
      <w:pPr>
        <w:pStyle w:val="a7"/>
        <w:jc w:val="both"/>
        <w:rPr>
          <w:rStyle w:val="af1"/>
          <w:lang w:val="ru-RU"/>
        </w:rPr>
      </w:pPr>
    </w:p>
    <w:p w:rsidR="00C95DB6" w:rsidRPr="00F17472" w:rsidRDefault="00C95DB6" w:rsidP="00D665DD">
      <w:pPr>
        <w:pStyle w:val="a7"/>
        <w:jc w:val="both"/>
        <w:rPr>
          <w:lang w:val="ru-RU"/>
        </w:rPr>
      </w:pPr>
    </w:p>
  </w:footnote>
  <w:footnote w:id="9">
    <w:p w:rsidR="00C95DB6" w:rsidRPr="004816C3" w:rsidRDefault="00C95DB6" w:rsidP="0039616D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C95DB6" w:rsidRPr="002F01DC" w:rsidRDefault="00C95DB6" w:rsidP="00D10472">
      <w:pPr>
        <w:pStyle w:val="a7"/>
        <w:rPr>
          <w:lang w:val="ru-RU"/>
        </w:rPr>
      </w:pPr>
    </w:p>
  </w:footnote>
  <w:footnote w:id="10">
    <w:p w:rsidR="00C95DB6" w:rsidRPr="006931D1" w:rsidRDefault="00C95DB6" w:rsidP="0004498A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1"/>
          <w:i w:val="0"/>
          <w:lang w:val="ru-RU"/>
        </w:rPr>
        <w:t>я образовательной организацией в</w:t>
      </w:r>
      <w:r w:rsidRPr="00531143">
        <w:rPr>
          <w:rStyle w:val="af1"/>
          <w:i w:val="0"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1">
    <w:p w:rsidR="00C95DB6" w:rsidRPr="00A440A0" w:rsidRDefault="00C95DB6" w:rsidP="00773FCE">
      <w:pPr>
        <w:pStyle w:val="a7"/>
        <w:jc w:val="both"/>
        <w:rPr>
          <w:lang w:val="ru-RU"/>
        </w:rPr>
      </w:pPr>
      <w:r>
        <w:rPr>
          <w:rStyle w:val="a9"/>
          <w:rFonts w:eastAsia="Times New Roman"/>
        </w:rPr>
        <w:footnoteRef/>
      </w:r>
      <w:r w:rsidRPr="00A440A0">
        <w:rPr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iCs/>
          <w:lang w:val="ru-RU"/>
        </w:rPr>
        <w:t>в</w:t>
      </w:r>
      <w:r w:rsidRPr="00A440A0">
        <w:rPr>
          <w:iCs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C95DB6" w:rsidRPr="00513133" w:rsidRDefault="00C95DB6" w:rsidP="00773FCE">
      <w:pPr>
        <w:pStyle w:val="a7"/>
        <w:rPr>
          <w:lang w:val="ru-RU"/>
        </w:rPr>
      </w:pPr>
      <w:r>
        <w:rPr>
          <w:lang w:val="ru-RU"/>
        </w:rPr>
        <w:t>.</w:t>
      </w:r>
    </w:p>
  </w:footnote>
  <w:footnote w:id="12">
    <w:p w:rsidR="00C95DB6" w:rsidRPr="006931D1" w:rsidRDefault="00C95DB6" w:rsidP="0073101A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1"/>
          <w:i w:val="0"/>
          <w:lang w:val="ru-RU"/>
        </w:rPr>
        <w:t xml:space="preserve">в </w:t>
      </w:r>
      <w:r w:rsidRPr="00531143">
        <w:rPr>
          <w:rStyle w:val="af1"/>
          <w:i w:val="0"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3">
    <w:p w:rsidR="00C95DB6" w:rsidRPr="006931D1" w:rsidRDefault="00C95DB6" w:rsidP="00615BC3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1"/>
          <w:i w:val="0"/>
          <w:lang w:val="ru-RU"/>
        </w:rPr>
        <w:t xml:space="preserve">в </w:t>
      </w:r>
      <w:r w:rsidRPr="00531143">
        <w:rPr>
          <w:rStyle w:val="af1"/>
          <w:i w:val="0"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4">
    <w:p w:rsidR="00C95DB6" w:rsidRPr="006931D1" w:rsidRDefault="00C95DB6" w:rsidP="00045699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1"/>
          <w:i w:val="0"/>
          <w:lang w:val="ru-RU"/>
        </w:rPr>
        <w:t xml:space="preserve">в </w:t>
      </w:r>
      <w:r w:rsidRPr="00531143">
        <w:rPr>
          <w:rStyle w:val="af1"/>
          <w:i w:val="0"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9A0330E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4AE40F1"/>
    <w:multiLevelType w:val="multilevel"/>
    <w:tmpl w:val="37588C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8695C4B"/>
    <w:multiLevelType w:val="hybridMultilevel"/>
    <w:tmpl w:val="F06ACC08"/>
    <w:lvl w:ilvl="0" w:tplc="AF8ACBCE">
      <w:numFmt w:val="bullet"/>
      <w:lvlText w:val="•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07E7086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12297415"/>
    <w:multiLevelType w:val="hybridMultilevel"/>
    <w:tmpl w:val="E4B8F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76B00"/>
    <w:multiLevelType w:val="hybridMultilevel"/>
    <w:tmpl w:val="AF5CEB8A"/>
    <w:lvl w:ilvl="0" w:tplc="AF8ACBCE">
      <w:numFmt w:val="bullet"/>
      <w:lvlText w:val="•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14675A"/>
    <w:multiLevelType w:val="hybridMultilevel"/>
    <w:tmpl w:val="60C4D158"/>
    <w:lvl w:ilvl="0" w:tplc="AF8ACBCE">
      <w:numFmt w:val="bullet"/>
      <w:lvlText w:val="•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AA8429E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6CB7234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6ED1278"/>
    <w:multiLevelType w:val="hybridMultilevel"/>
    <w:tmpl w:val="63F40E34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9C70AD"/>
    <w:multiLevelType w:val="hybridMultilevel"/>
    <w:tmpl w:val="F0AA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7A560C"/>
    <w:multiLevelType w:val="hybridMultilevel"/>
    <w:tmpl w:val="1B3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A630C"/>
    <w:multiLevelType w:val="hybridMultilevel"/>
    <w:tmpl w:val="01BE4D58"/>
    <w:lvl w:ilvl="0" w:tplc="C68EA9B2"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8E611D1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3B527B3E"/>
    <w:multiLevelType w:val="hybridMultilevel"/>
    <w:tmpl w:val="9F7CFE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FC05DDE"/>
    <w:multiLevelType w:val="hybridMultilevel"/>
    <w:tmpl w:val="D150A02A"/>
    <w:lvl w:ilvl="0" w:tplc="C68EA9B2"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4A4366"/>
    <w:multiLevelType w:val="hybridMultilevel"/>
    <w:tmpl w:val="BFB064E6"/>
    <w:lvl w:ilvl="0" w:tplc="C68EA9B2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A333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51590543"/>
    <w:multiLevelType w:val="hybridMultilevel"/>
    <w:tmpl w:val="C7ACB3AC"/>
    <w:lvl w:ilvl="0" w:tplc="0472E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5BEE7A2F"/>
    <w:multiLevelType w:val="hybridMultilevel"/>
    <w:tmpl w:val="8366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D337CD"/>
    <w:multiLevelType w:val="hybridMultilevel"/>
    <w:tmpl w:val="097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926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6DA06D15"/>
    <w:multiLevelType w:val="hybridMultilevel"/>
    <w:tmpl w:val="0470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A3340"/>
    <w:multiLevelType w:val="multilevel"/>
    <w:tmpl w:val="9D0EC6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0" w15:restartNumberingAfterBreak="0">
    <w:nsid w:val="76A43793"/>
    <w:multiLevelType w:val="hybridMultilevel"/>
    <w:tmpl w:val="9AFA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9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20"/>
  </w:num>
  <w:num w:numId="9">
    <w:abstractNumId w:val="40"/>
  </w:num>
  <w:num w:numId="10">
    <w:abstractNumId w:val="35"/>
  </w:num>
  <w:num w:numId="11">
    <w:abstractNumId w:val="33"/>
  </w:num>
  <w:num w:numId="12">
    <w:abstractNumId w:val="31"/>
  </w:num>
  <w:num w:numId="13">
    <w:abstractNumId w:val="37"/>
  </w:num>
  <w:num w:numId="14">
    <w:abstractNumId w:val="7"/>
  </w:num>
  <w:num w:numId="15">
    <w:abstractNumId w:val="18"/>
  </w:num>
  <w:num w:numId="16">
    <w:abstractNumId w:val="5"/>
  </w:num>
  <w:num w:numId="17">
    <w:abstractNumId w:val="21"/>
  </w:num>
  <w:num w:numId="18">
    <w:abstractNumId w:val="11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23"/>
  </w:num>
  <w:num w:numId="24">
    <w:abstractNumId w:val="8"/>
  </w:num>
  <w:num w:numId="25">
    <w:abstractNumId w:val="30"/>
  </w:num>
  <w:num w:numId="26">
    <w:abstractNumId w:val="36"/>
  </w:num>
  <w:num w:numId="27">
    <w:abstractNumId w:val="28"/>
  </w:num>
  <w:num w:numId="28">
    <w:abstractNumId w:val="24"/>
  </w:num>
  <w:num w:numId="29">
    <w:abstractNumId w:val="17"/>
  </w:num>
  <w:num w:numId="30">
    <w:abstractNumId w:val="10"/>
  </w:num>
  <w:num w:numId="31">
    <w:abstractNumId w:val="16"/>
  </w:num>
  <w:num w:numId="32">
    <w:abstractNumId w:val="22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9"/>
  </w:num>
  <w:num w:numId="35">
    <w:abstractNumId w:val="34"/>
  </w:num>
  <w:num w:numId="36">
    <w:abstractNumId w:val="12"/>
  </w:num>
  <w:num w:numId="37">
    <w:abstractNumId w:val="6"/>
  </w:num>
  <w:num w:numId="38">
    <w:abstractNumId w:val="4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A81"/>
    <w:rsid w:val="00003650"/>
    <w:rsid w:val="0000699E"/>
    <w:rsid w:val="0001789D"/>
    <w:rsid w:val="00031EC3"/>
    <w:rsid w:val="0003588D"/>
    <w:rsid w:val="00044090"/>
    <w:rsid w:val="0004498A"/>
    <w:rsid w:val="00045699"/>
    <w:rsid w:val="000601C9"/>
    <w:rsid w:val="00061727"/>
    <w:rsid w:val="00063BDA"/>
    <w:rsid w:val="00073633"/>
    <w:rsid w:val="00082028"/>
    <w:rsid w:val="00082C7F"/>
    <w:rsid w:val="00093DFA"/>
    <w:rsid w:val="00097CC6"/>
    <w:rsid w:val="000A0A9E"/>
    <w:rsid w:val="000A60E6"/>
    <w:rsid w:val="000B05A8"/>
    <w:rsid w:val="000B3141"/>
    <w:rsid w:val="000B6E71"/>
    <w:rsid w:val="000B710B"/>
    <w:rsid w:val="000C1A32"/>
    <w:rsid w:val="000C3485"/>
    <w:rsid w:val="000C3F50"/>
    <w:rsid w:val="000C4C39"/>
    <w:rsid w:val="000C50E3"/>
    <w:rsid w:val="000D31DD"/>
    <w:rsid w:val="000D7CE2"/>
    <w:rsid w:val="000E1599"/>
    <w:rsid w:val="000E4749"/>
    <w:rsid w:val="000E4871"/>
    <w:rsid w:val="000E5E0F"/>
    <w:rsid w:val="000F31C1"/>
    <w:rsid w:val="000F599A"/>
    <w:rsid w:val="000F5A31"/>
    <w:rsid w:val="000F785F"/>
    <w:rsid w:val="00100A12"/>
    <w:rsid w:val="001040A6"/>
    <w:rsid w:val="001049A0"/>
    <w:rsid w:val="00110444"/>
    <w:rsid w:val="00110D71"/>
    <w:rsid w:val="0011150E"/>
    <w:rsid w:val="0011187D"/>
    <w:rsid w:val="00116C1F"/>
    <w:rsid w:val="001236D5"/>
    <w:rsid w:val="00124E0D"/>
    <w:rsid w:val="00133B79"/>
    <w:rsid w:val="00144B64"/>
    <w:rsid w:val="0015094B"/>
    <w:rsid w:val="00152251"/>
    <w:rsid w:val="00160F50"/>
    <w:rsid w:val="0016174D"/>
    <w:rsid w:val="001700C4"/>
    <w:rsid w:val="001735A2"/>
    <w:rsid w:val="00173EB4"/>
    <w:rsid w:val="0017693F"/>
    <w:rsid w:val="00183031"/>
    <w:rsid w:val="00195C3D"/>
    <w:rsid w:val="001A06AE"/>
    <w:rsid w:val="001A4C57"/>
    <w:rsid w:val="001A5A95"/>
    <w:rsid w:val="001A6983"/>
    <w:rsid w:val="001B7A89"/>
    <w:rsid w:val="001C268D"/>
    <w:rsid w:val="001C5B23"/>
    <w:rsid w:val="001C703D"/>
    <w:rsid w:val="001D0F3E"/>
    <w:rsid w:val="001D6918"/>
    <w:rsid w:val="001E0E8C"/>
    <w:rsid w:val="001E1126"/>
    <w:rsid w:val="001E1934"/>
    <w:rsid w:val="001E71A3"/>
    <w:rsid w:val="001F0440"/>
    <w:rsid w:val="001F09BD"/>
    <w:rsid w:val="001F3574"/>
    <w:rsid w:val="001F3E0D"/>
    <w:rsid w:val="0020288A"/>
    <w:rsid w:val="0021184D"/>
    <w:rsid w:val="002247DF"/>
    <w:rsid w:val="0023484A"/>
    <w:rsid w:val="00234BBE"/>
    <w:rsid w:val="00240C4D"/>
    <w:rsid w:val="002425D9"/>
    <w:rsid w:val="0024319E"/>
    <w:rsid w:val="00243AF4"/>
    <w:rsid w:val="002458F6"/>
    <w:rsid w:val="00251C73"/>
    <w:rsid w:val="00265E5B"/>
    <w:rsid w:val="00267421"/>
    <w:rsid w:val="00270010"/>
    <w:rsid w:val="00272AD6"/>
    <w:rsid w:val="002747F6"/>
    <w:rsid w:val="00275941"/>
    <w:rsid w:val="00290D42"/>
    <w:rsid w:val="00292890"/>
    <w:rsid w:val="002960E2"/>
    <w:rsid w:val="00297736"/>
    <w:rsid w:val="00297F21"/>
    <w:rsid w:val="002B16B4"/>
    <w:rsid w:val="002B2644"/>
    <w:rsid w:val="002B6133"/>
    <w:rsid w:val="002E294C"/>
    <w:rsid w:val="002E5ACE"/>
    <w:rsid w:val="002F3290"/>
    <w:rsid w:val="002F48BB"/>
    <w:rsid w:val="002F50A2"/>
    <w:rsid w:val="00305394"/>
    <w:rsid w:val="00305A9F"/>
    <w:rsid w:val="0031175F"/>
    <w:rsid w:val="00312955"/>
    <w:rsid w:val="00313205"/>
    <w:rsid w:val="00316A73"/>
    <w:rsid w:val="00320C63"/>
    <w:rsid w:val="003211AF"/>
    <w:rsid w:val="00322125"/>
    <w:rsid w:val="00324AB0"/>
    <w:rsid w:val="00331992"/>
    <w:rsid w:val="003324FC"/>
    <w:rsid w:val="00332C18"/>
    <w:rsid w:val="00333B09"/>
    <w:rsid w:val="00333DFA"/>
    <w:rsid w:val="00335088"/>
    <w:rsid w:val="00335F8F"/>
    <w:rsid w:val="00336125"/>
    <w:rsid w:val="00336857"/>
    <w:rsid w:val="00341D6A"/>
    <w:rsid w:val="0034207E"/>
    <w:rsid w:val="00351816"/>
    <w:rsid w:val="00352E63"/>
    <w:rsid w:val="00356997"/>
    <w:rsid w:val="00356C88"/>
    <w:rsid w:val="00357F42"/>
    <w:rsid w:val="00363272"/>
    <w:rsid w:val="00364288"/>
    <w:rsid w:val="0036429F"/>
    <w:rsid w:val="00370BAF"/>
    <w:rsid w:val="00371B74"/>
    <w:rsid w:val="00377719"/>
    <w:rsid w:val="00382773"/>
    <w:rsid w:val="00383F58"/>
    <w:rsid w:val="00384535"/>
    <w:rsid w:val="0039058F"/>
    <w:rsid w:val="0039616D"/>
    <w:rsid w:val="003972C3"/>
    <w:rsid w:val="003A10C3"/>
    <w:rsid w:val="003A30FC"/>
    <w:rsid w:val="003B0638"/>
    <w:rsid w:val="003B7091"/>
    <w:rsid w:val="003B7D45"/>
    <w:rsid w:val="003B7EF1"/>
    <w:rsid w:val="003C6687"/>
    <w:rsid w:val="003D021F"/>
    <w:rsid w:val="003D1007"/>
    <w:rsid w:val="003D2096"/>
    <w:rsid w:val="003E00E7"/>
    <w:rsid w:val="003E16F2"/>
    <w:rsid w:val="003E4A9F"/>
    <w:rsid w:val="003F5D37"/>
    <w:rsid w:val="00403A6B"/>
    <w:rsid w:val="00405A2D"/>
    <w:rsid w:val="00416F8B"/>
    <w:rsid w:val="004255D4"/>
    <w:rsid w:val="00433F7D"/>
    <w:rsid w:val="004447E9"/>
    <w:rsid w:val="00447939"/>
    <w:rsid w:val="00447BF5"/>
    <w:rsid w:val="004522CD"/>
    <w:rsid w:val="00454305"/>
    <w:rsid w:val="0045782A"/>
    <w:rsid w:val="00460483"/>
    <w:rsid w:val="00474B16"/>
    <w:rsid w:val="00480FC0"/>
    <w:rsid w:val="00483C16"/>
    <w:rsid w:val="00487EA8"/>
    <w:rsid w:val="004900C0"/>
    <w:rsid w:val="00492C11"/>
    <w:rsid w:val="004A0DB5"/>
    <w:rsid w:val="004A1785"/>
    <w:rsid w:val="004A5CBC"/>
    <w:rsid w:val="004A64B2"/>
    <w:rsid w:val="004B05A9"/>
    <w:rsid w:val="004B129F"/>
    <w:rsid w:val="004B157E"/>
    <w:rsid w:val="004B464B"/>
    <w:rsid w:val="004B6C6F"/>
    <w:rsid w:val="004C7406"/>
    <w:rsid w:val="004D5CC2"/>
    <w:rsid w:val="004E1767"/>
    <w:rsid w:val="004F1676"/>
    <w:rsid w:val="00500698"/>
    <w:rsid w:val="00505547"/>
    <w:rsid w:val="00513133"/>
    <w:rsid w:val="00516A02"/>
    <w:rsid w:val="0052036B"/>
    <w:rsid w:val="00521F5A"/>
    <w:rsid w:val="00530014"/>
    <w:rsid w:val="0053228B"/>
    <w:rsid w:val="005333CB"/>
    <w:rsid w:val="005404B6"/>
    <w:rsid w:val="00540EF8"/>
    <w:rsid w:val="005447CC"/>
    <w:rsid w:val="00551000"/>
    <w:rsid w:val="00566934"/>
    <w:rsid w:val="005753E4"/>
    <w:rsid w:val="0058175A"/>
    <w:rsid w:val="00583120"/>
    <w:rsid w:val="00585CC0"/>
    <w:rsid w:val="005903F8"/>
    <w:rsid w:val="00590DA9"/>
    <w:rsid w:val="00596CF4"/>
    <w:rsid w:val="005A5A53"/>
    <w:rsid w:val="005A6DDF"/>
    <w:rsid w:val="005A7FF1"/>
    <w:rsid w:val="005B226A"/>
    <w:rsid w:val="005B324B"/>
    <w:rsid w:val="005B7B46"/>
    <w:rsid w:val="005C26BC"/>
    <w:rsid w:val="005C4AE0"/>
    <w:rsid w:val="005C72B1"/>
    <w:rsid w:val="005D0452"/>
    <w:rsid w:val="005D1390"/>
    <w:rsid w:val="005D242F"/>
    <w:rsid w:val="005E1558"/>
    <w:rsid w:val="005E4331"/>
    <w:rsid w:val="005F3DFB"/>
    <w:rsid w:val="005F6F89"/>
    <w:rsid w:val="0060264C"/>
    <w:rsid w:val="00602B7B"/>
    <w:rsid w:val="00611648"/>
    <w:rsid w:val="00611FF6"/>
    <w:rsid w:val="00615BC3"/>
    <w:rsid w:val="00623045"/>
    <w:rsid w:val="00624882"/>
    <w:rsid w:val="0063462D"/>
    <w:rsid w:val="00644F9B"/>
    <w:rsid w:val="00647BF0"/>
    <w:rsid w:val="0065153F"/>
    <w:rsid w:val="00651C8D"/>
    <w:rsid w:val="00653DFF"/>
    <w:rsid w:val="00653E4B"/>
    <w:rsid w:val="00664854"/>
    <w:rsid w:val="006648DE"/>
    <w:rsid w:val="00665173"/>
    <w:rsid w:val="00665286"/>
    <w:rsid w:val="00673A42"/>
    <w:rsid w:val="00675D1B"/>
    <w:rsid w:val="0068395D"/>
    <w:rsid w:val="00684922"/>
    <w:rsid w:val="006862DD"/>
    <w:rsid w:val="006A6B97"/>
    <w:rsid w:val="006A779C"/>
    <w:rsid w:val="006B09A5"/>
    <w:rsid w:val="006B355C"/>
    <w:rsid w:val="006B529A"/>
    <w:rsid w:val="006B65E0"/>
    <w:rsid w:val="006B6C3A"/>
    <w:rsid w:val="006C7D5E"/>
    <w:rsid w:val="006D0D31"/>
    <w:rsid w:val="006E18C8"/>
    <w:rsid w:val="006E2050"/>
    <w:rsid w:val="006F7A52"/>
    <w:rsid w:val="00703DB7"/>
    <w:rsid w:val="0070513E"/>
    <w:rsid w:val="00720C32"/>
    <w:rsid w:val="0072244A"/>
    <w:rsid w:val="00722C3D"/>
    <w:rsid w:val="00722E5A"/>
    <w:rsid w:val="00723814"/>
    <w:rsid w:val="00723FAE"/>
    <w:rsid w:val="0073101A"/>
    <w:rsid w:val="00731D65"/>
    <w:rsid w:val="00734E90"/>
    <w:rsid w:val="0073503A"/>
    <w:rsid w:val="00740181"/>
    <w:rsid w:val="00743D61"/>
    <w:rsid w:val="00747AE4"/>
    <w:rsid w:val="00750721"/>
    <w:rsid w:val="00750779"/>
    <w:rsid w:val="0075496B"/>
    <w:rsid w:val="00757C11"/>
    <w:rsid w:val="00760607"/>
    <w:rsid w:val="00766878"/>
    <w:rsid w:val="00773FCE"/>
    <w:rsid w:val="007740B4"/>
    <w:rsid w:val="00781EC3"/>
    <w:rsid w:val="00783B68"/>
    <w:rsid w:val="007842AF"/>
    <w:rsid w:val="00787AA2"/>
    <w:rsid w:val="00790FF0"/>
    <w:rsid w:val="00791DEC"/>
    <w:rsid w:val="00792D4C"/>
    <w:rsid w:val="007A2704"/>
    <w:rsid w:val="007A3244"/>
    <w:rsid w:val="007C69FF"/>
    <w:rsid w:val="007C6E00"/>
    <w:rsid w:val="007D2B54"/>
    <w:rsid w:val="007E1010"/>
    <w:rsid w:val="007E3842"/>
    <w:rsid w:val="007E423E"/>
    <w:rsid w:val="007E44F4"/>
    <w:rsid w:val="007E5EF6"/>
    <w:rsid w:val="007F088D"/>
    <w:rsid w:val="007F7166"/>
    <w:rsid w:val="008019CB"/>
    <w:rsid w:val="00803A07"/>
    <w:rsid w:val="00803DFD"/>
    <w:rsid w:val="00807A22"/>
    <w:rsid w:val="008109FA"/>
    <w:rsid w:val="0081183E"/>
    <w:rsid w:val="00811A3C"/>
    <w:rsid w:val="0082760F"/>
    <w:rsid w:val="00831E7A"/>
    <w:rsid w:val="00854757"/>
    <w:rsid w:val="0086723A"/>
    <w:rsid w:val="008702CE"/>
    <w:rsid w:val="00873D43"/>
    <w:rsid w:val="008747B1"/>
    <w:rsid w:val="00877475"/>
    <w:rsid w:val="00885C99"/>
    <w:rsid w:val="00890D8C"/>
    <w:rsid w:val="008921DA"/>
    <w:rsid w:val="008A15FF"/>
    <w:rsid w:val="008B10AC"/>
    <w:rsid w:val="008B3CC3"/>
    <w:rsid w:val="008B666A"/>
    <w:rsid w:val="008B6B5D"/>
    <w:rsid w:val="008C2BD7"/>
    <w:rsid w:val="008C4157"/>
    <w:rsid w:val="008C5806"/>
    <w:rsid w:val="008D0491"/>
    <w:rsid w:val="008D10B3"/>
    <w:rsid w:val="008E1D08"/>
    <w:rsid w:val="008E37AC"/>
    <w:rsid w:val="008E4383"/>
    <w:rsid w:val="008F43C5"/>
    <w:rsid w:val="00915419"/>
    <w:rsid w:val="0092154F"/>
    <w:rsid w:val="00923864"/>
    <w:rsid w:val="0092474B"/>
    <w:rsid w:val="009271AF"/>
    <w:rsid w:val="00935951"/>
    <w:rsid w:val="00940418"/>
    <w:rsid w:val="009408F8"/>
    <w:rsid w:val="00947805"/>
    <w:rsid w:val="00951F0E"/>
    <w:rsid w:val="0095263B"/>
    <w:rsid w:val="00952D30"/>
    <w:rsid w:val="00957EE5"/>
    <w:rsid w:val="00960E0F"/>
    <w:rsid w:val="00963A96"/>
    <w:rsid w:val="009658F7"/>
    <w:rsid w:val="00967FE6"/>
    <w:rsid w:val="00973B6A"/>
    <w:rsid w:val="00975DFE"/>
    <w:rsid w:val="00986393"/>
    <w:rsid w:val="0099010E"/>
    <w:rsid w:val="009918EB"/>
    <w:rsid w:val="00994402"/>
    <w:rsid w:val="00995A60"/>
    <w:rsid w:val="00996576"/>
    <w:rsid w:val="0099712F"/>
    <w:rsid w:val="009A7B28"/>
    <w:rsid w:val="009B16F7"/>
    <w:rsid w:val="009B327C"/>
    <w:rsid w:val="009B33D7"/>
    <w:rsid w:val="009C64B7"/>
    <w:rsid w:val="009D7A8C"/>
    <w:rsid w:val="009E768C"/>
    <w:rsid w:val="009F11E9"/>
    <w:rsid w:val="00A029DE"/>
    <w:rsid w:val="00A044DE"/>
    <w:rsid w:val="00A100B9"/>
    <w:rsid w:val="00A27C27"/>
    <w:rsid w:val="00A32804"/>
    <w:rsid w:val="00A334C5"/>
    <w:rsid w:val="00A378B6"/>
    <w:rsid w:val="00A43058"/>
    <w:rsid w:val="00A45EAC"/>
    <w:rsid w:val="00A46185"/>
    <w:rsid w:val="00A515E2"/>
    <w:rsid w:val="00A530B6"/>
    <w:rsid w:val="00A54AFD"/>
    <w:rsid w:val="00A55314"/>
    <w:rsid w:val="00A553F7"/>
    <w:rsid w:val="00A561F1"/>
    <w:rsid w:val="00A600C1"/>
    <w:rsid w:val="00A637BA"/>
    <w:rsid w:val="00A63D77"/>
    <w:rsid w:val="00A818B7"/>
    <w:rsid w:val="00A831E4"/>
    <w:rsid w:val="00A85A38"/>
    <w:rsid w:val="00A9526C"/>
    <w:rsid w:val="00A96F8D"/>
    <w:rsid w:val="00AA18AF"/>
    <w:rsid w:val="00AA4C41"/>
    <w:rsid w:val="00AB22E2"/>
    <w:rsid w:val="00AB677F"/>
    <w:rsid w:val="00AD1D20"/>
    <w:rsid w:val="00AD70C5"/>
    <w:rsid w:val="00AE0265"/>
    <w:rsid w:val="00AE4E8A"/>
    <w:rsid w:val="00AE6E3B"/>
    <w:rsid w:val="00AF1A6B"/>
    <w:rsid w:val="00AF2241"/>
    <w:rsid w:val="00AF2729"/>
    <w:rsid w:val="00B02255"/>
    <w:rsid w:val="00B06278"/>
    <w:rsid w:val="00B11322"/>
    <w:rsid w:val="00B15A2D"/>
    <w:rsid w:val="00B16057"/>
    <w:rsid w:val="00B21384"/>
    <w:rsid w:val="00B2311A"/>
    <w:rsid w:val="00B33D49"/>
    <w:rsid w:val="00B35DAD"/>
    <w:rsid w:val="00B37455"/>
    <w:rsid w:val="00B605D8"/>
    <w:rsid w:val="00B62DFE"/>
    <w:rsid w:val="00B64FA2"/>
    <w:rsid w:val="00B6507D"/>
    <w:rsid w:val="00B70428"/>
    <w:rsid w:val="00B73DE3"/>
    <w:rsid w:val="00B763D8"/>
    <w:rsid w:val="00B825E3"/>
    <w:rsid w:val="00B84EA9"/>
    <w:rsid w:val="00B86B0A"/>
    <w:rsid w:val="00B91C2E"/>
    <w:rsid w:val="00B92542"/>
    <w:rsid w:val="00B92942"/>
    <w:rsid w:val="00B92953"/>
    <w:rsid w:val="00B971FA"/>
    <w:rsid w:val="00BA26EC"/>
    <w:rsid w:val="00BA3BC6"/>
    <w:rsid w:val="00BA3C54"/>
    <w:rsid w:val="00BA43F6"/>
    <w:rsid w:val="00BA6398"/>
    <w:rsid w:val="00BB214D"/>
    <w:rsid w:val="00BB2A4C"/>
    <w:rsid w:val="00BB6D8E"/>
    <w:rsid w:val="00BD4EA3"/>
    <w:rsid w:val="00BD5675"/>
    <w:rsid w:val="00BD66BA"/>
    <w:rsid w:val="00BE5A46"/>
    <w:rsid w:val="00BE7080"/>
    <w:rsid w:val="00BF1729"/>
    <w:rsid w:val="00BF7963"/>
    <w:rsid w:val="00BF7F99"/>
    <w:rsid w:val="00C0358F"/>
    <w:rsid w:val="00C11A48"/>
    <w:rsid w:val="00C21CD7"/>
    <w:rsid w:val="00C2396D"/>
    <w:rsid w:val="00C23A6C"/>
    <w:rsid w:val="00C2409A"/>
    <w:rsid w:val="00C271F6"/>
    <w:rsid w:val="00C42541"/>
    <w:rsid w:val="00C43227"/>
    <w:rsid w:val="00C45A81"/>
    <w:rsid w:val="00C4797E"/>
    <w:rsid w:val="00C52E1C"/>
    <w:rsid w:val="00C55E77"/>
    <w:rsid w:val="00C65F18"/>
    <w:rsid w:val="00C74999"/>
    <w:rsid w:val="00C76C2D"/>
    <w:rsid w:val="00C8481E"/>
    <w:rsid w:val="00C866BD"/>
    <w:rsid w:val="00C95DB6"/>
    <w:rsid w:val="00C97637"/>
    <w:rsid w:val="00CA131A"/>
    <w:rsid w:val="00CA20FE"/>
    <w:rsid w:val="00CB533E"/>
    <w:rsid w:val="00CC5AD5"/>
    <w:rsid w:val="00CD053E"/>
    <w:rsid w:val="00CD2DCD"/>
    <w:rsid w:val="00CD583C"/>
    <w:rsid w:val="00CE78DA"/>
    <w:rsid w:val="00CF2105"/>
    <w:rsid w:val="00D040E8"/>
    <w:rsid w:val="00D0446B"/>
    <w:rsid w:val="00D10472"/>
    <w:rsid w:val="00D21FA9"/>
    <w:rsid w:val="00D225AB"/>
    <w:rsid w:val="00D31951"/>
    <w:rsid w:val="00D33881"/>
    <w:rsid w:val="00D35E75"/>
    <w:rsid w:val="00D35F7A"/>
    <w:rsid w:val="00D36890"/>
    <w:rsid w:val="00D42FD9"/>
    <w:rsid w:val="00D60983"/>
    <w:rsid w:val="00D632DC"/>
    <w:rsid w:val="00D665DD"/>
    <w:rsid w:val="00D7016E"/>
    <w:rsid w:val="00D73F89"/>
    <w:rsid w:val="00D929FB"/>
    <w:rsid w:val="00DA4E8F"/>
    <w:rsid w:val="00DB05C8"/>
    <w:rsid w:val="00DB09E1"/>
    <w:rsid w:val="00DB215D"/>
    <w:rsid w:val="00DB6260"/>
    <w:rsid w:val="00DB788B"/>
    <w:rsid w:val="00DC2414"/>
    <w:rsid w:val="00DC2439"/>
    <w:rsid w:val="00DE416C"/>
    <w:rsid w:val="00DE4F75"/>
    <w:rsid w:val="00DE552B"/>
    <w:rsid w:val="00DF0391"/>
    <w:rsid w:val="00DF3A3D"/>
    <w:rsid w:val="00DF6CBC"/>
    <w:rsid w:val="00DF71CC"/>
    <w:rsid w:val="00DF7B92"/>
    <w:rsid w:val="00E01A43"/>
    <w:rsid w:val="00E02DB1"/>
    <w:rsid w:val="00E0374C"/>
    <w:rsid w:val="00E11DB8"/>
    <w:rsid w:val="00E11FEF"/>
    <w:rsid w:val="00E1361E"/>
    <w:rsid w:val="00E208CE"/>
    <w:rsid w:val="00E236EB"/>
    <w:rsid w:val="00E2435B"/>
    <w:rsid w:val="00E2556C"/>
    <w:rsid w:val="00E33C55"/>
    <w:rsid w:val="00E366BA"/>
    <w:rsid w:val="00E41283"/>
    <w:rsid w:val="00E425A7"/>
    <w:rsid w:val="00E430DF"/>
    <w:rsid w:val="00E436EA"/>
    <w:rsid w:val="00E47F8F"/>
    <w:rsid w:val="00E500B0"/>
    <w:rsid w:val="00E51CAB"/>
    <w:rsid w:val="00E51DD8"/>
    <w:rsid w:val="00E51F71"/>
    <w:rsid w:val="00E55D3B"/>
    <w:rsid w:val="00E57727"/>
    <w:rsid w:val="00E62846"/>
    <w:rsid w:val="00E63D71"/>
    <w:rsid w:val="00E66D5D"/>
    <w:rsid w:val="00E66E20"/>
    <w:rsid w:val="00E715E4"/>
    <w:rsid w:val="00E75A72"/>
    <w:rsid w:val="00E75F5D"/>
    <w:rsid w:val="00E76BD8"/>
    <w:rsid w:val="00E775D4"/>
    <w:rsid w:val="00E81E6D"/>
    <w:rsid w:val="00E831B9"/>
    <w:rsid w:val="00E85CA5"/>
    <w:rsid w:val="00E86FC4"/>
    <w:rsid w:val="00E91B86"/>
    <w:rsid w:val="00E92EAB"/>
    <w:rsid w:val="00E97F97"/>
    <w:rsid w:val="00EB236B"/>
    <w:rsid w:val="00EB6224"/>
    <w:rsid w:val="00EB77C5"/>
    <w:rsid w:val="00EC3AF8"/>
    <w:rsid w:val="00EC6C32"/>
    <w:rsid w:val="00ED5094"/>
    <w:rsid w:val="00ED5FEF"/>
    <w:rsid w:val="00EE271B"/>
    <w:rsid w:val="00EE2E5C"/>
    <w:rsid w:val="00EE739A"/>
    <w:rsid w:val="00EF1DA3"/>
    <w:rsid w:val="00EF20EF"/>
    <w:rsid w:val="00EF2D48"/>
    <w:rsid w:val="00EF37E6"/>
    <w:rsid w:val="00EF56EF"/>
    <w:rsid w:val="00EF7861"/>
    <w:rsid w:val="00F00D8F"/>
    <w:rsid w:val="00F0125B"/>
    <w:rsid w:val="00F01454"/>
    <w:rsid w:val="00F01A9D"/>
    <w:rsid w:val="00F02695"/>
    <w:rsid w:val="00F104B1"/>
    <w:rsid w:val="00F1616C"/>
    <w:rsid w:val="00F16597"/>
    <w:rsid w:val="00F22D2E"/>
    <w:rsid w:val="00F24C71"/>
    <w:rsid w:val="00F274EE"/>
    <w:rsid w:val="00F316B1"/>
    <w:rsid w:val="00F32343"/>
    <w:rsid w:val="00F37549"/>
    <w:rsid w:val="00F40842"/>
    <w:rsid w:val="00F41D6F"/>
    <w:rsid w:val="00F4409F"/>
    <w:rsid w:val="00F4646B"/>
    <w:rsid w:val="00F50A0C"/>
    <w:rsid w:val="00F528CF"/>
    <w:rsid w:val="00F553F3"/>
    <w:rsid w:val="00F55F68"/>
    <w:rsid w:val="00F610F3"/>
    <w:rsid w:val="00F656CD"/>
    <w:rsid w:val="00F65C77"/>
    <w:rsid w:val="00F66578"/>
    <w:rsid w:val="00F67913"/>
    <w:rsid w:val="00F71258"/>
    <w:rsid w:val="00F73ECB"/>
    <w:rsid w:val="00F762AE"/>
    <w:rsid w:val="00F77DC6"/>
    <w:rsid w:val="00F82A17"/>
    <w:rsid w:val="00F92E51"/>
    <w:rsid w:val="00F974B5"/>
    <w:rsid w:val="00FA69CF"/>
    <w:rsid w:val="00FB1745"/>
    <w:rsid w:val="00FB36DE"/>
    <w:rsid w:val="00FB6DF4"/>
    <w:rsid w:val="00FC0025"/>
    <w:rsid w:val="00FC2522"/>
    <w:rsid w:val="00FD26FD"/>
    <w:rsid w:val="00FD51FA"/>
    <w:rsid w:val="00FE37A8"/>
    <w:rsid w:val="00FE5111"/>
    <w:rsid w:val="00FE63C9"/>
    <w:rsid w:val="00FF0B56"/>
    <w:rsid w:val="00FF1459"/>
    <w:rsid w:val="00FF2B79"/>
    <w:rsid w:val="00FF48C6"/>
    <w:rsid w:val="00FF6525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6C52"/>
  <w15:docId w15:val="{7B585945-3976-4560-B9DC-DE302ED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8639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747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BD66B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BD66B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BD66B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A46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unhideWhenUsed/>
    <w:qFormat/>
    <w:rsid w:val="00BD66BA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747F6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D66B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D66B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D66B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A4618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D66BA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747F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747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AF1A6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2"/>
    <w:link w:val="a7"/>
    <w:uiPriority w:val="99"/>
    <w:rsid w:val="00AF1A6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2"/>
    <w:uiPriority w:val="99"/>
    <w:rsid w:val="00AF1A6B"/>
    <w:rPr>
      <w:vertAlign w:val="superscript"/>
    </w:rPr>
  </w:style>
  <w:style w:type="paragraph" w:styleId="aa">
    <w:name w:val="Body Text"/>
    <w:basedOn w:val="a1"/>
    <w:link w:val="ab"/>
    <w:uiPriority w:val="99"/>
    <w:rsid w:val="00BD66BA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2"/>
    <w:link w:val="aa"/>
    <w:uiPriority w:val="99"/>
    <w:rsid w:val="00BD6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BD66BA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BD66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D66BA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BD66B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BD66BA"/>
    <w:rPr>
      <w:rFonts w:cs="Times New Roman"/>
    </w:rPr>
  </w:style>
  <w:style w:type="paragraph" w:styleId="af">
    <w:name w:val="Normal (Web)"/>
    <w:basedOn w:val="a1"/>
    <w:qFormat/>
    <w:rsid w:val="00BD66B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BD66B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basedOn w:val="a2"/>
    <w:uiPriority w:val="99"/>
    <w:rsid w:val="00BD66BA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BD66BA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BD66BA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BD66B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BD66BA"/>
    <w:rPr>
      <w:rFonts w:ascii="Times New Roman" w:hAnsi="Times New Roman"/>
      <w:sz w:val="20"/>
      <w:lang w:eastAsia="ru-RU"/>
    </w:rPr>
  </w:style>
  <w:style w:type="character" w:styleId="af1">
    <w:name w:val="Emphasis"/>
    <w:basedOn w:val="a2"/>
    <w:uiPriority w:val="20"/>
    <w:qFormat/>
    <w:rsid w:val="00BD66BA"/>
    <w:rPr>
      <w:i/>
    </w:rPr>
  </w:style>
  <w:style w:type="paragraph" w:styleId="af2">
    <w:name w:val="Balloon Text"/>
    <w:basedOn w:val="a1"/>
    <w:link w:val="af3"/>
    <w:uiPriority w:val="99"/>
    <w:rsid w:val="00BD66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BD66BA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BD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BD66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BD66BA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BD66BA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2"/>
    <w:uiPriority w:val="99"/>
    <w:semiHidden/>
    <w:rsid w:val="00BD66BA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BD66BA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BD66BA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BD66BA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BD66BA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BD66BA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BD66B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66BA"/>
  </w:style>
  <w:style w:type="character" w:customStyle="1" w:styleId="afa">
    <w:name w:val="Цветовое выделение"/>
    <w:uiPriority w:val="99"/>
    <w:rsid w:val="00BD66BA"/>
    <w:rPr>
      <w:b/>
      <w:color w:val="26282F"/>
    </w:rPr>
  </w:style>
  <w:style w:type="character" w:customStyle="1" w:styleId="afb">
    <w:name w:val="Гипертекстовая ссылка"/>
    <w:uiPriority w:val="99"/>
    <w:rsid w:val="00BD66B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BD66BA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BD66BA"/>
  </w:style>
  <w:style w:type="paragraph" w:customStyle="1" w:styleId="aff">
    <w:name w:val="Внимание: недобросовестность!"/>
    <w:basedOn w:val="afd"/>
    <w:next w:val="a1"/>
    <w:uiPriority w:val="99"/>
    <w:rsid w:val="00BD66BA"/>
  </w:style>
  <w:style w:type="character" w:customStyle="1" w:styleId="aff0">
    <w:name w:val="Выделение для Базового Поиска"/>
    <w:uiPriority w:val="99"/>
    <w:rsid w:val="00BD66B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BD66BA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BD66B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BD66B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BD66BA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BD66BA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BD66BA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BD66BA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BD66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BD66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BD66BA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BD66BA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BD66B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BD66B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BD66BA"/>
  </w:style>
  <w:style w:type="paragraph" w:customStyle="1" w:styleId="afff8">
    <w:name w:val="Моноширинный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BD66B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BD66B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BD66BA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BD66BA"/>
    <w:pPr>
      <w:ind w:left="140"/>
    </w:pPr>
  </w:style>
  <w:style w:type="character" w:customStyle="1" w:styleId="affff0">
    <w:name w:val="Опечатки"/>
    <w:uiPriority w:val="99"/>
    <w:rsid w:val="00BD66BA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BD66B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BD66B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BD66BA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BD66B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BD66BA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BD66BA"/>
  </w:style>
  <w:style w:type="paragraph" w:customStyle="1" w:styleId="affff8">
    <w:name w:val="Примечание."/>
    <w:basedOn w:val="afd"/>
    <w:next w:val="a1"/>
    <w:uiPriority w:val="99"/>
    <w:rsid w:val="00BD66BA"/>
  </w:style>
  <w:style w:type="character" w:customStyle="1" w:styleId="affff9">
    <w:name w:val="Продолжение ссылки"/>
    <w:uiPriority w:val="99"/>
    <w:rsid w:val="00BD66BA"/>
  </w:style>
  <w:style w:type="paragraph" w:customStyle="1" w:styleId="affffa">
    <w:name w:val="Словарная статья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BD66B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BD66B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BD66B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BD66BA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BD66BA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BD66BA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BD66B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D6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BD66BA"/>
    <w:rPr>
      <w:sz w:val="16"/>
    </w:rPr>
  </w:style>
  <w:style w:type="paragraph" w:styleId="41">
    <w:name w:val="toc 4"/>
    <w:basedOn w:val="a1"/>
    <w:next w:val="a1"/>
    <w:autoRedefine/>
    <w:uiPriority w:val="39"/>
    <w:rsid w:val="00BD66BA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BD66BA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BD66BA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BD66BA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BD66BA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BD66BA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BD6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7">
    <w:name w:val="Текст концевой сноски Знак"/>
    <w:basedOn w:val="a2"/>
    <w:link w:val="afffff8"/>
    <w:uiPriority w:val="99"/>
    <w:semiHidden/>
    <w:rsid w:val="00BD66BA"/>
    <w:rPr>
      <w:rFonts w:eastAsiaTheme="minorEastAsia" w:cs="Times New Roman"/>
      <w:sz w:val="20"/>
      <w:szCs w:val="20"/>
      <w:lang w:eastAsia="ru-RU"/>
    </w:rPr>
  </w:style>
  <w:style w:type="paragraph" w:styleId="afffff8">
    <w:name w:val="endnote text"/>
    <w:basedOn w:val="a1"/>
    <w:link w:val="afffff7"/>
    <w:uiPriority w:val="99"/>
    <w:semiHidden/>
    <w:unhideWhenUsed/>
    <w:rsid w:val="00BD66BA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BD66BA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BD66BA"/>
    <w:pPr>
      <w:ind w:left="720"/>
      <w:contextualSpacing/>
    </w:pPr>
    <w:rPr>
      <w:rFonts w:ascii="Calibri" w:hAnsi="Calibri"/>
      <w:lang w:eastAsia="en-US"/>
    </w:rPr>
  </w:style>
  <w:style w:type="paragraph" w:customStyle="1" w:styleId="16">
    <w:name w:val="Обычный1"/>
    <w:rsid w:val="00BD66BA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9">
    <w:name w:val="Strong"/>
    <w:basedOn w:val="a2"/>
    <w:uiPriority w:val="22"/>
    <w:qFormat/>
    <w:rsid w:val="00BD66BA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BD66BA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BD66BA"/>
    <w:rPr>
      <w:rFonts w:cs="Times New Roman"/>
      <w:b/>
      <w:bCs/>
      <w:sz w:val="20"/>
      <w:szCs w:val="20"/>
    </w:rPr>
  </w:style>
  <w:style w:type="paragraph" w:styleId="afffffa">
    <w:name w:val="Title"/>
    <w:basedOn w:val="a1"/>
    <w:next w:val="a1"/>
    <w:link w:val="afffffb"/>
    <w:uiPriority w:val="99"/>
    <w:qFormat/>
    <w:rsid w:val="00BD66B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b">
    <w:name w:val="Заголовок Знак"/>
    <w:basedOn w:val="a2"/>
    <w:link w:val="afffffa"/>
    <w:uiPriority w:val="99"/>
    <w:rsid w:val="00BD66BA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BD66BA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7">
    <w:name w:val="Основной текст1"/>
    <w:qFormat/>
    <w:rsid w:val="00BD66BA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c">
    <w:name w:val="Основной текст_"/>
    <w:link w:val="112"/>
    <w:locked/>
    <w:rsid w:val="00BD66BA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c"/>
    <w:rsid w:val="00BD66BA"/>
    <w:pPr>
      <w:widowControl w:val="0"/>
      <w:shd w:val="clear" w:color="auto" w:fill="FFFFFF"/>
      <w:spacing w:after="0" w:line="240" w:lineRule="atLeast"/>
      <w:ind w:hanging="380"/>
    </w:pPr>
    <w:rPr>
      <w:rFonts w:eastAsiaTheme="minorHAnsi" w:cstheme="minorBidi"/>
      <w:sz w:val="27"/>
      <w:lang w:eastAsia="en-US"/>
    </w:rPr>
  </w:style>
  <w:style w:type="character" w:customStyle="1" w:styleId="90">
    <w:name w:val="Основной текст9"/>
    <w:rsid w:val="00BD66BA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d">
    <w:name w:val="Основной текст + Полужирный"/>
    <w:qFormat/>
    <w:rsid w:val="00BD66BA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8">
    <w:name w:val="Обычный (веб)1"/>
    <w:basedOn w:val="a1"/>
    <w:rsid w:val="00BD66BA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e">
    <w:name w:val="Body Text Indent"/>
    <w:aliases w:val="текст,Основной текст 1"/>
    <w:basedOn w:val="a1"/>
    <w:link w:val="affffff"/>
    <w:uiPriority w:val="99"/>
    <w:rsid w:val="00BD66B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">
    <w:name w:val="Основной текст с отступом Знак"/>
    <w:aliases w:val="текст Знак,Основной текст 1 Знак"/>
    <w:basedOn w:val="a2"/>
    <w:link w:val="afffffe"/>
    <w:uiPriority w:val="99"/>
    <w:rsid w:val="00BD66B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BD66BA"/>
  </w:style>
  <w:style w:type="character" w:customStyle="1" w:styleId="affffff0">
    <w:name w:val="!Список с точками Знак"/>
    <w:link w:val="a0"/>
    <w:locked/>
    <w:rsid w:val="00BD66BA"/>
  </w:style>
  <w:style w:type="paragraph" w:customStyle="1" w:styleId="a0">
    <w:name w:val="!Список с точками"/>
    <w:basedOn w:val="a1"/>
    <w:link w:val="affffff0"/>
    <w:qFormat/>
    <w:rsid w:val="00BD66BA"/>
    <w:pPr>
      <w:numPr>
        <w:numId w:val="4"/>
      </w:numPr>
      <w:spacing w:after="0" w:line="360" w:lineRule="auto"/>
      <w:jc w:val="both"/>
    </w:pPr>
    <w:rPr>
      <w:rFonts w:eastAsiaTheme="minorHAnsi" w:cstheme="minorBidi"/>
      <w:lang w:eastAsia="en-US"/>
    </w:rPr>
  </w:style>
  <w:style w:type="paragraph" w:styleId="affffff1">
    <w:name w:val="TOC Heading"/>
    <w:basedOn w:val="1"/>
    <w:next w:val="a1"/>
    <w:uiPriority w:val="39"/>
    <w:unhideWhenUsed/>
    <w:qFormat/>
    <w:rsid w:val="00BD66B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BD66BA"/>
    <w:rPr>
      <w:rFonts w:cs="Times New Roman"/>
    </w:rPr>
  </w:style>
  <w:style w:type="paragraph" w:customStyle="1" w:styleId="28">
    <w:name w:val="Знак2"/>
    <w:basedOn w:val="a1"/>
    <w:rsid w:val="00BD66B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BD66BA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D66BA"/>
    <w:pPr>
      <w:shd w:val="clear" w:color="auto" w:fill="FFFFFF"/>
      <w:spacing w:after="0" w:line="269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29">
    <w:name w:val="Основной текст (2)_"/>
    <w:link w:val="2a"/>
    <w:locked/>
    <w:rsid w:val="00BD66BA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BD66BA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 w:cstheme="minorBidi"/>
      <w:sz w:val="28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BD66BA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BD66BA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BD66B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2">
    <w:name w:val="List"/>
    <w:basedOn w:val="a1"/>
    <w:uiPriority w:val="99"/>
    <w:unhideWhenUsed/>
    <w:rsid w:val="00BD66BA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BD66BA"/>
    <w:pPr>
      <w:numPr>
        <w:numId w:val="2"/>
      </w:numPr>
      <w:contextualSpacing/>
    </w:pPr>
  </w:style>
  <w:style w:type="paragraph" w:styleId="affffff3">
    <w:name w:val="Body Text First Indent"/>
    <w:basedOn w:val="aa"/>
    <w:link w:val="affffff4"/>
    <w:uiPriority w:val="99"/>
    <w:unhideWhenUsed/>
    <w:rsid w:val="00BD66BA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4">
    <w:name w:val="Красная строка Знак"/>
    <w:basedOn w:val="ab"/>
    <w:link w:val="affffff3"/>
    <w:uiPriority w:val="99"/>
    <w:rsid w:val="00BD66B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b">
    <w:name w:val="Body Text First Indent 2"/>
    <w:basedOn w:val="afffffe"/>
    <w:link w:val="2c"/>
    <w:uiPriority w:val="99"/>
    <w:unhideWhenUsed/>
    <w:rsid w:val="00BD66BA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"/>
    <w:link w:val="2b"/>
    <w:uiPriority w:val="99"/>
    <w:rsid w:val="00BD66B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BD66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9">
    <w:name w:val="Заголовок №1_"/>
    <w:basedOn w:val="a2"/>
    <w:link w:val="1a"/>
    <w:locked/>
    <w:rsid w:val="00BD66B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a">
    <w:name w:val="Заголовок №1"/>
    <w:basedOn w:val="a1"/>
    <w:link w:val="19"/>
    <w:rsid w:val="00BD66BA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BD66BA"/>
  </w:style>
  <w:style w:type="character" w:customStyle="1" w:styleId="2d">
    <w:name w:val="Основной текст2"/>
    <w:rsid w:val="00BD66BA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BD66BA"/>
  </w:style>
  <w:style w:type="character" w:customStyle="1" w:styleId="80">
    <w:name w:val="Основной текст (8) + Курсив"/>
    <w:basedOn w:val="a2"/>
    <w:rsid w:val="00BD66B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BD66B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5">
    <w:name w:val="No Spacing"/>
    <w:uiPriority w:val="1"/>
    <w:qFormat/>
    <w:rsid w:val="00BD66BA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BD66BA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10">
    <w:name w:val="c10"/>
    <w:basedOn w:val="a1"/>
    <w:rsid w:val="00BE7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2"/>
    <w:rsid w:val="00BE7080"/>
  </w:style>
  <w:style w:type="character" w:customStyle="1" w:styleId="c1">
    <w:name w:val="c1"/>
    <w:basedOn w:val="a2"/>
    <w:rsid w:val="00BE7080"/>
  </w:style>
  <w:style w:type="character" w:customStyle="1" w:styleId="FontStyle23">
    <w:name w:val="Font Style23"/>
    <w:basedOn w:val="a2"/>
    <w:uiPriority w:val="99"/>
    <w:rsid w:val="00097CC6"/>
    <w:rPr>
      <w:rFonts w:ascii="Times New Roman" w:hAnsi="Times New Roman" w:cs="Times New Roman"/>
      <w:b/>
      <w:bCs/>
      <w:sz w:val="22"/>
      <w:szCs w:val="22"/>
    </w:rPr>
  </w:style>
  <w:style w:type="table" w:styleId="affffff6">
    <w:name w:val="Table Grid"/>
    <w:basedOn w:val="a3"/>
    <w:uiPriority w:val="59"/>
    <w:rsid w:val="009B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10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Style6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basedOn w:val="a2"/>
    <w:uiPriority w:val="99"/>
    <w:rsid w:val="00957E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ff7">
    <w:name w:val="Unresolved Mention"/>
    <w:basedOn w:val="a2"/>
    <w:uiPriority w:val="99"/>
    <w:semiHidden/>
    <w:unhideWhenUsed/>
    <w:rsid w:val="00C5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umo-spo.ru/index.php?p=fumo_spo&amp;show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F0FC-FBF4-45D4-A774-A4BE48BB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136</Pages>
  <Words>32620</Words>
  <Characters>185938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OTDIS</dc:creator>
  <cp:keywords/>
  <dc:description/>
  <cp:lastModifiedBy>asus</cp:lastModifiedBy>
  <cp:revision>28</cp:revision>
  <cp:lastPrinted>2018-12-10T10:01:00Z</cp:lastPrinted>
  <dcterms:created xsi:type="dcterms:W3CDTF">2018-08-06T05:56:00Z</dcterms:created>
  <dcterms:modified xsi:type="dcterms:W3CDTF">2018-12-12T16:39:00Z</dcterms:modified>
</cp:coreProperties>
</file>